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D9BAD" w14:textId="77777777" w:rsidR="00EB74EB" w:rsidRPr="002B5C73" w:rsidRDefault="00EB74EB" w:rsidP="00A37B14">
      <w:pPr>
        <w:rPr>
          <w:rFonts w:asciiTheme="minorHAnsi" w:hAnsiTheme="minorHAnsi" w:cstheme="minorHAnsi"/>
          <w:b/>
        </w:rPr>
      </w:pPr>
    </w:p>
    <w:p w14:paraId="78EA2678" w14:textId="77777777" w:rsidR="000A30B7" w:rsidRPr="002B5C73" w:rsidRDefault="000A30B7" w:rsidP="00A37B14">
      <w:pPr>
        <w:jc w:val="center"/>
        <w:rPr>
          <w:rFonts w:asciiTheme="minorHAnsi" w:hAnsiTheme="minorHAnsi" w:cstheme="minorHAnsi"/>
          <w:b/>
          <w:sz w:val="56"/>
          <w:szCs w:val="56"/>
        </w:rPr>
      </w:pPr>
      <w:bookmarkStart w:id="0" w:name="_GoBack"/>
      <w:bookmarkEnd w:id="0"/>
      <w:r w:rsidRPr="002B5C73">
        <w:rPr>
          <w:rFonts w:asciiTheme="minorHAnsi" w:hAnsiTheme="minorHAnsi" w:cstheme="minorHAnsi"/>
          <w:b/>
          <w:sz w:val="56"/>
          <w:szCs w:val="56"/>
        </w:rPr>
        <w:t>THUNDERBIRD CHRISTIAN</w:t>
      </w:r>
    </w:p>
    <w:p w14:paraId="49D2B5A4" w14:textId="1320B955" w:rsidR="00EB74EB" w:rsidRPr="002B5C73" w:rsidRDefault="00CC43A2" w:rsidP="00A37B14">
      <w:pPr>
        <w:tabs>
          <w:tab w:val="center" w:pos="5256"/>
          <w:tab w:val="left" w:pos="8856"/>
        </w:tabs>
        <w:jc w:val="center"/>
        <w:rPr>
          <w:rFonts w:asciiTheme="minorHAnsi" w:hAnsiTheme="minorHAnsi" w:cstheme="minorHAnsi"/>
          <w:b/>
          <w:sz w:val="56"/>
          <w:szCs w:val="56"/>
        </w:rPr>
      </w:pPr>
      <w:r w:rsidRPr="002B5C73">
        <w:rPr>
          <w:rFonts w:asciiTheme="minorHAnsi" w:hAnsiTheme="minorHAnsi" w:cstheme="minorHAnsi"/>
          <w:b/>
          <w:sz w:val="56"/>
          <w:szCs w:val="56"/>
        </w:rPr>
        <w:t>ELEMENTARY</w:t>
      </w:r>
    </w:p>
    <w:p w14:paraId="338F2BB9" w14:textId="77777777" w:rsidR="00CC43A2" w:rsidRPr="002B5C73" w:rsidRDefault="00CC43A2" w:rsidP="00A37B14">
      <w:pPr>
        <w:tabs>
          <w:tab w:val="center" w:pos="5256"/>
          <w:tab w:val="left" w:pos="8856"/>
        </w:tabs>
        <w:jc w:val="center"/>
        <w:rPr>
          <w:rFonts w:asciiTheme="minorHAnsi" w:hAnsiTheme="minorHAnsi" w:cstheme="minorHAnsi"/>
          <w:b/>
          <w:sz w:val="56"/>
          <w:szCs w:val="56"/>
        </w:rPr>
      </w:pPr>
    </w:p>
    <w:p w14:paraId="168D1534" w14:textId="77777777" w:rsidR="00CC43A2" w:rsidRPr="002B5C73" w:rsidRDefault="00B933D6" w:rsidP="00A37B14">
      <w:pPr>
        <w:tabs>
          <w:tab w:val="center" w:pos="5256"/>
          <w:tab w:val="left" w:pos="8856"/>
        </w:tabs>
        <w:jc w:val="center"/>
        <w:rPr>
          <w:rFonts w:asciiTheme="minorHAnsi" w:hAnsiTheme="minorHAnsi" w:cstheme="minorHAnsi"/>
          <w:b/>
          <w:sz w:val="56"/>
          <w:szCs w:val="56"/>
        </w:rPr>
      </w:pPr>
      <w:r w:rsidRPr="002B5C73">
        <w:rPr>
          <w:rFonts w:asciiTheme="minorHAnsi" w:hAnsiTheme="minorHAnsi" w:cstheme="minorHAnsi"/>
          <w:b/>
          <w:sz w:val="56"/>
          <w:szCs w:val="56"/>
        </w:rPr>
        <w:t>School Handbook</w:t>
      </w:r>
    </w:p>
    <w:p w14:paraId="3D7319D2" w14:textId="449E8488" w:rsidR="00CC43A2" w:rsidRPr="002B5C73" w:rsidRDefault="00BB1E97" w:rsidP="00A37B14">
      <w:pPr>
        <w:tabs>
          <w:tab w:val="center" w:pos="5256"/>
          <w:tab w:val="left" w:pos="8856"/>
        </w:tabs>
        <w:jc w:val="center"/>
        <w:rPr>
          <w:rFonts w:asciiTheme="minorHAnsi" w:hAnsiTheme="minorHAnsi" w:cstheme="minorHAnsi"/>
          <w:b/>
          <w:sz w:val="56"/>
          <w:szCs w:val="56"/>
        </w:rPr>
      </w:pPr>
      <w:r w:rsidRPr="002B5C73">
        <w:rPr>
          <w:rFonts w:asciiTheme="minorHAnsi" w:hAnsiTheme="minorHAnsi" w:cstheme="minorHAnsi"/>
          <w:b/>
          <w:sz w:val="56"/>
          <w:szCs w:val="56"/>
        </w:rPr>
        <w:t>20</w:t>
      </w:r>
      <w:r w:rsidR="00515C2D" w:rsidRPr="002B5C73">
        <w:rPr>
          <w:rFonts w:asciiTheme="minorHAnsi" w:hAnsiTheme="minorHAnsi" w:cstheme="minorHAnsi"/>
          <w:b/>
          <w:sz w:val="56"/>
          <w:szCs w:val="56"/>
        </w:rPr>
        <w:t>2</w:t>
      </w:r>
      <w:r w:rsidR="00405D16">
        <w:rPr>
          <w:rFonts w:asciiTheme="minorHAnsi" w:hAnsiTheme="minorHAnsi" w:cstheme="minorHAnsi"/>
          <w:b/>
          <w:sz w:val="56"/>
          <w:szCs w:val="56"/>
        </w:rPr>
        <w:t>3</w:t>
      </w:r>
      <w:r w:rsidRPr="002B5C73">
        <w:rPr>
          <w:rFonts w:asciiTheme="minorHAnsi" w:hAnsiTheme="minorHAnsi" w:cstheme="minorHAnsi"/>
          <w:b/>
          <w:sz w:val="56"/>
          <w:szCs w:val="56"/>
        </w:rPr>
        <w:t>-202</w:t>
      </w:r>
      <w:r w:rsidR="00405D16">
        <w:rPr>
          <w:rFonts w:asciiTheme="minorHAnsi" w:hAnsiTheme="minorHAnsi" w:cstheme="minorHAnsi"/>
          <w:b/>
          <w:sz w:val="56"/>
          <w:szCs w:val="56"/>
        </w:rPr>
        <w:t>4</w:t>
      </w:r>
    </w:p>
    <w:p w14:paraId="03B27465" w14:textId="77777777" w:rsidR="00CC43A2" w:rsidRPr="002B5C73" w:rsidRDefault="00CC43A2" w:rsidP="00A37B14">
      <w:pPr>
        <w:tabs>
          <w:tab w:val="center" w:pos="5256"/>
          <w:tab w:val="left" w:pos="8856"/>
        </w:tabs>
        <w:jc w:val="center"/>
        <w:rPr>
          <w:rFonts w:asciiTheme="minorHAnsi" w:hAnsiTheme="minorHAnsi" w:cstheme="minorHAnsi"/>
          <w:b/>
        </w:rPr>
      </w:pPr>
    </w:p>
    <w:p w14:paraId="7027F7C4" w14:textId="77777777" w:rsidR="000A30B7" w:rsidRPr="002B5C73" w:rsidRDefault="00EB74EB" w:rsidP="00A37B14">
      <w:pPr>
        <w:tabs>
          <w:tab w:val="center" w:pos="5256"/>
          <w:tab w:val="left" w:pos="8856"/>
        </w:tabs>
        <w:jc w:val="center"/>
        <w:rPr>
          <w:rFonts w:asciiTheme="minorHAnsi" w:hAnsiTheme="minorHAnsi" w:cstheme="minorHAnsi"/>
        </w:rPr>
      </w:pPr>
      <w:r w:rsidRPr="002B5C73">
        <w:rPr>
          <w:rFonts w:asciiTheme="minorHAnsi" w:hAnsiTheme="minorHAnsi" w:cstheme="minorHAnsi"/>
          <w:noProof/>
        </w:rPr>
        <w:drawing>
          <wp:inline distT="0" distB="0" distL="0" distR="0" wp14:anchorId="4D78B54F" wp14:editId="418B2ACA">
            <wp:extent cx="3434192" cy="332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ERoun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1270" cy="3402081"/>
                    </a:xfrm>
                    <a:prstGeom prst="rect">
                      <a:avLst/>
                    </a:prstGeom>
                  </pic:spPr>
                </pic:pic>
              </a:graphicData>
            </a:graphic>
          </wp:inline>
        </w:drawing>
      </w:r>
    </w:p>
    <w:p w14:paraId="4859196E" w14:textId="77777777" w:rsidR="001A7134" w:rsidRPr="002B5C73" w:rsidRDefault="001A7134" w:rsidP="00A37B14">
      <w:pPr>
        <w:tabs>
          <w:tab w:val="left" w:pos="5856"/>
        </w:tabs>
        <w:jc w:val="center"/>
        <w:rPr>
          <w:rFonts w:asciiTheme="minorHAnsi" w:hAnsiTheme="minorHAnsi" w:cstheme="minorHAnsi"/>
        </w:rPr>
      </w:pPr>
    </w:p>
    <w:p w14:paraId="1D317B49" w14:textId="140DAAB1" w:rsidR="000A30B7" w:rsidRPr="002B5C73" w:rsidRDefault="000A30B7" w:rsidP="00A37B14">
      <w:pPr>
        <w:jc w:val="center"/>
        <w:rPr>
          <w:rFonts w:asciiTheme="minorHAnsi" w:hAnsiTheme="minorHAnsi" w:cstheme="minorHAnsi"/>
          <w:sz w:val="36"/>
          <w:szCs w:val="36"/>
        </w:rPr>
      </w:pPr>
      <w:r w:rsidRPr="002B5C73">
        <w:rPr>
          <w:rFonts w:asciiTheme="minorHAnsi" w:hAnsiTheme="minorHAnsi" w:cstheme="minorHAnsi"/>
          <w:sz w:val="36"/>
          <w:szCs w:val="36"/>
        </w:rPr>
        <w:t>7440 E</w:t>
      </w:r>
      <w:r w:rsidR="002F4247" w:rsidRPr="002B5C73">
        <w:rPr>
          <w:rFonts w:asciiTheme="minorHAnsi" w:hAnsiTheme="minorHAnsi" w:cstheme="minorHAnsi"/>
          <w:sz w:val="36"/>
          <w:szCs w:val="36"/>
        </w:rPr>
        <w:t>AST</w:t>
      </w:r>
      <w:r w:rsidRPr="002B5C73">
        <w:rPr>
          <w:rFonts w:asciiTheme="minorHAnsi" w:hAnsiTheme="minorHAnsi" w:cstheme="minorHAnsi"/>
          <w:sz w:val="36"/>
          <w:szCs w:val="36"/>
        </w:rPr>
        <w:t xml:space="preserve"> SUTTON DRIVE</w:t>
      </w:r>
    </w:p>
    <w:p w14:paraId="0E536FB2" w14:textId="059EEBDA" w:rsidR="000A30B7" w:rsidRPr="002B5C73" w:rsidRDefault="000A30B7" w:rsidP="00A37B14">
      <w:pPr>
        <w:jc w:val="center"/>
        <w:rPr>
          <w:rFonts w:asciiTheme="minorHAnsi" w:hAnsiTheme="minorHAnsi" w:cstheme="minorHAnsi"/>
          <w:sz w:val="36"/>
          <w:szCs w:val="36"/>
        </w:rPr>
      </w:pPr>
      <w:r w:rsidRPr="002B5C73">
        <w:rPr>
          <w:rFonts w:asciiTheme="minorHAnsi" w:hAnsiTheme="minorHAnsi" w:cstheme="minorHAnsi"/>
          <w:sz w:val="36"/>
          <w:szCs w:val="36"/>
        </w:rPr>
        <w:t>SCOTTSDALE, AZ  85260</w:t>
      </w:r>
    </w:p>
    <w:p w14:paraId="31F0C0C7" w14:textId="6B5A15C6" w:rsidR="000A30B7" w:rsidRPr="002B5C73" w:rsidRDefault="002F4247" w:rsidP="00A37B14">
      <w:pPr>
        <w:jc w:val="center"/>
        <w:rPr>
          <w:rFonts w:asciiTheme="minorHAnsi" w:hAnsiTheme="minorHAnsi" w:cstheme="minorHAnsi"/>
          <w:sz w:val="36"/>
          <w:szCs w:val="36"/>
        </w:rPr>
      </w:pPr>
      <w:r w:rsidRPr="002B5C73">
        <w:rPr>
          <w:rFonts w:asciiTheme="minorHAnsi" w:hAnsiTheme="minorHAnsi" w:cstheme="minorHAnsi"/>
          <w:sz w:val="36"/>
          <w:szCs w:val="36"/>
        </w:rPr>
        <w:t xml:space="preserve">Phone: </w:t>
      </w:r>
      <w:r w:rsidR="000A30B7" w:rsidRPr="002B5C73">
        <w:rPr>
          <w:rFonts w:asciiTheme="minorHAnsi" w:hAnsiTheme="minorHAnsi" w:cstheme="minorHAnsi"/>
          <w:sz w:val="36"/>
          <w:szCs w:val="36"/>
        </w:rPr>
        <w:t>480-991-6705</w:t>
      </w:r>
    </w:p>
    <w:p w14:paraId="7C206636" w14:textId="11019ADE" w:rsidR="000A30B7" w:rsidRPr="002B5C73" w:rsidRDefault="000A30B7" w:rsidP="00A37B14">
      <w:pPr>
        <w:jc w:val="center"/>
        <w:rPr>
          <w:rFonts w:asciiTheme="minorHAnsi" w:hAnsiTheme="minorHAnsi" w:cstheme="minorHAnsi"/>
          <w:sz w:val="36"/>
          <w:szCs w:val="36"/>
        </w:rPr>
      </w:pPr>
      <w:r w:rsidRPr="002B5C73">
        <w:rPr>
          <w:rFonts w:asciiTheme="minorHAnsi" w:hAnsiTheme="minorHAnsi" w:cstheme="minorHAnsi"/>
          <w:sz w:val="36"/>
          <w:szCs w:val="36"/>
        </w:rPr>
        <w:t>Fax</w:t>
      </w:r>
      <w:r w:rsidR="002F4247" w:rsidRPr="002B5C73">
        <w:rPr>
          <w:rFonts w:asciiTheme="minorHAnsi" w:hAnsiTheme="minorHAnsi" w:cstheme="minorHAnsi"/>
          <w:sz w:val="36"/>
          <w:szCs w:val="36"/>
        </w:rPr>
        <w:t xml:space="preserve">: </w:t>
      </w:r>
      <w:r w:rsidRPr="002B5C73">
        <w:rPr>
          <w:rFonts w:asciiTheme="minorHAnsi" w:hAnsiTheme="minorHAnsi" w:cstheme="minorHAnsi"/>
          <w:sz w:val="36"/>
          <w:szCs w:val="36"/>
        </w:rPr>
        <w:t>480-948-1982</w:t>
      </w:r>
    </w:p>
    <w:p w14:paraId="00A6F45C" w14:textId="69729B50" w:rsidR="002B5C73" w:rsidRDefault="00D40FCA" w:rsidP="00A37B14">
      <w:pPr>
        <w:jc w:val="center"/>
        <w:rPr>
          <w:rFonts w:asciiTheme="minorHAnsi" w:hAnsiTheme="minorHAnsi" w:cstheme="minorHAnsi"/>
          <w:sz w:val="36"/>
          <w:szCs w:val="36"/>
        </w:rPr>
      </w:pPr>
      <w:r w:rsidRPr="002B5C73">
        <w:rPr>
          <w:rFonts w:asciiTheme="minorHAnsi" w:hAnsiTheme="minorHAnsi" w:cstheme="minorHAnsi"/>
          <w:sz w:val="36"/>
          <w:szCs w:val="36"/>
        </w:rPr>
        <w:t>www.thunderbirdelementary.org</w:t>
      </w:r>
      <w:bookmarkStart w:id="1" w:name="_Toc285186066"/>
      <w:bookmarkStart w:id="2" w:name="_Toc455574911"/>
    </w:p>
    <w:p w14:paraId="70005E01" w14:textId="77777777" w:rsidR="002B5C73" w:rsidRPr="002B5C73" w:rsidRDefault="002B5C73" w:rsidP="00A37B14">
      <w:pPr>
        <w:jc w:val="center"/>
        <w:rPr>
          <w:rFonts w:asciiTheme="minorHAnsi" w:hAnsiTheme="minorHAnsi" w:cstheme="minorHAnsi"/>
          <w:sz w:val="36"/>
          <w:szCs w:val="36"/>
        </w:rPr>
      </w:pPr>
    </w:p>
    <w:p w14:paraId="4AC6081E" w14:textId="1FEDCB8F" w:rsidR="000A30B7" w:rsidRPr="007F44F4" w:rsidRDefault="00CC43A2" w:rsidP="00A37B14">
      <w:pPr>
        <w:pStyle w:val="Heading2"/>
        <w:jc w:val="center"/>
        <w:rPr>
          <w:rFonts w:asciiTheme="minorHAnsi" w:hAnsiTheme="minorHAnsi" w:cstheme="minorHAnsi"/>
          <w:i w:val="0"/>
          <w:sz w:val="36"/>
          <w:szCs w:val="36"/>
        </w:rPr>
      </w:pPr>
      <w:r w:rsidRPr="007F44F4">
        <w:rPr>
          <w:rFonts w:asciiTheme="minorHAnsi" w:hAnsiTheme="minorHAnsi" w:cstheme="minorHAnsi"/>
          <w:i w:val="0"/>
          <w:sz w:val="36"/>
          <w:szCs w:val="36"/>
        </w:rPr>
        <w:lastRenderedPageBreak/>
        <w:t xml:space="preserve">TCE </w:t>
      </w:r>
      <w:r w:rsidR="000A30B7" w:rsidRPr="007F44F4">
        <w:rPr>
          <w:rFonts w:asciiTheme="minorHAnsi" w:hAnsiTheme="minorHAnsi" w:cstheme="minorHAnsi"/>
          <w:i w:val="0"/>
          <w:sz w:val="36"/>
          <w:szCs w:val="36"/>
        </w:rPr>
        <w:t>MISSION STATEMENT</w:t>
      </w:r>
      <w:bookmarkEnd w:id="1"/>
      <w:bookmarkEnd w:id="2"/>
    </w:p>
    <w:p w14:paraId="2A324F31" w14:textId="77777777" w:rsidR="000A30B7" w:rsidRPr="007F44F4" w:rsidRDefault="000A30B7" w:rsidP="00A37B14">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jc w:val="center"/>
        <w:rPr>
          <w:rFonts w:asciiTheme="minorHAnsi" w:hAnsiTheme="minorHAnsi" w:cstheme="minorHAnsi"/>
          <w:sz w:val="36"/>
          <w:szCs w:val="36"/>
        </w:rPr>
      </w:pPr>
    </w:p>
    <w:p w14:paraId="2463DDFB" w14:textId="1FF924DF" w:rsidR="00B5143C" w:rsidRPr="007F44F4" w:rsidRDefault="00CC43A2" w:rsidP="00A37B14">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spacing w:line="360" w:lineRule="auto"/>
        <w:jc w:val="center"/>
        <w:rPr>
          <w:rFonts w:asciiTheme="minorHAnsi" w:hAnsiTheme="minorHAnsi" w:cstheme="minorHAnsi"/>
          <w:sz w:val="32"/>
          <w:szCs w:val="32"/>
        </w:rPr>
      </w:pPr>
      <w:r w:rsidRPr="007F44F4">
        <w:rPr>
          <w:rFonts w:asciiTheme="minorHAnsi" w:hAnsiTheme="minorHAnsi" w:cstheme="minorHAnsi"/>
          <w:sz w:val="32"/>
          <w:szCs w:val="32"/>
        </w:rPr>
        <w:t>“</w:t>
      </w:r>
      <w:r w:rsidR="00660804" w:rsidRPr="007F44F4">
        <w:rPr>
          <w:rFonts w:asciiTheme="minorHAnsi" w:hAnsiTheme="minorHAnsi" w:cstheme="minorHAnsi"/>
          <w:sz w:val="32"/>
          <w:szCs w:val="32"/>
        </w:rPr>
        <w:t>Training Children for Eternity</w:t>
      </w:r>
      <w:r w:rsidRPr="007F44F4">
        <w:rPr>
          <w:rFonts w:asciiTheme="minorHAnsi" w:hAnsiTheme="minorHAnsi" w:cstheme="minorHAnsi"/>
          <w:sz w:val="32"/>
          <w:szCs w:val="32"/>
        </w:rPr>
        <w:t>”</w:t>
      </w:r>
    </w:p>
    <w:p w14:paraId="2647ACB1" w14:textId="77777777" w:rsidR="00660804" w:rsidRPr="007F44F4" w:rsidRDefault="00660804" w:rsidP="00A37B14">
      <w:pPr>
        <w:pStyle w:val="Heading2"/>
        <w:jc w:val="center"/>
        <w:rPr>
          <w:rFonts w:asciiTheme="minorHAnsi" w:hAnsiTheme="minorHAnsi" w:cstheme="minorHAnsi"/>
          <w:i w:val="0"/>
          <w:sz w:val="36"/>
          <w:szCs w:val="36"/>
        </w:rPr>
      </w:pPr>
      <w:bookmarkStart w:id="3" w:name="_Toc455574912"/>
      <w:r w:rsidRPr="007F44F4">
        <w:rPr>
          <w:rFonts w:asciiTheme="minorHAnsi" w:hAnsiTheme="minorHAnsi" w:cstheme="minorHAnsi"/>
          <w:i w:val="0"/>
          <w:sz w:val="36"/>
          <w:szCs w:val="36"/>
        </w:rPr>
        <w:t>CORE VALUES</w:t>
      </w:r>
      <w:bookmarkEnd w:id="3"/>
    </w:p>
    <w:p w14:paraId="26B8D938" w14:textId="77777777" w:rsidR="00B5143C" w:rsidRPr="002B5C73" w:rsidRDefault="00B5143C" w:rsidP="00A37B14">
      <w:pPr>
        <w:jc w:val="center"/>
        <w:rPr>
          <w:rFonts w:asciiTheme="minorHAnsi" w:hAnsiTheme="minorHAnsi" w:cstheme="minorHAnsi"/>
        </w:rPr>
      </w:pPr>
    </w:p>
    <w:p w14:paraId="1C7207CC" w14:textId="77777777" w:rsidR="00523869" w:rsidRPr="007F44F4" w:rsidRDefault="00523869" w:rsidP="00A37B14">
      <w:pPr>
        <w:pStyle w:val="NoSpacing"/>
        <w:jc w:val="center"/>
        <w:rPr>
          <w:rFonts w:asciiTheme="minorHAnsi" w:hAnsiTheme="minorHAnsi" w:cstheme="minorHAnsi"/>
          <w:b/>
          <w:sz w:val="32"/>
          <w:szCs w:val="32"/>
        </w:rPr>
      </w:pPr>
      <w:r w:rsidRPr="007F44F4">
        <w:rPr>
          <w:rFonts w:asciiTheme="minorHAnsi" w:hAnsiTheme="minorHAnsi" w:cstheme="minorHAnsi"/>
          <w:b/>
          <w:sz w:val="32"/>
          <w:szCs w:val="32"/>
        </w:rPr>
        <w:t>Train the mind</w:t>
      </w:r>
      <w:r w:rsidR="00B5143C" w:rsidRPr="007F44F4">
        <w:rPr>
          <w:rFonts w:asciiTheme="minorHAnsi" w:hAnsiTheme="minorHAnsi" w:cstheme="minorHAnsi"/>
          <w:b/>
          <w:sz w:val="32"/>
          <w:szCs w:val="32"/>
        </w:rPr>
        <w:t>:</w:t>
      </w:r>
    </w:p>
    <w:p w14:paraId="0A48C706" w14:textId="4E067B5C" w:rsidR="00EF410B" w:rsidRDefault="00EF410B" w:rsidP="00BA2A3A">
      <w:pPr>
        <w:pStyle w:val="ListParagraph"/>
        <w:numPr>
          <w:ilvl w:val="0"/>
          <w:numId w:val="8"/>
        </w:numPr>
        <w:rPr>
          <w:rFonts w:asciiTheme="minorHAnsi" w:hAnsiTheme="minorHAnsi" w:cstheme="minorHAnsi"/>
          <w:sz w:val="32"/>
          <w:szCs w:val="32"/>
        </w:rPr>
      </w:pPr>
      <w:r w:rsidRPr="007F44F4">
        <w:rPr>
          <w:rFonts w:asciiTheme="minorHAnsi" w:hAnsiTheme="minorHAnsi" w:cstheme="minorHAnsi"/>
          <w:sz w:val="32"/>
          <w:szCs w:val="32"/>
        </w:rPr>
        <w:t>Develop a knowledge of God</w:t>
      </w:r>
    </w:p>
    <w:p w14:paraId="5DA1D767" w14:textId="21478DD5" w:rsidR="00B5143C" w:rsidRDefault="00B5143C" w:rsidP="00BA2A3A">
      <w:pPr>
        <w:pStyle w:val="ListParagraph"/>
        <w:numPr>
          <w:ilvl w:val="0"/>
          <w:numId w:val="8"/>
        </w:numPr>
        <w:rPr>
          <w:rFonts w:asciiTheme="minorHAnsi" w:hAnsiTheme="minorHAnsi" w:cstheme="minorHAnsi"/>
          <w:sz w:val="32"/>
          <w:szCs w:val="32"/>
        </w:rPr>
      </w:pPr>
      <w:r w:rsidRPr="007F44F4">
        <w:rPr>
          <w:rFonts w:asciiTheme="minorHAnsi" w:hAnsiTheme="minorHAnsi" w:cstheme="minorHAnsi"/>
          <w:sz w:val="32"/>
          <w:szCs w:val="32"/>
        </w:rPr>
        <w:t>Excellence in academics</w:t>
      </w:r>
    </w:p>
    <w:p w14:paraId="3D571C57" w14:textId="77777777" w:rsidR="009C214D" w:rsidRDefault="00B5143C" w:rsidP="00BA2A3A">
      <w:pPr>
        <w:pStyle w:val="ListParagraph"/>
        <w:numPr>
          <w:ilvl w:val="0"/>
          <w:numId w:val="8"/>
        </w:numPr>
        <w:rPr>
          <w:rFonts w:asciiTheme="minorHAnsi" w:hAnsiTheme="minorHAnsi" w:cstheme="minorHAnsi"/>
          <w:sz w:val="32"/>
          <w:szCs w:val="32"/>
        </w:rPr>
      </w:pPr>
      <w:r w:rsidRPr="007F44F4">
        <w:rPr>
          <w:rFonts w:asciiTheme="minorHAnsi" w:hAnsiTheme="minorHAnsi" w:cstheme="minorHAnsi"/>
          <w:sz w:val="32"/>
          <w:szCs w:val="32"/>
        </w:rPr>
        <w:t>High school preparation</w:t>
      </w:r>
    </w:p>
    <w:p w14:paraId="350E00FC" w14:textId="68D48DF7" w:rsidR="00B5143C" w:rsidRPr="009C214D" w:rsidRDefault="00B5143C" w:rsidP="00BA2A3A">
      <w:pPr>
        <w:pStyle w:val="ListParagraph"/>
        <w:numPr>
          <w:ilvl w:val="0"/>
          <w:numId w:val="8"/>
        </w:numPr>
        <w:rPr>
          <w:rFonts w:asciiTheme="minorHAnsi" w:hAnsiTheme="minorHAnsi" w:cstheme="minorHAnsi"/>
          <w:sz w:val="32"/>
          <w:szCs w:val="32"/>
        </w:rPr>
      </w:pPr>
      <w:r w:rsidRPr="009C214D">
        <w:rPr>
          <w:rFonts w:asciiTheme="minorHAnsi" w:hAnsiTheme="minorHAnsi" w:cstheme="minorHAnsi"/>
          <w:sz w:val="32"/>
          <w:szCs w:val="32"/>
        </w:rPr>
        <w:t>Music education</w:t>
      </w:r>
    </w:p>
    <w:p w14:paraId="754881BC" w14:textId="77777777" w:rsidR="00523869" w:rsidRPr="002B5C73" w:rsidRDefault="00523869" w:rsidP="00A37B14">
      <w:pPr>
        <w:pStyle w:val="NoSpacing"/>
        <w:ind w:left="2700"/>
        <w:rPr>
          <w:rFonts w:asciiTheme="minorHAnsi" w:hAnsiTheme="minorHAnsi" w:cstheme="minorHAnsi"/>
          <w:sz w:val="24"/>
          <w:szCs w:val="24"/>
        </w:rPr>
      </w:pPr>
    </w:p>
    <w:p w14:paraId="79A6005B" w14:textId="77777777" w:rsidR="00523869" w:rsidRPr="007F44F4" w:rsidRDefault="00523869" w:rsidP="00A37B14">
      <w:pPr>
        <w:pStyle w:val="NoSpacing"/>
        <w:jc w:val="center"/>
        <w:rPr>
          <w:rFonts w:asciiTheme="minorHAnsi" w:hAnsiTheme="minorHAnsi" w:cstheme="minorHAnsi"/>
          <w:b/>
          <w:sz w:val="32"/>
          <w:szCs w:val="32"/>
        </w:rPr>
      </w:pPr>
      <w:r w:rsidRPr="007F44F4">
        <w:rPr>
          <w:rFonts w:asciiTheme="minorHAnsi" w:hAnsiTheme="minorHAnsi" w:cstheme="minorHAnsi"/>
          <w:b/>
          <w:sz w:val="32"/>
          <w:szCs w:val="32"/>
        </w:rPr>
        <w:t>Train the body</w:t>
      </w:r>
      <w:r w:rsidR="00B5143C" w:rsidRPr="007F44F4">
        <w:rPr>
          <w:rFonts w:asciiTheme="minorHAnsi" w:hAnsiTheme="minorHAnsi" w:cstheme="minorHAnsi"/>
          <w:b/>
          <w:sz w:val="32"/>
          <w:szCs w:val="32"/>
        </w:rPr>
        <w:t>:</w:t>
      </w:r>
    </w:p>
    <w:p w14:paraId="70689506" w14:textId="350DAB85" w:rsidR="00B5143C" w:rsidRDefault="00B5143C" w:rsidP="00BA2A3A">
      <w:pPr>
        <w:pStyle w:val="ListParagraph"/>
        <w:numPr>
          <w:ilvl w:val="0"/>
          <w:numId w:val="9"/>
        </w:numPr>
        <w:rPr>
          <w:rFonts w:asciiTheme="minorHAnsi" w:hAnsiTheme="minorHAnsi" w:cstheme="minorHAnsi"/>
          <w:sz w:val="32"/>
          <w:szCs w:val="32"/>
        </w:rPr>
      </w:pPr>
      <w:r w:rsidRPr="007F44F4">
        <w:rPr>
          <w:rFonts w:asciiTheme="minorHAnsi" w:hAnsiTheme="minorHAnsi" w:cstheme="minorHAnsi"/>
          <w:sz w:val="32"/>
          <w:szCs w:val="32"/>
        </w:rPr>
        <w:t>Healthy bodies</w:t>
      </w:r>
    </w:p>
    <w:p w14:paraId="7729EBA8" w14:textId="6E00E9EE" w:rsidR="00B5143C" w:rsidRDefault="00B5143C" w:rsidP="00BA2A3A">
      <w:pPr>
        <w:pStyle w:val="ListParagraph"/>
        <w:numPr>
          <w:ilvl w:val="0"/>
          <w:numId w:val="9"/>
        </w:numPr>
        <w:rPr>
          <w:rFonts w:asciiTheme="minorHAnsi" w:hAnsiTheme="minorHAnsi" w:cstheme="minorHAnsi"/>
          <w:sz w:val="32"/>
          <w:szCs w:val="32"/>
        </w:rPr>
      </w:pPr>
      <w:r w:rsidRPr="007F44F4">
        <w:rPr>
          <w:rFonts w:asciiTheme="minorHAnsi" w:hAnsiTheme="minorHAnsi" w:cstheme="minorHAnsi"/>
          <w:sz w:val="32"/>
          <w:szCs w:val="32"/>
        </w:rPr>
        <w:t>Physical fitness</w:t>
      </w:r>
    </w:p>
    <w:p w14:paraId="1E427C34" w14:textId="1EE7F798" w:rsidR="00B5143C" w:rsidRDefault="00B5143C" w:rsidP="00BA2A3A">
      <w:pPr>
        <w:pStyle w:val="ListParagraph"/>
        <w:numPr>
          <w:ilvl w:val="0"/>
          <w:numId w:val="9"/>
        </w:numPr>
        <w:rPr>
          <w:rFonts w:asciiTheme="minorHAnsi" w:hAnsiTheme="minorHAnsi" w:cstheme="minorHAnsi"/>
          <w:sz w:val="32"/>
          <w:szCs w:val="32"/>
        </w:rPr>
      </w:pPr>
      <w:r w:rsidRPr="007F44F4">
        <w:rPr>
          <w:rFonts w:asciiTheme="minorHAnsi" w:hAnsiTheme="minorHAnsi" w:cstheme="minorHAnsi"/>
          <w:sz w:val="32"/>
          <w:szCs w:val="32"/>
        </w:rPr>
        <w:t xml:space="preserve">Team play </w:t>
      </w:r>
      <w:r w:rsidR="00241C7C" w:rsidRPr="007F44F4">
        <w:rPr>
          <w:rFonts w:asciiTheme="minorHAnsi" w:hAnsiTheme="minorHAnsi" w:cstheme="minorHAnsi"/>
          <w:sz w:val="32"/>
          <w:szCs w:val="32"/>
        </w:rPr>
        <w:t>and</w:t>
      </w:r>
      <w:r w:rsidRPr="007F44F4">
        <w:rPr>
          <w:rFonts w:asciiTheme="minorHAnsi" w:hAnsiTheme="minorHAnsi" w:cstheme="minorHAnsi"/>
          <w:sz w:val="32"/>
          <w:szCs w:val="32"/>
        </w:rPr>
        <w:t xml:space="preserve"> sportsmanship</w:t>
      </w:r>
    </w:p>
    <w:p w14:paraId="77A38737" w14:textId="77777777" w:rsidR="00523869" w:rsidRPr="007F44F4" w:rsidRDefault="00523869" w:rsidP="00A37B14">
      <w:pPr>
        <w:pStyle w:val="NoSpacing"/>
        <w:ind w:left="2700"/>
        <w:rPr>
          <w:rFonts w:asciiTheme="minorHAnsi" w:hAnsiTheme="minorHAnsi" w:cstheme="minorHAnsi"/>
          <w:sz w:val="32"/>
          <w:szCs w:val="32"/>
        </w:rPr>
      </w:pPr>
    </w:p>
    <w:p w14:paraId="57874F40" w14:textId="77777777" w:rsidR="00523869" w:rsidRPr="007F44F4" w:rsidRDefault="00523869" w:rsidP="00A37B14">
      <w:pPr>
        <w:pStyle w:val="NoSpacing"/>
        <w:jc w:val="center"/>
        <w:rPr>
          <w:rFonts w:asciiTheme="minorHAnsi" w:hAnsiTheme="minorHAnsi" w:cstheme="minorHAnsi"/>
          <w:b/>
          <w:sz w:val="32"/>
          <w:szCs w:val="32"/>
        </w:rPr>
      </w:pPr>
      <w:r w:rsidRPr="007F44F4">
        <w:rPr>
          <w:rFonts w:asciiTheme="minorHAnsi" w:hAnsiTheme="minorHAnsi" w:cstheme="minorHAnsi"/>
          <w:b/>
          <w:sz w:val="32"/>
          <w:szCs w:val="32"/>
        </w:rPr>
        <w:t>Train the heart</w:t>
      </w:r>
      <w:r w:rsidR="00B5143C" w:rsidRPr="007F44F4">
        <w:rPr>
          <w:rFonts w:asciiTheme="minorHAnsi" w:hAnsiTheme="minorHAnsi" w:cstheme="minorHAnsi"/>
          <w:b/>
          <w:sz w:val="32"/>
          <w:szCs w:val="32"/>
        </w:rPr>
        <w:t>:</w:t>
      </w:r>
    </w:p>
    <w:p w14:paraId="7CF83744" w14:textId="77777777" w:rsidR="00B5143C" w:rsidRPr="007F44F4" w:rsidRDefault="00B5143C" w:rsidP="00BA2A3A">
      <w:pPr>
        <w:pStyle w:val="ListParagraph"/>
        <w:numPr>
          <w:ilvl w:val="0"/>
          <w:numId w:val="10"/>
        </w:numPr>
        <w:rPr>
          <w:rFonts w:asciiTheme="minorHAnsi" w:hAnsiTheme="minorHAnsi" w:cstheme="minorHAnsi"/>
          <w:sz w:val="32"/>
          <w:szCs w:val="32"/>
        </w:rPr>
      </w:pPr>
      <w:r w:rsidRPr="007F44F4">
        <w:rPr>
          <w:rFonts w:asciiTheme="minorHAnsi" w:hAnsiTheme="minorHAnsi" w:cstheme="minorHAnsi"/>
          <w:sz w:val="32"/>
          <w:szCs w:val="32"/>
        </w:rPr>
        <w:t>Love God</w:t>
      </w:r>
    </w:p>
    <w:p w14:paraId="0286D40B" w14:textId="1BEF9A98" w:rsidR="009C214D" w:rsidRDefault="00B5143C" w:rsidP="00BA2A3A">
      <w:pPr>
        <w:pStyle w:val="ListParagraph"/>
        <w:numPr>
          <w:ilvl w:val="0"/>
          <w:numId w:val="10"/>
        </w:numPr>
        <w:rPr>
          <w:rFonts w:asciiTheme="minorHAnsi" w:hAnsiTheme="minorHAnsi" w:cstheme="minorHAnsi"/>
          <w:sz w:val="32"/>
          <w:szCs w:val="32"/>
        </w:rPr>
      </w:pPr>
      <w:r w:rsidRPr="007F44F4">
        <w:rPr>
          <w:rFonts w:asciiTheme="minorHAnsi" w:hAnsiTheme="minorHAnsi" w:cstheme="minorHAnsi"/>
          <w:sz w:val="32"/>
          <w:szCs w:val="32"/>
        </w:rPr>
        <w:t xml:space="preserve">Love God’s </w:t>
      </w:r>
      <w:r w:rsidR="00CE3159">
        <w:rPr>
          <w:rFonts w:asciiTheme="minorHAnsi" w:hAnsiTheme="minorHAnsi" w:cstheme="minorHAnsi"/>
          <w:sz w:val="32"/>
          <w:szCs w:val="32"/>
        </w:rPr>
        <w:t>people</w:t>
      </w:r>
    </w:p>
    <w:p w14:paraId="4DE0C217" w14:textId="647A2742" w:rsidR="00B5143C" w:rsidRPr="009C214D" w:rsidRDefault="00B5143C" w:rsidP="00BA2A3A">
      <w:pPr>
        <w:pStyle w:val="ListParagraph"/>
        <w:numPr>
          <w:ilvl w:val="0"/>
          <w:numId w:val="10"/>
        </w:numPr>
        <w:rPr>
          <w:rFonts w:asciiTheme="minorHAnsi" w:hAnsiTheme="minorHAnsi" w:cstheme="minorHAnsi"/>
          <w:sz w:val="32"/>
          <w:szCs w:val="32"/>
        </w:rPr>
      </w:pPr>
      <w:r w:rsidRPr="009C214D">
        <w:rPr>
          <w:rFonts w:asciiTheme="minorHAnsi" w:hAnsiTheme="minorHAnsi" w:cstheme="minorHAnsi"/>
          <w:sz w:val="32"/>
          <w:szCs w:val="32"/>
        </w:rPr>
        <w:t xml:space="preserve">Love God’s </w:t>
      </w:r>
      <w:r w:rsidR="00CE3159">
        <w:rPr>
          <w:rFonts w:asciiTheme="minorHAnsi" w:hAnsiTheme="minorHAnsi" w:cstheme="minorHAnsi"/>
          <w:sz w:val="32"/>
          <w:szCs w:val="32"/>
        </w:rPr>
        <w:t>creation</w:t>
      </w:r>
    </w:p>
    <w:p w14:paraId="4282DBB3" w14:textId="77777777" w:rsidR="006413F7" w:rsidRPr="002B5C73" w:rsidRDefault="006413F7" w:rsidP="00A37B14">
      <w:pPr>
        <w:rPr>
          <w:rFonts w:asciiTheme="minorHAnsi" w:hAnsiTheme="minorHAnsi" w:cstheme="minorHAnsi"/>
        </w:rPr>
      </w:pPr>
    </w:p>
    <w:p w14:paraId="0B41DEE5" w14:textId="7E253039" w:rsidR="007F44F4" w:rsidRDefault="007F44F4" w:rsidP="00A37B14">
      <w:pPr>
        <w:rPr>
          <w:rFonts w:asciiTheme="minorHAnsi" w:hAnsiTheme="minorHAnsi" w:cstheme="minorHAnsi"/>
        </w:rPr>
      </w:pPr>
    </w:p>
    <w:p w14:paraId="73B7F9EF" w14:textId="77777777" w:rsidR="007F44F4" w:rsidRDefault="007F44F4" w:rsidP="00A37B14">
      <w:pPr>
        <w:rPr>
          <w:rFonts w:asciiTheme="minorHAnsi" w:hAnsiTheme="minorHAnsi" w:cstheme="minorHAnsi"/>
        </w:rPr>
      </w:pPr>
    </w:p>
    <w:p w14:paraId="0E9B7D5E" w14:textId="77777777" w:rsidR="007F44F4" w:rsidRPr="002B5C73" w:rsidRDefault="007F44F4" w:rsidP="00A37B14">
      <w:pPr>
        <w:rPr>
          <w:rFonts w:asciiTheme="minorHAnsi" w:hAnsiTheme="minorHAnsi" w:cstheme="minorHAnsi"/>
        </w:rPr>
      </w:pPr>
    </w:p>
    <w:p w14:paraId="71304204" w14:textId="77777777" w:rsidR="0008771E" w:rsidRDefault="0008771E">
      <w:pPr>
        <w:rPr>
          <w:rFonts w:asciiTheme="minorHAnsi" w:hAnsiTheme="minorHAnsi" w:cstheme="minorHAnsi"/>
          <w:b/>
          <w:bCs/>
          <w:snapToGrid w:val="0"/>
          <w:sz w:val="36"/>
          <w:szCs w:val="36"/>
        </w:rPr>
      </w:pPr>
      <w:r>
        <w:rPr>
          <w:rFonts w:asciiTheme="minorHAnsi" w:hAnsiTheme="minorHAnsi" w:cstheme="minorHAnsi"/>
          <w:sz w:val="36"/>
          <w:szCs w:val="36"/>
        </w:rPr>
        <w:br w:type="page"/>
      </w:r>
    </w:p>
    <w:p w14:paraId="1513CAC1" w14:textId="0675D31A" w:rsidR="00555EFF" w:rsidRPr="007F44F4" w:rsidRDefault="00241C7C" w:rsidP="00F5076D">
      <w:pPr>
        <w:pStyle w:val="TOCHeading"/>
        <w:jc w:val="center"/>
        <w:rPr>
          <w:rFonts w:asciiTheme="minorHAnsi" w:hAnsiTheme="minorHAnsi" w:cstheme="minorHAnsi"/>
          <w:sz w:val="36"/>
          <w:szCs w:val="36"/>
        </w:rPr>
      </w:pPr>
      <w:r w:rsidRPr="007F44F4">
        <w:rPr>
          <w:rFonts w:asciiTheme="minorHAnsi" w:hAnsiTheme="minorHAnsi" w:cstheme="minorHAnsi"/>
          <w:color w:val="auto"/>
          <w:sz w:val="36"/>
          <w:szCs w:val="36"/>
        </w:rPr>
        <w:lastRenderedPageBreak/>
        <w:t>TABLE OF CONTENTS</w:t>
      </w:r>
    </w:p>
    <w:p w14:paraId="335614C6" w14:textId="4C5F7790" w:rsidR="009A2BD0" w:rsidRPr="002B5C73" w:rsidRDefault="003505BF" w:rsidP="00A37B14">
      <w:pPr>
        <w:pStyle w:val="TOC2"/>
        <w:ind w:left="475"/>
        <w:rPr>
          <w:rFonts w:asciiTheme="minorHAnsi" w:hAnsiTheme="minorHAnsi" w:cstheme="minorHAnsi"/>
          <w:noProof/>
        </w:rPr>
      </w:pPr>
      <w:r w:rsidRPr="002B5C73">
        <w:rPr>
          <w:rFonts w:asciiTheme="minorHAnsi" w:hAnsiTheme="minorHAnsi" w:cstheme="minorHAnsi"/>
        </w:rPr>
        <w:t xml:space="preserve">TCE </w:t>
      </w:r>
      <w:r w:rsidR="000A2ABC" w:rsidRPr="002B5C73">
        <w:rPr>
          <w:rFonts w:asciiTheme="minorHAnsi" w:hAnsiTheme="minorHAnsi" w:cstheme="minorHAnsi"/>
        </w:rPr>
        <w:fldChar w:fldCharType="begin"/>
      </w:r>
      <w:r w:rsidR="00555EFF" w:rsidRPr="002B5C73">
        <w:rPr>
          <w:rFonts w:asciiTheme="minorHAnsi" w:hAnsiTheme="minorHAnsi" w:cstheme="minorHAnsi"/>
        </w:rPr>
        <w:instrText xml:space="preserve"> TOC \o "1-3" \h \z \u </w:instrText>
      </w:r>
      <w:r w:rsidR="000A2ABC" w:rsidRPr="002B5C73">
        <w:rPr>
          <w:rFonts w:asciiTheme="minorHAnsi" w:hAnsiTheme="minorHAnsi" w:cstheme="minorHAnsi"/>
        </w:rPr>
        <w:fldChar w:fldCharType="separate"/>
      </w:r>
      <w:hyperlink w:anchor="_Toc455574911" w:history="1">
        <w:r w:rsidR="009A2BD0" w:rsidRPr="002B5C73">
          <w:rPr>
            <w:rStyle w:val="Hyperlink"/>
            <w:rFonts w:asciiTheme="minorHAnsi" w:hAnsiTheme="minorHAnsi" w:cstheme="minorHAnsi"/>
            <w:noProof/>
          </w:rPr>
          <w:t>MISSION STATEMENT</w:t>
        </w:r>
        <w:r w:rsidR="007A4C1D">
          <w:rPr>
            <w:rStyle w:val="Hyperlink"/>
            <w:rFonts w:asciiTheme="minorHAnsi" w:hAnsiTheme="minorHAnsi" w:cstheme="minorHAnsi"/>
            <w:noProof/>
          </w:rPr>
          <w:t xml:space="preserve"> </w:t>
        </w:r>
        <w:r w:rsidR="009A2BD0" w:rsidRPr="002B5C73">
          <w:rPr>
            <w:rFonts w:asciiTheme="minorHAnsi" w:hAnsiTheme="minorHAnsi" w:cstheme="minorHAnsi"/>
            <w:noProof/>
            <w:webHidden/>
          </w:rPr>
          <w:tab/>
        </w:r>
        <w:r w:rsidR="009A2BD0" w:rsidRPr="002B5C73">
          <w:rPr>
            <w:rFonts w:asciiTheme="minorHAnsi" w:hAnsiTheme="minorHAnsi" w:cstheme="minorHAnsi"/>
            <w:noProof/>
            <w:webHidden/>
          </w:rPr>
          <w:fldChar w:fldCharType="begin"/>
        </w:r>
        <w:r w:rsidR="009A2BD0" w:rsidRPr="002B5C73">
          <w:rPr>
            <w:rFonts w:asciiTheme="minorHAnsi" w:hAnsiTheme="minorHAnsi" w:cstheme="minorHAnsi"/>
            <w:noProof/>
            <w:webHidden/>
          </w:rPr>
          <w:instrText xml:space="preserve"> PAGEREF _Toc455574911 \h </w:instrText>
        </w:r>
        <w:r w:rsidR="009A2BD0" w:rsidRPr="002B5C73">
          <w:rPr>
            <w:rFonts w:asciiTheme="minorHAnsi" w:hAnsiTheme="minorHAnsi" w:cstheme="minorHAnsi"/>
            <w:noProof/>
            <w:webHidden/>
          </w:rPr>
        </w:r>
        <w:r w:rsidR="009A2BD0" w:rsidRPr="002B5C73">
          <w:rPr>
            <w:rFonts w:asciiTheme="minorHAnsi" w:hAnsiTheme="minorHAnsi" w:cstheme="minorHAnsi"/>
            <w:noProof/>
            <w:webHidden/>
          </w:rPr>
          <w:fldChar w:fldCharType="separate"/>
        </w:r>
        <w:r w:rsidR="00BB6846">
          <w:rPr>
            <w:rFonts w:asciiTheme="minorHAnsi" w:hAnsiTheme="minorHAnsi" w:cstheme="minorHAnsi"/>
            <w:noProof/>
            <w:webHidden/>
          </w:rPr>
          <w:t>2</w:t>
        </w:r>
        <w:r w:rsidR="009A2BD0" w:rsidRPr="002B5C73">
          <w:rPr>
            <w:rFonts w:asciiTheme="minorHAnsi" w:hAnsiTheme="minorHAnsi" w:cstheme="minorHAnsi"/>
            <w:noProof/>
            <w:webHidden/>
          </w:rPr>
          <w:fldChar w:fldCharType="end"/>
        </w:r>
      </w:hyperlink>
    </w:p>
    <w:p w14:paraId="0867AE6C" w14:textId="1DE0417F" w:rsidR="009A2BD0" w:rsidRPr="002B5C73" w:rsidRDefault="00741BF0" w:rsidP="00A37B14">
      <w:pPr>
        <w:pStyle w:val="TOC2"/>
        <w:ind w:left="475"/>
        <w:rPr>
          <w:rFonts w:asciiTheme="minorHAnsi" w:hAnsiTheme="minorHAnsi" w:cstheme="minorHAnsi"/>
          <w:noProof/>
        </w:rPr>
      </w:pPr>
      <w:hyperlink w:anchor="_Toc455574912" w:history="1">
        <w:r w:rsidR="009A2BD0" w:rsidRPr="002B5C73">
          <w:rPr>
            <w:rStyle w:val="Hyperlink"/>
            <w:rFonts w:asciiTheme="minorHAnsi" w:hAnsiTheme="minorHAnsi" w:cstheme="minorHAnsi"/>
            <w:noProof/>
          </w:rPr>
          <w:t>CORE VALUES</w:t>
        </w:r>
        <w:r w:rsidR="009A2BD0" w:rsidRPr="002B5C73">
          <w:rPr>
            <w:rFonts w:asciiTheme="minorHAnsi" w:hAnsiTheme="minorHAnsi" w:cstheme="minorHAnsi"/>
            <w:noProof/>
            <w:webHidden/>
          </w:rPr>
          <w:tab/>
        </w:r>
        <w:r w:rsidR="009A2BD0" w:rsidRPr="002B5C73">
          <w:rPr>
            <w:rFonts w:asciiTheme="minorHAnsi" w:hAnsiTheme="minorHAnsi" w:cstheme="minorHAnsi"/>
            <w:noProof/>
            <w:webHidden/>
          </w:rPr>
          <w:fldChar w:fldCharType="begin"/>
        </w:r>
        <w:r w:rsidR="009A2BD0" w:rsidRPr="002B5C73">
          <w:rPr>
            <w:rFonts w:asciiTheme="minorHAnsi" w:hAnsiTheme="minorHAnsi" w:cstheme="minorHAnsi"/>
            <w:noProof/>
            <w:webHidden/>
          </w:rPr>
          <w:instrText xml:space="preserve"> PAGEREF _Toc455574912 \h </w:instrText>
        </w:r>
        <w:r w:rsidR="009A2BD0" w:rsidRPr="002B5C73">
          <w:rPr>
            <w:rFonts w:asciiTheme="minorHAnsi" w:hAnsiTheme="minorHAnsi" w:cstheme="minorHAnsi"/>
            <w:noProof/>
            <w:webHidden/>
          </w:rPr>
        </w:r>
        <w:r w:rsidR="009A2BD0" w:rsidRPr="002B5C73">
          <w:rPr>
            <w:rFonts w:asciiTheme="minorHAnsi" w:hAnsiTheme="minorHAnsi" w:cstheme="minorHAnsi"/>
            <w:noProof/>
            <w:webHidden/>
          </w:rPr>
          <w:fldChar w:fldCharType="separate"/>
        </w:r>
        <w:r w:rsidR="00BB6846">
          <w:rPr>
            <w:rFonts w:asciiTheme="minorHAnsi" w:hAnsiTheme="minorHAnsi" w:cstheme="minorHAnsi"/>
            <w:noProof/>
            <w:webHidden/>
          </w:rPr>
          <w:t>2</w:t>
        </w:r>
        <w:r w:rsidR="009A2BD0" w:rsidRPr="002B5C73">
          <w:rPr>
            <w:rFonts w:asciiTheme="minorHAnsi" w:hAnsiTheme="minorHAnsi" w:cstheme="minorHAnsi"/>
            <w:noProof/>
            <w:webHidden/>
          </w:rPr>
          <w:fldChar w:fldCharType="end"/>
        </w:r>
      </w:hyperlink>
    </w:p>
    <w:p w14:paraId="5D5B9F82" w14:textId="4C2A2C9C" w:rsidR="00FA4BC8" w:rsidRDefault="00741BF0" w:rsidP="00A37B14">
      <w:pPr>
        <w:pStyle w:val="TOC3"/>
        <w:rPr>
          <w:rFonts w:asciiTheme="minorHAnsi" w:hAnsiTheme="minorHAnsi" w:cstheme="minorHAnsi"/>
        </w:rPr>
      </w:pPr>
      <w:hyperlink w:anchor="_Toc455574948" w:history="1">
        <w:r w:rsidR="00FA4BC8" w:rsidRPr="002B5C73">
          <w:rPr>
            <w:rStyle w:val="Hyperlink"/>
            <w:rFonts w:asciiTheme="minorHAnsi" w:hAnsiTheme="minorHAnsi" w:cstheme="minorHAnsi"/>
          </w:rPr>
          <w:t>SCHOOL HOURS</w:t>
        </w:r>
        <w:r w:rsidR="00F637C8">
          <w:rPr>
            <w:rStyle w:val="Hyperlink"/>
            <w:rFonts w:asciiTheme="minorHAnsi" w:hAnsiTheme="minorHAnsi" w:cstheme="minorHAnsi"/>
          </w:rPr>
          <w:t xml:space="preserve"> </w:t>
        </w:r>
        <w:r w:rsidR="00FA4BC8" w:rsidRPr="002B5C73">
          <w:rPr>
            <w:rFonts w:asciiTheme="minorHAnsi" w:hAnsiTheme="minorHAnsi" w:cstheme="minorHAnsi"/>
            <w:webHidden/>
          </w:rPr>
          <w:tab/>
          <w:t>5</w:t>
        </w:r>
      </w:hyperlink>
    </w:p>
    <w:p w14:paraId="0D977B52" w14:textId="7306B560" w:rsidR="00BE52C4" w:rsidRPr="00BE52C4" w:rsidRDefault="00741BF0" w:rsidP="00BE52C4">
      <w:pPr>
        <w:pStyle w:val="TOC3"/>
        <w:rPr>
          <w:rFonts w:asciiTheme="minorHAnsi" w:hAnsiTheme="minorHAnsi" w:cstheme="minorHAnsi"/>
        </w:rPr>
      </w:pPr>
      <w:hyperlink w:anchor="_Toc455574948" w:history="1">
        <w:r w:rsidR="00BE52C4">
          <w:rPr>
            <w:rStyle w:val="Hyperlink"/>
            <w:rFonts w:asciiTheme="minorHAnsi" w:hAnsiTheme="minorHAnsi" w:cstheme="minorHAnsi"/>
          </w:rPr>
          <w:t>SCHOOL HISTORY</w:t>
        </w:r>
        <w:r w:rsidR="00BE52C4" w:rsidRPr="002B5C73">
          <w:rPr>
            <w:rFonts w:asciiTheme="minorHAnsi" w:hAnsiTheme="minorHAnsi" w:cstheme="minorHAnsi"/>
            <w:webHidden/>
          </w:rPr>
          <w:tab/>
          <w:t>5</w:t>
        </w:r>
      </w:hyperlink>
    </w:p>
    <w:p w14:paraId="67E0CC8E" w14:textId="36145375" w:rsidR="00BE52C4" w:rsidRDefault="00741BF0" w:rsidP="00BE52C4">
      <w:pPr>
        <w:pStyle w:val="TOC3"/>
        <w:rPr>
          <w:rFonts w:asciiTheme="minorHAnsi" w:hAnsiTheme="minorHAnsi" w:cstheme="minorHAnsi"/>
        </w:rPr>
      </w:pPr>
      <w:hyperlink w:anchor="_Toc455574948" w:history="1">
        <w:r w:rsidR="00FA4BC8" w:rsidRPr="002B5C73">
          <w:rPr>
            <w:rStyle w:val="Hyperlink"/>
            <w:rFonts w:asciiTheme="minorHAnsi" w:hAnsiTheme="minorHAnsi" w:cstheme="minorHAnsi"/>
          </w:rPr>
          <w:t>STAFF</w:t>
        </w:r>
        <w:r w:rsidR="00FA4BC8" w:rsidRPr="002B5C73">
          <w:rPr>
            <w:rFonts w:asciiTheme="minorHAnsi" w:hAnsiTheme="minorHAnsi" w:cstheme="minorHAnsi"/>
            <w:webHidden/>
          </w:rPr>
          <w:tab/>
          <w:t>5</w:t>
        </w:r>
      </w:hyperlink>
    </w:p>
    <w:p w14:paraId="73F5FFE2" w14:textId="0D2F5BE7" w:rsidR="00BE52C4" w:rsidRDefault="00741BF0" w:rsidP="00BE52C4">
      <w:pPr>
        <w:pStyle w:val="TOC3"/>
        <w:rPr>
          <w:rFonts w:asciiTheme="minorHAnsi" w:hAnsiTheme="minorHAnsi" w:cstheme="minorHAnsi"/>
        </w:rPr>
      </w:pPr>
      <w:hyperlink w:anchor="_Toc455574948" w:history="1">
        <w:r w:rsidR="00BE52C4">
          <w:rPr>
            <w:rStyle w:val="Hyperlink"/>
            <w:rFonts w:asciiTheme="minorHAnsi" w:hAnsiTheme="minorHAnsi" w:cstheme="minorHAnsi"/>
          </w:rPr>
          <w:t>GOVERNING BOARD</w:t>
        </w:r>
        <w:r w:rsidR="007A4C1D">
          <w:rPr>
            <w:rStyle w:val="Hyperlink"/>
            <w:rFonts w:asciiTheme="minorHAnsi" w:hAnsiTheme="minorHAnsi" w:cstheme="minorHAnsi"/>
          </w:rPr>
          <w:t xml:space="preserve"> </w:t>
        </w:r>
        <w:r w:rsidR="00BE52C4" w:rsidRPr="002B5C73">
          <w:rPr>
            <w:rFonts w:asciiTheme="minorHAnsi" w:hAnsiTheme="minorHAnsi" w:cstheme="minorHAnsi"/>
            <w:webHidden/>
          </w:rPr>
          <w:tab/>
        </w:r>
      </w:hyperlink>
      <w:r w:rsidR="00BE52C4">
        <w:rPr>
          <w:rFonts w:asciiTheme="minorHAnsi" w:hAnsiTheme="minorHAnsi" w:cstheme="minorHAnsi"/>
        </w:rPr>
        <w:t>6</w:t>
      </w:r>
    </w:p>
    <w:p w14:paraId="2F74EC37" w14:textId="017A25BF" w:rsidR="00BE52C4" w:rsidRPr="00BE52C4" w:rsidRDefault="00741BF0" w:rsidP="00BE52C4">
      <w:pPr>
        <w:pStyle w:val="TOC3"/>
        <w:rPr>
          <w:rFonts w:asciiTheme="minorHAnsi" w:hAnsiTheme="minorHAnsi" w:cstheme="minorHAnsi"/>
        </w:rPr>
      </w:pPr>
      <w:hyperlink w:anchor="_Toc455574948" w:history="1">
        <w:r w:rsidR="00BE52C4">
          <w:rPr>
            <w:rStyle w:val="Hyperlink"/>
            <w:rFonts w:asciiTheme="minorHAnsi" w:hAnsiTheme="minorHAnsi" w:cstheme="minorHAnsi"/>
          </w:rPr>
          <w:t>ADMISSIONS</w:t>
        </w:r>
        <w:r w:rsidR="00BE52C4" w:rsidRPr="002B5C73">
          <w:rPr>
            <w:rFonts w:asciiTheme="minorHAnsi" w:hAnsiTheme="minorHAnsi" w:cstheme="minorHAnsi"/>
            <w:webHidden/>
          </w:rPr>
          <w:tab/>
        </w:r>
        <w:r w:rsidR="00BE52C4">
          <w:rPr>
            <w:rFonts w:asciiTheme="minorHAnsi" w:hAnsiTheme="minorHAnsi" w:cstheme="minorHAnsi"/>
            <w:webHidden/>
          </w:rPr>
          <w:t>7</w:t>
        </w:r>
      </w:hyperlink>
    </w:p>
    <w:p w14:paraId="77DA68B5" w14:textId="08FE2A14" w:rsidR="00F637C8" w:rsidRPr="00BE52C4" w:rsidRDefault="00741BF0" w:rsidP="00F637C8">
      <w:pPr>
        <w:pStyle w:val="TOC3"/>
        <w:rPr>
          <w:rFonts w:asciiTheme="minorHAnsi" w:hAnsiTheme="minorHAnsi" w:cstheme="minorHAnsi"/>
        </w:rPr>
      </w:pPr>
      <w:hyperlink w:anchor="_Toc455574948" w:history="1">
        <w:r w:rsidR="00F637C8">
          <w:rPr>
            <w:rStyle w:val="Hyperlink"/>
            <w:rFonts w:asciiTheme="minorHAnsi" w:hAnsiTheme="minorHAnsi" w:cstheme="minorHAnsi"/>
          </w:rPr>
          <w:t xml:space="preserve">REGISTRATION REQUIREMENTS </w:t>
        </w:r>
        <w:r w:rsidR="00F637C8" w:rsidRPr="002B5C73">
          <w:rPr>
            <w:rFonts w:asciiTheme="minorHAnsi" w:hAnsiTheme="minorHAnsi" w:cstheme="minorHAnsi"/>
            <w:webHidden/>
          </w:rPr>
          <w:tab/>
        </w:r>
        <w:r w:rsidR="00F637C8">
          <w:rPr>
            <w:rFonts w:asciiTheme="minorHAnsi" w:hAnsiTheme="minorHAnsi" w:cstheme="minorHAnsi"/>
            <w:webHidden/>
          </w:rPr>
          <w:t>8</w:t>
        </w:r>
      </w:hyperlink>
    </w:p>
    <w:p w14:paraId="37DE6F75" w14:textId="42D5C809" w:rsidR="009A2BD0" w:rsidRPr="002B5C73" w:rsidRDefault="00741BF0" w:rsidP="00A37B14">
      <w:pPr>
        <w:pStyle w:val="TOC3"/>
        <w:rPr>
          <w:rFonts w:asciiTheme="minorHAnsi" w:hAnsiTheme="minorHAnsi" w:cstheme="minorHAnsi"/>
        </w:rPr>
      </w:pPr>
      <w:hyperlink w:anchor="_Toc455574914" w:history="1">
        <w:r w:rsidR="002B02F7" w:rsidRPr="002B5C73">
          <w:rPr>
            <w:rStyle w:val="Hyperlink"/>
            <w:rFonts w:asciiTheme="minorHAnsi" w:hAnsiTheme="minorHAnsi" w:cstheme="minorHAnsi"/>
          </w:rPr>
          <w:t>LEARNING DIFFERENCES</w:t>
        </w:r>
        <w:r w:rsidR="009A2BD0" w:rsidRPr="002B5C73">
          <w:rPr>
            <w:rFonts w:asciiTheme="minorHAnsi" w:hAnsiTheme="minorHAnsi" w:cstheme="minorHAnsi"/>
            <w:webHidden/>
          </w:rPr>
          <w:tab/>
        </w:r>
        <w:r w:rsidR="00F637C8">
          <w:rPr>
            <w:rFonts w:asciiTheme="minorHAnsi" w:hAnsiTheme="minorHAnsi" w:cstheme="minorHAnsi"/>
            <w:webHidden/>
          </w:rPr>
          <w:t>8</w:t>
        </w:r>
      </w:hyperlink>
    </w:p>
    <w:p w14:paraId="6B66BA70" w14:textId="19A0E6BC" w:rsidR="009A2BD0" w:rsidRPr="002B5C73" w:rsidRDefault="00741BF0" w:rsidP="00A37B14">
      <w:pPr>
        <w:pStyle w:val="TOC3"/>
        <w:rPr>
          <w:rFonts w:asciiTheme="minorHAnsi" w:hAnsiTheme="minorHAnsi" w:cstheme="minorHAnsi"/>
        </w:rPr>
      </w:pPr>
      <w:hyperlink w:anchor="_Toc455574915" w:history="1">
        <w:r w:rsidR="009A2BD0" w:rsidRPr="002B5C73">
          <w:rPr>
            <w:rStyle w:val="Hyperlink"/>
            <w:rFonts w:asciiTheme="minorHAnsi" w:hAnsiTheme="minorHAnsi" w:cstheme="minorHAnsi"/>
          </w:rPr>
          <w:t>IMMUNIZATIONS</w:t>
        </w:r>
        <w:r w:rsidR="00F637C8">
          <w:rPr>
            <w:rStyle w:val="Hyperlink"/>
            <w:rFonts w:asciiTheme="minorHAnsi" w:hAnsiTheme="minorHAnsi" w:cstheme="minorHAnsi"/>
          </w:rPr>
          <w:t xml:space="preserve"> </w:t>
        </w:r>
        <w:r w:rsidR="009A2BD0" w:rsidRPr="002B5C73">
          <w:rPr>
            <w:rFonts w:asciiTheme="minorHAnsi" w:hAnsiTheme="minorHAnsi" w:cstheme="minorHAnsi"/>
            <w:webHidden/>
          </w:rPr>
          <w:tab/>
        </w:r>
        <w:r w:rsidR="00F637C8">
          <w:rPr>
            <w:rFonts w:asciiTheme="minorHAnsi" w:hAnsiTheme="minorHAnsi" w:cstheme="minorHAnsi"/>
            <w:webHidden/>
          </w:rPr>
          <w:t>8</w:t>
        </w:r>
      </w:hyperlink>
    </w:p>
    <w:p w14:paraId="5F0B39D8" w14:textId="6CE55FF1" w:rsidR="009A2BD0" w:rsidRPr="002B5C73" w:rsidRDefault="00741BF0" w:rsidP="00A37B14">
      <w:pPr>
        <w:pStyle w:val="TOC3"/>
        <w:rPr>
          <w:rFonts w:asciiTheme="minorHAnsi" w:hAnsiTheme="minorHAnsi" w:cstheme="minorHAnsi"/>
        </w:rPr>
      </w:pPr>
      <w:hyperlink w:anchor="_Toc455574916" w:history="1">
        <w:r w:rsidR="009A2BD0" w:rsidRPr="002B5C73">
          <w:rPr>
            <w:rStyle w:val="Hyperlink"/>
            <w:rFonts w:asciiTheme="minorHAnsi" w:hAnsiTheme="minorHAnsi" w:cstheme="minorHAnsi"/>
          </w:rPr>
          <w:t>INSURANCE</w:t>
        </w:r>
        <w:r w:rsidR="007A4C1D">
          <w:rPr>
            <w:rStyle w:val="Hyperlink"/>
            <w:rFonts w:asciiTheme="minorHAnsi" w:hAnsiTheme="minorHAnsi" w:cstheme="minorHAnsi"/>
          </w:rPr>
          <w:t xml:space="preserve"> </w:t>
        </w:r>
        <w:r w:rsidR="009A2BD0" w:rsidRPr="002B5C73">
          <w:rPr>
            <w:rFonts w:asciiTheme="minorHAnsi" w:hAnsiTheme="minorHAnsi" w:cstheme="minorHAnsi"/>
            <w:webHidden/>
          </w:rPr>
          <w:tab/>
        </w:r>
        <w:r w:rsidR="00F637C8">
          <w:rPr>
            <w:rFonts w:asciiTheme="minorHAnsi" w:hAnsiTheme="minorHAnsi" w:cstheme="minorHAnsi"/>
            <w:webHidden/>
          </w:rPr>
          <w:t>8</w:t>
        </w:r>
      </w:hyperlink>
    </w:p>
    <w:p w14:paraId="4CB707AF" w14:textId="1F548ED0" w:rsidR="009A2BD0" w:rsidRPr="002B5C73" w:rsidRDefault="00741BF0" w:rsidP="00A37B14">
      <w:pPr>
        <w:pStyle w:val="TOC3"/>
        <w:rPr>
          <w:rFonts w:asciiTheme="minorHAnsi" w:hAnsiTheme="minorHAnsi" w:cstheme="minorHAnsi"/>
        </w:rPr>
      </w:pPr>
      <w:hyperlink w:anchor="_Toc455574917" w:history="1">
        <w:r w:rsidR="009A2BD0" w:rsidRPr="002B5C73">
          <w:rPr>
            <w:rStyle w:val="Hyperlink"/>
            <w:rFonts w:asciiTheme="minorHAnsi" w:hAnsiTheme="minorHAnsi" w:cstheme="minorHAnsi"/>
          </w:rPr>
          <w:t>OUTSTANDING ACCOUNTS</w:t>
        </w:r>
        <w:r w:rsidR="009A2BD0" w:rsidRPr="002B5C73">
          <w:rPr>
            <w:rFonts w:asciiTheme="minorHAnsi" w:hAnsiTheme="minorHAnsi" w:cstheme="minorHAnsi"/>
            <w:webHidden/>
          </w:rPr>
          <w:tab/>
        </w:r>
        <w:r w:rsidR="00F637C8">
          <w:rPr>
            <w:rFonts w:asciiTheme="minorHAnsi" w:hAnsiTheme="minorHAnsi" w:cstheme="minorHAnsi"/>
            <w:webHidden/>
          </w:rPr>
          <w:t>8</w:t>
        </w:r>
      </w:hyperlink>
    </w:p>
    <w:p w14:paraId="24AE93DA" w14:textId="4CC066E1" w:rsidR="002B02F7" w:rsidRDefault="00741BF0" w:rsidP="00A37B14">
      <w:pPr>
        <w:pStyle w:val="TOC3"/>
        <w:rPr>
          <w:rFonts w:asciiTheme="minorHAnsi" w:hAnsiTheme="minorHAnsi" w:cstheme="minorHAnsi"/>
        </w:rPr>
      </w:pPr>
      <w:hyperlink w:anchor="_Toc455574918" w:history="1">
        <w:r w:rsidR="009A2BD0" w:rsidRPr="002B5C73">
          <w:rPr>
            <w:rStyle w:val="Hyperlink"/>
            <w:rFonts w:asciiTheme="minorHAnsi" w:hAnsiTheme="minorHAnsi" w:cstheme="minorHAnsi"/>
          </w:rPr>
          <w:t>PHYSICAL EXAMINATIONS</w:t>
        </w:r>
        <w:r w:rsidR="00F637C8">
          <w:rPr>
            <w:rStyle w:val="Hyperlink"/>
            <w:rFonts w:asciiTheme="minorHAnsi" w:hAnsiTheme="minorHAnsi" w:cstheme="minorHAnsi"/>
          </w:rPr>
          <w:t xml:space="preserve"> </w:t>
        </w:r>
        <w:r w:rsidR="009A2BD0" w:rsidRPr="002B5C73">
          <w:rPr>
            <w:rFonts w:asciiTheme="minorHAnsi" w:hAnsiTheme="minorHAnsi" w:cstheme="minorHAnsi"/>
            <w:webHidden/>
          </w:rPr>
          <w:tab/>
        </w:r>
        <w:r w:rsidR="00F637C8">
          <w:rPr>
            <w:rFonts w:asciiTheme="minorHAnsi" w:hAnsiTheme="minorHAnsi" w:cstheme="minorHAnsi"/>
            <w:webHidden/>
          </w:rPr>
          <w:t>8</w:t>
        </w:r>
      </w:hyperlink>
    </w:p>
    <w:p w14:paraId="49B9ABB6" w14:textId="4D61DD65" w:rsidR="00F637C8" w:rsidRDefault="00741BF0" w:rsidP="00F637C8">
      <w:pPr>
        <w:pStyle w:val="TOC3"/>
        <w:rPr>
          <w:rFonts w:asciiTheme="minorHAnsi" w:hAnsiTheme="minorHAnsi" w:cstheme="minorHAnsi"/>
        </w:rPr>
      </w:pPr>
      <w:hyperlink w:anchor="_Toc455574948" w:history="1">
        <w:r w:rsidR="00F637C8">
          <w:rPr>
            <w:rStyle w:val="Hyperlink"/>
            <w:rFonts w:asciiTheme="minorHAnsi" w:hAnsiTheme="minorHAnsi" w:cstheme="minorHAnsi"/>
          </w:rPr>
          <w:t xml:space="preserve">ACCELERATION AND RETENTION OF STUDENTS </w:t>
        </w:r>
        <w:r w:rsidR="00F637C8" w:rsidRPr="002B5C73">
          <w:rPr>
            <w:rFonts w:asciiTheme="minorHAnsi" w:hAnsiTheme="minorHAnsi" w:cstheme="minorHAnsi"/>
            <w:webHidden/>
          </w:rPr>
          <w:tab/>
        </w:r>
        <w:r w:rsidR="00F637C8">
          <w:rPr>
            <w:rFonts w:asciiTheme="minorHAnsi" w:hAnsiTheme="minorHAnsi" w:cstheme="minorHAnsi"/>
            <w:webHidden/>
          </w:rPr>
          <w:t>9</w:t>
        </w:r>
      </w:hyperlink>
    </w:p>
    <w:p w14:paraId="7F8B3165" w14:textId="4EAF1C54" w:rsidR="00F637C8" w:rsidRPr="00BE52C4" w:rsidRDefault="00741BF0" w:rsidP="00F637C8">
      <w:pPr>
        <w:pStyle w:val="TOC3"/>
        <w:rPr>
          <w:rFonts w:asciiTheme="minorHAnsi" w:hAnsiTheme="minorHAnsi" w:cstheme="minorHAnsi"/>
        </w:rPr>
      </w:pPr>
      <w:hyperlink w:anchor="_Toc455574948" w:history="1">
        <w:r w:rsidR="00F637C8">
          <w:rPr>
            <w:rStyle w:val="Hyperlink"/>
            <w:rFonts w:asciiTheme="minorHAnsi" w:hAnsiTheme="minorHAnsi" w:cstheme="minorHAnsi"/>
          </w:rPr>
          <w:t>FINANCIAL INFORMATION</w:t>
        </w:r>
        <w:r w:rsidR="00F637C8" w:rsidRPr="002B5C73">
          <w:rPr>
            <w:rFonts w:asciiTheme="minorHAnsi" w:hAnsiTheme="minorHAnsi" w:cstheme="minorHAnsi"/>
            <w:webHidden/>
          </w:rPr>
          <w:tab/>
        </w:r>
      </w:hyperlink>
      <w:r w:rsidR="00F637C8">
        <w:rPr>
          <w:rFonts w:asciiTheme="minorHAnsi" w:hAnsiTheme="minorHAnsi" w:cstheme="minorHAnsi"/>
        </w:rPr>
        <w:t>10</w:t>
      </w:r>
    </w:p>
    <w:p w14:paraId="586ACC6A" w14:textId="369E9524" w:rsidR="002B02F7" w:rsidRPr="002B5C73" w:rsidRDefault="002B02F7" w:rsidP="00A37B14">
      <w:pPr>
        <w:pStyle w:val="TOC3"/>
        <w:rPr>
          <w:rFonts w:asciiTheme="minorHAnsi" w:hAnsiTheme="minorHAnsi" w:cstheme="minorHAnsi"/>
        </w:rPr>
      </w:pPr>
      <w:r w:rsidRPr="002B5C73">
        <w:rPr>
          <w:rFonts w:asciiTheme="minorHAnsi" w:hAnsiTheme="minorHAnsi" w:cstheme="minorHAnsi"/>
        </w:rPr>
        <w:t>REGISTRATION</w:t>
      </w:r>
      <w:r w:rsidR="003505BF" w:rsidRPr="002B5C73">
        <w:rPr>
          <w:rFonts w:asciiTheme="minorHAnsi" w:hAnsiTheme="minorHAnsi" w:cstheme="minorHAnsi"/>
        </w:rPr>
        <w:t xml:space="preserve"> FEE</w:t>
      </w:r>
      <w:r w:rsidR="007A4C1D">
        <w:rPr>
          <w:rFonts w:asciiTheme="minorHAnsi" w:hAnsiTheme="minorHAnsi" w:cstheme="minorHAnsi"/>
        </w:rPr>
        <w:t xml:space="preserve"> </w:t>
      </w:r>
      <w:hyperlink w:anchor="_Toc455574918" w:history="1">
        <w:r w:rsidRPr="002B5C73">
          <w:rPr>
            <w:rFonts w:asciiTheme="minorHAnsi" w:hAnsiTheme="minorHAnsi" w:cstheme="minorHAnsi"/>
            <w:webHidden/>
          </w:rPr>
          <w:tab/>
        </w:r>
      </w:hyperlink>
      <w:r w:rsidR="00F637C8">
        <w:rPr>
          <w:rFonts w:asciiTheme="minorHAnsi" w:hAnsiTheme="minorHAnsi" w:cstheme="minorHAnsi"/>
        </w:rPr>
        <w:t>10</w:t>
      </w:r>
    </w:p>
    <w:p w14:paraId="1430DD85" w14:textId="7336436C" w:rsidR="002B02F7" w:rsidRPr="002B5C73" w:rsidRDefault="00741BF0" w:rsidP="00A37B14">
      <w:pPr>
        <w:pStyle w:val="TOC3"/>
        <w:rPr>
          <w:rFonts w:asciiTheme="minorHAnsi" w:hAnsiTheme="minorHAnsi" w:cstheme="minorHAnsi"/>
        </w:rPr>
      </w:pPr>
      <w:hyperlink w:anchor="_Toc455574919" w:history="1">
        <w:r w:rsidR="009A2BD0" w:rsidRPr="002B5C73">
          <w:rPr>
            <w:rStyle w:val="Hyperlink"/>
            <w:rFonts w:asciiTheme="minorHAnsi" w:hAnsiTheme="minorHAnsi" w:cstheme="minorHAnsi"/>
          </w:rPr>
          <w:t>TUITION</w:t>
        </w:r>
        <w:r w:rsidR="009A2BD0" w:rsidRPr="002B5C73">
          <w:rPr>
            <w:rFonts w:asciiTheme="minorHAnsi" w:hAnsiTheme="minorHAnsi" w:cstheme="minorHAnsi"/>
            <w:webHidden/>
          </w:rPr>
          <w:tab/>
        </w:r>
      </w:hyperlink>
      <w:r w:rsidR="00F637C8">
        <w:rPr>
          <w:rFonts w:asciiTheme="minorHAnsi" w:hAnsiTheme="minorHAnsi" w:cstheme="minorHAnsi"/>
        </w:rPr>
        <w:t>10</w:t>
      </w:r>
    </w:p>
    <w:p w14:paraId="31AEF715" w14:textId="14E6C5AA" w:rsidR="002B02F7" w:rsidRDefault="00741BF0" w:rsidP="00A37B14">
      <w:pPr>
        <w:pStyle w:val="TOC3"/>
        <w:rPr>
          <w:rFonts w:asciiTheme="minorHAnsi" w:hAnsiTheme="minorHAnsi" w:cstheme="minorHAnsi"/>
        </w:rPr>
      </w:pPr>
      <w:hyperlink w:anchor="_Toc455574918" w:history="1">
        <w:r w:rsidR="00F637C8">
          <w:rPr>
            <w:rStyle w:val="Hyperlink"/>
            <w:rFonts w:asciiTheme="minorHAnsi" w:hAnsiTheme="minorHAnsi" w:cstheme="minorHAnsi"/>
          </w:rPr>
          <w:t xml:space="preserve">FINANCIAL ASSISTANCE </w:t>
        </w:r>
        <w:r w:rsidR="002B02F7" w:rsidRPr="002B5C73">
          <w:rPr>
            <w:rFonts w:asciiTheme="minorHAnsi" w:hAnsiTheme="minorHAnsi" w:cstheme="minorHAnsi"/>
            <w:webHidden/>
          </w:rPr>
          <w:tab/>
        </w:r>
      </w:hyperlink>
      <w:r w:rsidR="00F637C8">
        <w:rPr>
          <w:rFonts w:asciiTheme="minorHAnsi" w:hAnsiTheme="minorHAnsi" w:cstheme="minorHAnsi"/>
        </w:rPr>
        <w:t>10</w:t>
      </w:r>
    </w:p>
    <w:p w14:paraId="23CA02E4" w14:textId="40B92607" w:rsidR="00F637C8" w:rsidRDefault="00741BF0" w:rsidP="00F637C8">
      <w:pPr>
        <w:pStyle w:val="TOC3"/>
        <w:rPr>
          <w:rFonts w:asciiTheme="minorHAnsi" w:hAnsiTheme="minorHAnsi" w:cstheme="minorHAnsi"/>
        </w:rPr>
      </w:pPr>
      <w:hyperlink w:anchor="_Toc455574948" w:history="1">
        <w:r w:rsidR="00F637C8">
          <w:rPr>
            <w:rStyle w:val="Hyperlink"/>
            <w:rFonts w:asciiTheme="minorHAnsi" w:hAnsiTheme="minorHAnsi" w:cstheme="minorHAnsi"/>
          </w:rPr>
          <w:t xml:space="preserve">GRADUATION AND ACCOUNTS </w:t>
        </w:r>
        <w:r w:rsidR="00F637C8" w:rsidRPr="002B5C73">
          <w:rPr>
            <w:rFonts w:asciiTheme="minorHAnsi" w:hAnsiTheme="minorHAnsi" w:cstheme="minorHAnsi"/>
            <w:webHidden/>
          </w:rPr>
          <w:tab/>
        </w:r>
        <w:r w:rsidR="00F637C8">
          <w:rPr>
            <w:rFonts w:asciiTheme="minorHAnsi" w:hAnsiTheme="minorHAnsi" w:cstheme="minorHAnsi"/>
            <w:webHidden/>
          </w:rPr>
          <w:t>10</w:t>
        </w:r>
      </w:hyperlink>
    </w:p>
    <w:p w14:paraId="6F2DB473" w14:textId="6CFDFDF4" w:rsidR="00F637C8" w:rsidRDefault="00741BF0" w:rsidP="00F637C8">
      <w:pPr>
        <w:pStyle w:val="TOC3"/>
        <w:rPr>
          <w:rFonts w:asciiTheme="minorHAnsi" w:hAnsiTheme="minorHAnsi" w:cstheme="minorHAnsi"/>
        </w:rPr>
      </w:pPr>
      <w:hyperlink w:anchor="_Toc455574948" w:history="1">
        <w:r w:rsidR="00F637C8">
          <w:rPr>
            <w:rStyle w:val="Hyperlink"/>
            <w:rFonts w:asciiTheme="minorHAnsi" w:hAnsiTheme="minorHAnsi" w:cstheme="minorHAnsi"/>
          </w:rPr>
          <w:t xml:space="preserve">LATE REGISTRANTS </w:t>
        </w:r>
        <w:r w:rsidR="00F637C8" w:rsidRPr="002B5C73">
          <w:rPr>
            <w:rFonts w:asciiTheme="minorHAnsi" w:hAnsiTheme="minorHAnsi" w:cstheme="minorHAnsi"/>
            <w:webHidden/>
          </w:rPr>
          <w:tab/>
        </w:r>
        <w:r w:rsidR="00F637C8">
          <w:rPr>
            <w:rFonts w:asciiTheme="minorHAnsi" w:hAnsiTheme="minorHAnsi" w:cstheme="minorHAnsi"/>
            <w:webHidden/>
          </w:rPr>
          <w:t>10</w:t>
        </w:r>
      </w:hyperlink>
    </w:p>
    <w:p w14:paraId="750E0850" w14:textId="256E6CF6" w:rsidR="00F637C8" w:rsidRDefault="00741BF0" w:rsidP="00F637C8">
      <w:pPr>
        <w:pStyle w:val="TOC3"/>
        <w:rPr>
          <w:rFonts w:asciiTheme="minorHAnsi" w:hAnsiTheme="minorHAnsi" w:cstheme="minorHAnsi"/>
        </w:rPr>
      </w:pPr>
      <w:hyperlink w:anchor="_Toc455574948" w:history="1">
        <w:r w:rsidR="00F637C8">
          <w:rPr>
            <w:rStyle w:val="Hyperlink"/>
            <w:rFonts w:asciiTheme="minorHAnsi" w:hAnsiTheme="minorHAnsi" w:cstheme="minorHAnsi"/>
          </w:rPr>
          <w:t xml:space="preserve">PREVIOUS BALANCES </w:t>
        </w:r>
        <w:r w:rsidR="00F637C8" w:rsidRPr="002B5C73">
          <w:rPr>
            <w:rFonts w:asciiTheme="minorHAnsi" w:hAnsiTheme="minorHAnsi" w:cstheme="minorHAnsi"/>
            <w:webHidden/>
          </w:rPr>
          <w:tab/>
        </w:r>
      </w:hyperlink>
      <w:r w:rsidR="00F637C8">
        <w:rPr>
          <w:rFonts w:asciiTheme="minorHAnsi" w:hAnsiTheme="minorHAnsi" w:cstheme="minorHAnsi"/>
        </w:rPr>
        <w:t>10</w:t>
      </w:r>
    </w:p>
    <w:p w14:paraId="2049AA36" w14:textId="2B7BD4AC" w:rsidR="009A2BD0" w:rsidRDefault="00741BF0" w:rsidP="00A37B14">
      <w:pPr>
        <w:pStyle w:val="TOC3"/>
        <w:rPr>
          <w:rFonts w:asciiTheme="minorHAnsi" w:hAnsiTheme="minorHAnsi" w:cstheme="minorHAnsi"/>
        </w:rPr>
      </w:pPr>
      <w:hyperlink w:anchor="_Toc455574920" w:history="1">
        <w:r w:rsidR="009A2BD0" w:rsidRPr="002B5C73">
          <w:rPr>
            <w:rStyle w:val="Hyperlink"/>
            <w:rFonts w:asciiTheme="minorHAnsi" w:hAnsiTheme="minorHAnsi" w:cstheme="minorHAnsi"/>
          </w:rPr>
          <w:t>PAST DUE ACCOUNTS</w:t>
        </w:r>
        <w:r w:rsidR="00F637C8">
          <w:rPr>
            <w:rStyle w:val="Hyperlink"/>
            <w:rFonts w:asciiTheme="minorHAnsi" w:hAnsiTheme="minorHAnsi" w:cstheme="minorHAnsi"/>
          </w:rPr>
          <w:t xml:space="preserve"> </w:t>
        </w:r>
        <w:r w:rsidR="009A2BD0" w:rsidRPr="002B5C73">
          <w:rPr>
            <w:rFonts w:asciiTheme="minorHAnsi" w:hAnsiTheme="minorHAnsi" w:cstheme="minorHAnsi"/>
            <w:webHidden/>
          </w:rPr>
          <w:tab/>
        </w:r>
        <w:r w:rsidR="00F637C8">
          <w:rPr>
            <w:rFonts w:asciiTheme="minorHAnsi" w:hAnsiTheme="minorHAnsi" w:cstheme="minorHAnsi"/>
            <w:webHidden/>
          </w:rPr>
          <w:t>1</w:t>
        </w:r>
      </w:hyperlink>
      <w:r w:rsidR="00E33BEF">
        <w:rPr>
          <w:rFonts w:asciiTheme="minorHAnsi" w:hAnsiTheme="minorHAnsi" w:cstheme="minorHAnsi"/>
        </w:rPr>
        <w:t>0</w:t>
      </w:r>
    </w:p>
    <w:p w14:paraId="150BAA69" w14:textId="19ACDA27" w:rsidR="00F637C8" w:rsidRPr="00BE52C4" w:rsidRDefault="00741BF0" w:rsidP="00F637C8">
      <w:pPr>
        <w:pStyle w:val="TOC3"/>
        <w:rPr>
          <w:rFonts w:asciiTheme="minorHAnsi" w:hAnsiTheme="minorHAnsi" w:cstheme="minorHAnsi"/>
        </w:rPr>
      </w:pPr>
      <w:hyperlink w:anchor="_Toc455574948" w:history="1">
        <w:r w:rsidR="00F637C8" w:rsidRPr="002B5C73">
          <w:rPr>
            <w:rStyle w:val="Hyperlink"/>
            <w:rFonts w:asciiTheme="minorHAnsi" w:hAnsiTheme="minorHAnsi" w:cstheme="minorHAnsi"/>
          </w:rPr>
          <w:t>ST</w:t>
        </w:r>
        <w:r w:rsidR="00F637C8">
          <w:rPr>
            <w:rStyle w:val="Hyperlink"/>
            <w:rFonts w:asciiTheme="minorHAnsi" w:hAnsiTheme="minorHAnsi" w:cstheme="minorHAnsi"/>
          </w:rPr>
          <w:t>UDENTS WITHDRAWING</w:t>
        </w:r>
        <w:r w:rsidR="00F637C8" w:rsidRPr="002B5C73">
          <w:rPr>
            <w:rFonts w:asciiTheme="minorHAnsi" w:hAnsiTheme="minorHAnsi" w:cstheme="minorHAnsi"/>
            <w:webHidden/>
          </w:rPr>
          <w:tab/>
        </w:r>
        <w:r w:rsidR="00F637C8">
          <w:rPr>
            <w:rFonts w:asciiTheme="minorHAnsi" w:hAnsiTheme="minorHAnsi" w:cstheme="minorHAnsi"/>
            <w:webHidden/>
          </w:rPr>
          <w:t>11</w:t>
        </w:r>
      </w:hyperlink>
    </w:p>
    <w:p w14:paraId="1C3ACAD2" w14:textId="456C245B" w:rsidR="009A2BD0" w:rsidRPr="002B5C73" w:rsidRDefault="00741BF0" w:rsidP="00A37B14">
      <w:pPr>
        <w:pStyle w:val="TOC3"/>
        <w:rPr>
          <w:rFonts w:asciiTheme="minorHAnsi" w:hAnsiTheme="minorHAnsi" w:cstheme="minorHAnsi"/>
        </w:rPr>
      </w:pPr>
      <w:hyperlink w:anchor="_Toc455574921" w:history="1">
        <w:r w:rsidR="009A2BD0" w:rsidRPr="002B5C73">
          <w:rPr>
            <w:rStyle w:val="Hyperlink"/>
            <w:rFonts w:asciiTheme="minorHAnsi" w:hAnsiTheme="minorHAnsi" w:cstheme="minorHAnsi"/>
          </w:rPr>
          <w:t>ATTENDANCE</w:t>
        </w:r>
        <w:r w:rsidR="007A4C1D">
          <w:rPr>
            <w:rStyle w:val="Hyperlink"/>
            <w:rFonts w:asciiTheme="minorHAnsi" w:hAnsiTheme="minorHAnsi" w:cstheme="minorHAnsi"/>
          </w:rPr>
          <w:t xml:space="preserve"> </w:t>
        </w:r>
        <w:r w:rsidR="009A2BD0" w:rsidRPr="002B5C73">
          <w:rPr>
            <w:rFonts w:asciiTheme="minorHAnsi" w:hAnsiTheme="minorHAnsi" w:cstheme="minorHAnsi"/>
            <w:webHidden/>
          </w:rPr>
          <w:tab/>
        </w:r>
        <w:r w:rsidR="00F637C8">
          <w:rPr>
            <w:rFonts w:asciiTheme="minorHAnsi" w:hAnsiTheme="minorHAnsi" w:cstheme="minorHAnsi"/>
            <w:webHidden/>
          </w:rPr>
          <w:t>11</w:t>
        </w:r>
      </w:hyperlink>
    </w:p>
    <w:p w14:paraId="463FE13B" w14:textId="6DA20CB6" w:rsidR="007006D8" w:rsidRPr="002B5C73" w:rsidRDefault="00741BF0" w:rsidP="00A37B14">
      <w:pPr>
        <w:pStyle w:val="TOC3"/>
        <w:rPr>
          <w:rFonts w:asciiTheme="minorHAnsi" w:hAnsiTheme="minorHAnsi" w:cstheme="minorHAnsi"/>
        </w:rPr>
      </w:pPr>
      <w:hyperlink w:anchor="_Toc455574921" w:history="1">
        <w:r w:rsidR="00F637C8">
          <w:rPr>
            <w:rStyle w:val="Hyperlink"/>
            <w:rFonts w:asciiTheme="minorHAnsi" w:hAnsiTheme="minorHAnsi" w:cstheme="minorHAnsi"/>
          </w:rPr>
          <w:t>OPERATING POLICY</w:t>
        </w:r>
        <w:r w:rsidR="007006D8" w:rsidRPr="002B5C73">
          <w:rPr>
            <w:rFonts w:asciiTheme="minorHAnsi" w:hAnsiTheme="minorHAnsi" w:cstheme="minorHAnsi"/>
            <w:webHidden/>
          </w:rPr>
          <w:tab/>
        </w:r>
        <w:r w:rsidR="00F637C8">
          <w:rPr>
            <w:rFonts w:asciiTheme="minorHAnsi" w:hAnsiTheme="minorHAnsi" w:cstheme="minorHAnsi"/>
            <w:webHidden/>
          </w:rPr>
          <w:t>1</w:t>
        </w:r>
      </w:hyperlink>
      <w:r w:rsidR="00E33BEF">
        <w:rPr>
          <w:rFonts w:asciiTheme="minorHAnsi" w:hAnsiTheme="minorHAnsi" w:cstheme="minorHAnsi"/>
        </w:rPr>
        <w:t>2</w:t>
      </w:r>
    </w:p>
    <w:p w14:paraId="1683A3F2" w14:textId="5C63C4A5" w:rsidR="009A2BD0" w:rsidRPr="002B5C73" w:rsidRDefault="00741BF0" w:rsidP="00A37B14">
      <w:pPr>
        <w:pStyle w:val="TOC3"/>
        <w:rPr>
          <w:rFonts w:asciiTheme="minorHAnsi" w:hAnsiTheme="minorHAnsi" w:cstheme="minorHAnsi"/>
        </w:rPr>
      </w:pPr>
      <w:hyperlink w:anchor="_Toc455574922" w:history="1">
        <w:r w:rsidR="00F637C8">
          <w:rPr>
            <w:rStyle w:val="Hyperlink"/>
            <w:rFonts w:asciiTheme="minorHAnsi" w:hAnsiTheme="minorHAnsi" w:cstheme="minorHAnsi"/>
          </w:rPr>
          <w:t xml:space="preserve">ELIGIBILITY FOR CLASS OFFICE AND AFTER SCHOOL SPORTS </w:t>
        </w:r>
        <w:r w:rsidR="009A2BD0" w:rsidRPr="002B5C73">
          <w:rPr>
            <w:rFonts w:asciiTheme="minorHAnsi" w:hAnsiTheme="minorHAnsi" w:cstheme="minorHAnsi"/>
            <w:webHidden/>
          </w:rPr>
          <w:tab/>
        </w:r>
        <w:r w:rsidR="00B53C03" w:rsidRPr="002B5C73">
          <w:rPr>
            <w:rFonts w:asciiTheme="minorHAnsi" w:hAnsiTheme="minorHAnsi" w:cstheme="minorHAnsi"/>
            <w:webHidden/>
          </w:rPr>
          <w:t>1</w:t>
        </w:r>
      </w:hyperlink>
      <w:r w:rsidR="00F637C8">
        <w:rPr>
          <w:rFonts w:asciiTheme="minorHAnsi" w:hAnsiTheme="minorHAnsi" w:cstheme="minorHAnsi"/>
        </w:rPr>
        <w:t>3</w:t>
      </w:r>
    </w:p>
    <w:p w14:paraId="53354398" w14:textId="34851E03" w:rsidR="009A2BD0" w:rsidRPr="002B5C73" w:rsidRDefault="00741BF0" w:rsidP="00A37B14">
      <w:pPr>
        <w:pStyle w:val="TOC3"/>
        <w:rPr>
          <w:rFonts w:asciiTheme="minorHAnsi" w:hAnsiTheme="minorHAnsi" w:cstheme="minorHAnsi"/>
        </w:rPr>
      </w:pPr>
      <w:hyperlink w:anchor="_Toc455574923" w:history="1">
        <w:r w:rsidR="00F637C8">
          <w:rPr>
            <w:rStyle w:val="Hyperlink"/>
            <w:rFonts w:asciiTheme="minorHAnsi" w:hAnsiTheme="minorHAnsi" w:cstheme="minorHAnsi"/>
          </w:rPr>
          <w:t xml:space="preserve">FIELD TRIPS </w:t>
        </w:r>
        <w:r w:rsidR="009A2BD0" w:rsidRPr="002B5C73">
          <w:rPr>
            <w:rFonts w:asciiTheme="minorHAnsi" w:hAnsiTheme="minorHAnsi" w:cstheme="minorHAnsi"/>
            <w:webHidden/>
          </w:rPr>
          <w:tab/>
        </w:r>
        <w:r w:rsidR="00B53C03" w:rsidRPr="002B5C73">
          <w:rPr>
            <w:rFonts w:asciiTheme="minorHAnsi" w:hAnsiTheme="minorHAnsi" w:cstheme="minorHAnsi"/>
            <w:webHidden/>
          </w:rPr>
          <w:t>1</w:t>
        </w:r>
        <w:r w:rsidR="00F637C8">
          <w:rPr>
            <w:rFonts w:asciiTheme="minorHAnsi" w:hAnsiTheme="minorHAnsi" w:cstheme="minorHAnsi"/>
            <w:webHidden/>
          </w:rPr>
          <w:t>3</w:t>
        </w:r>
      </w:hyperlink>
    </w:p>
    <w:p w14:paraId="3D6EFF67" w14:textId="029C3F6C" w:rsidR="009A2BD0" w:rsidRPr="002B5C73" w:rsidRDefault="00741BF0" w:rsidP="00A37B14">
      <w:pPr>
        <w:pStyle w:val="TOC3"/>
        <w:rPr>
          <w:rFonts w:asciiTheme="minorHAnsi" w:hAnsiTheme="minorHAnsi" w:cstheme="minorHAnsi"/>
        </w:rPr>
      </w:pPr>
      <w:hyperlink w:anchor="_Toc455574924" w:history="1">
        <w:r w:rsidR="00F637C8">
          <w:rPr>
            <w:rStyle w:val="Hyperlink"/>
            <w:rFonts w:asciiTheme="minorHAnsi" w:hAnsiTheme="minorHAnsi" w:cstheme="minorHAnsi"/>
          </w:rPr>
          <w:t>CHEWING GUM</w:t>
        </w:r>
        <w:r w:rsidR="009A2BD0" w:rsidRPr="002B5C73">
          <w:rPr>
            <w:rFonts w:asciiTheme="minorHAnsi" w:hAnsiTheme="minorHAnsi" w:cstheme="minorHAnsi"/>
            <w:webHidden/>
          </w:rPr>
          <w:tab/>
        </w:r>
        <w:r w:rsidR="00B53C03" w:rsidRPr="002B5C73">
          <w:rPr>
            <w:rFonts w:asciiTheme="minorHAnsi" w:hAnsiTheme="minorHAnsi" w:cstheme="minorHAnsi"/>
            <w:webHidden/>
          </w:rPr>
          <w:t>1</w:t>
        </w:r>
        <w:r w:rsidR="00F637C8">
          <w:rPr>
            <w:rFonts w:asciiTheme="minorHAnsi" w:hAnsiTheme="minorHAnsi" w:cstheme="minorHAnsi"/>
            <w:webHidden/>
          </w:rPr>
          <w:t>3</w:t>
        </w:r>
      </w:hyperlink>
    </w:p>
    <w:p w14:paraId="4EEC0B2A" w14:textId="3B5F8A55" w:rsidR="008259C3" w:rsidRPr="00BE52C4" w:rsidRDefault="00741BF0" w:rsidP="008259C3">
      <w:pPr>
        <w:pStyle w:val="TOC3"/>
        <w:rPr>
          <w:rFonts w:asciiTheme="minorHAnsi" w:hAnsiTheme="minorHAnsi" w:cstheme="minorHAnsi"/>
        </w:rPr>
      </w:pPr>
      <w:hyperlink w:anchor="_Toc455574948" w:history="1">
        <w:r w:rsidR="008259C3">
          <w:rPr>
            <w:rStyle w:val="Hyperlink"/>
            <w:rFonts w:asciiTheme="minorHAnsi" w:hAnsiTheme="minorHAnsi" w:cstheme="minorHAnsi"/>
          </w:rPr>
          <w:t xml:space="preserve">HEALTH AND WELLBEING </w:t>
        </w:r>
        <w:r w:rsidR="008259C3" w:rsidRPr="002B5C73">
          <w:rPr>
            <w:rFonts w:asciiTheme="minorHAnsi" w:hAnsiTheme="minorHAnsi" w:cstheme="minorHAnsi"/>
            <w:webHidden/>
          </w:rPr>
          <w:tab/>
        </w:r>
      </w:hyperlink>
      <w:r w:rsidR="008259C3">
        <w:rPr>
          <w:rFonts w:asciiTheme="minorHAnsi" w:hAnsiTheme="minorHAnsi" w:cstheme="minorHAnsi"/>
        </w:rPr>
        <w:t>1</w:t>
      </w:r>
      <w:r w:rsidR="00CF6B49">
        <w:rPr>
          <w:rFonts w:asciiTheme="minorHAnsi" w:hAnsiTheme="minorHAnsi" w:cstheme="minorHAnsi"/>
        </w:rPr>
        <w:t>3</w:t>
      </w:r>
    </w:p>
    <w:p w14:paraId="143DECF0" w14:textId="46D1C190" w:rsidR="009A2BD0" w:rsidRPr="002B5C73" w:rsidRDefault="00741BF0" w:rsidP="00A37B14">
      <w:pPr>
        <w:pStyle w:val="TOC3"/>
        <w:rPr>
          <w:rFonts w:asciiTheme="minorHAnsi" w:hAnsiTheme="minorHAnsi" w:cstheme="minorHAnsi"/>
        </w:rPr>
      </w:pPr>
      <w:hyperlink w:anchor="_Toc455574926" w:history="1">
        <w:r w:rsidR="00F637C8">
          <w:rPr>
            <w:rStyle w:val="Hyperlink"/>
            <w:rFonts w:asciiTheme="minorHAnsi" w:hAnsiTheme="minorHAnsi" w:cstheme="minorHAnsi"/>
            <w:iCs/>
          </w:rPr>
          <w:t>MEDICATION</w:t>
        </w:r>
        <w:r w:rsidR="009A2BD0" w:rsidRPr="002B5C73">
          <w:rPr>
            <w:rFonts w:asciiTheme="minorHAnsi" w:hAnsiTheme="minorHAnsi" w:cstheme="minorHAnsi"/>
            <w:webHidden/>
          </w:rPr>
          <w:tab/>
        </w:r>
        <w:r w:rsidR="00F637C8">
          <w:rPr>
            <w:rFonts w:asciiTheme="minorHAnsi" w:hAnsiTheme="minorHAnsi" w:cstheme="minorHAnsi"/>
            <w:webHidden/>
          </w:rPr>
          <w:t>14</w:t>
        </w:r>
      </w:hyperlink>
    </w:p>
    <w:p w14:paraId="68927DDA" w14:textId="3BD2AD1D" w:rsidR="008259C3" w:rsidRPr="00BE52C4" w:rsidRDefault="00741BF0" w:rsidP="008259C3">
      <w:pPr>
        <w:pStyle w:val="TOC3"/>
        <w:rPr>
          <w:rFonts w:asciiTheme="minorHAnsi" w:hAnsiTheme="minorHAnsi" w:cstheme="minorHAnsi"/>
        </w:rPr>
      </w:pPr>
      <w:hyperlink w:anchor="_Toc455574948" w:history="1">
        <w:r w:rsidR="008259C3">
          <w:rPr>
            <w:rStyle w:val="Hyperlink"/>
            <w:rFonts w:asciiTheme="minorHAnsi" w:hAnsiTheme="minorHAnsi" w:cstheme="minorHAnsi"/>
          </w:rPr>
          <w:t xml:space="preserve">HOMEWORK </w:t>
        </w:r>
        <w:r w:rsidR="008259C3" w:rsidRPr="002B5C73">
          <w:rPr>
            <w:rFonts w:asciiTheme="minorHAnsi" w:hAnsiTheme="minorHAnsi" w:cstheme="minorHAnsi"/>
            <w:webHidden/>
          </w:rPr>
          <w:tab/>
        </w:r>
      </w:hyperlink>
      <w:r w:rsidR="008259C3">
        <w:rPr>
          <w:rFonts w:asciiTheme="minorHAnsi" w:hAnsiTheme="minorHAnsi" w:cstheme="minorHAnsi"/>
        </w:rPr>
        <w:t>14</w:t>
      </w:r>
    </w:p>
    <w:p w14:paraId="7D8180C5" w14:textId="04A4D387" w:rsidR="00F637C8" w:rsidRPr="00BE52C4" w:rsidRDefault="00741BF0" w:rsidP="00F637C8">
      <w:pPr>
        <w:pStyle w:val="TOC3"/>
        <w:rPr>
          <w:rFonts w:asciiTheme="minorHAnsi" w:hAnsiTheme="minorHAnsi" w:cstheme="minorHAnsi"/>
        </w:rPr>
      </w:pPr>
      <w:hyperlink w:anchor="_Toc455574948" w:history="1">
        <w:r w:rsidR="00F637C8">
          <w:rPr>
            <w:rStyle w:val="Hyperlink"/>
            <w:rFonts w:asciiTheme="minorHAnsi" w:hAnsiTheme="minorHAnsi" w:cstheme="minorHAnsi"/>
          </w:rPr>
          <w:t xml:space="preserve">HONOR ROLL AND PRINCIPAL’S LIST </w:t>
        </w:r>
        <w:r w:rsidR="00F637C8" w:rsidRPr="002B5C73">
          <w:rPr>
            <w:rFonts w:asciiTheme="minorHAnsi" w:hAnsiTheme="minorHAnsi" w:cstheme="minorHAnsi"/>
            <w:webHidden/>
          </w:rPr>
          <w:tab/>
        </w:r>
        <w:r w:rsidR="00F637C8">
          <w:rPr>
            <w:rFonts w:asciiTheme="minorHAnsi" w:hAnsiTheme="minorHAnsi" w:cstheme="minorHAnsi"/>
            <w:webHidden/>
          </w:rPr>
          <w:t>1</w:t>
        </w:r>
      </w:hyperlink>
      <w:r w:rsidR="007040DF">
        <w:rPr>
          <w:rFonts w:asciiTheme="minorHAnsi" w:hAnsiTheme="minorHAnsi" w:cstheme="minorHAnsi"/>
        </w:rPr>
        <w:t>4</w:t>
      </w:r>
    </w:p>
    <w:p w14:paraId="1F3C1741" w14:textId="1996660C" w:rsidR="00BE076F" w:rsidRPr="002B5C73" w:rsidRDefault="00741BF0" w:rsidP="00A37B14">
      <w:pPr>
        <w:pStyle w:val="TOC3"/>
        <w:rPr>
          <w:rFonts w:asciiTheme="minorHAnsi" w:hAnsiTheme="minorHAnsi" w:cstheme="minorHAnsi"/>
        </w:rPr>
      </w:pPr>
      <w:hyperlink w:anchor="_Toc455574929" w:history="1">
        <w:r w:rsidR="00F637C8">
          <w:rPr>
            <w:rStyle w:val="Hyperlink"/>
            <w:rFonts w:asciiTheme="minorHAnsi" w:hAnsiTheme="minorHAnsi" w:cstheme="minorHAnsi"/>
          </w:rPr>
          <w:t xml:space="preserve">REPORT CARDS </w:t>
        </w:r>
        <w:r w:rsidR="00BE076F" w:rsidRPr="002B5C73">
          <w:rPr>
            <w:rFonts w:asciiTheme="minorHAnsi" w:hAnsiTheme="minorHAnsi" w:cstheme="minorHAnsi"/>
            <w:webHidden/>
          </w:rPr>
          <w:tab/>
        </w:r>
      </w:hyperlink>
      <w:r w:rsidR="00823F54" w:rsidRPr="002B5C73">
        <w:rPr>
          <w:rFonts w:asciiTheme="minorHAnsi" w:hAnsiTheme="minorHAnsi" w:cstheme="minorHAnsi"/>
        </w:rPr>
        <w:t>15</w:t>
      </w:r>
    </w:p>
    <w:p w14:paraId="46F200D9" w14:textId="526F883D" w:rsidR="009A2BD0" w:rsidRPr="002B5C73" w:rsidRDefault="00741BF0" w:rsidP="00A37B14">
      <w:pPr>
        <w:pStyle w:val="TOC3"/>
        <w:rPr>
          <w:rFonts w:asciiTheme="minorHAnsi" w:hAnsiTheme="minorHAnsi" w:cstheme="minorHAnsi"/>
        </w:rPr>
      </w:pPr>
      <w:hyperlink w:anchor="_Toc455574930" w:history="1">
        <w:r w:rsidR="00F637C8">
          <w:rPr>
            <w:rStyle w:val="Hyperlink"/>
            <w:rFonts w:asciiTheme="minorHAnsi" w:hAnsiTheme="minorHAnsi" w:cstheme="minorHAnsi"/>
          </w:rPr>
          <w:t>ACADEMIC PROBATION</w:t>
        </w:r>
        <w:r w:rsidR="009A2BD0" w:rsidRPr="002B5C73">
          <w:rPr>
            <w:rFonts w:asciiTheme="minorHAnsi" w:hAnsiTheme="minorHAnsi" w:cstheme="minorHAnsi"/>
            <w:webHidden/>
          </w:rPr>
          <w:tab/>
        </w:r>
      </w:hyperlink>
      <w:r w:rsidR="00823F54" w:rsidRPr="002B5C73">
        <w:rPr>
          <w:rFonts w:asciiTheme="minorHAnsi" w:hAnsiTheme="minorHAnsi" w:cstheme="minorHAnsi"/>
        </w:rPr>
        <w:t>15</w:t>
      </w:r>
    </w:p>
    <w:p w14:paraId="3F1C8504" w14:textId="1B094796" w:rsidR="00BE076F" w:rsidRPr="002B5C73" w:rsidRDefault="00741BF0" w:rsidP="00A37B14">
      <w:pPr>
        <w:pStyle w:val="TOC3"/>
        <w:rPr>
          <w:rFonts w:asciiTheme="minorHAnsi" w:hAnsiTheme="minorHAnsi" w:cstheme="minorHAnsi"/>
        </w:rPr>
      </w:pPr>
      <w:hyperlink w:anchor="_Toc455574929" w:history="1">
        <w:r w:rsidR="00F637C8">
          <w:rPr>
            <w:rStyle w:val="Hyperlink"/>
            <w:rFonts w:asciiTheme="minorHAnsi" w:hAnsiTheme="minorHAnsi" w:cstheme="minorHAnsi"/>
          </w:rPr>
          <w:t>SCHEDULING APPOINTMENTS</w:t>
        </w:r>
        <w:r w:rsidR="00BE076F" w:rsidRPr="002B5C73">
          <w:rPr>
            <w:rFonts w:asciiTheme="minorHAnsi" w:hAnsiTheme="minorHAnsi" w:cstheme="minorHAnsi"/>
            <w:webHidden/>
          </w:rPr>
          <w:tab/>
        </w:r>
      </w:hyperlink>
      <w:r w:rsidR="00823F54" w:rsidRPr="002B5C73">
        <w:rPr>
          <w:rFonts w:asciiTheme="minorHAnsi" w:hAnsiTheme="minorHAnsi" w:cstheme="minorHAnsi"/>
        </w:rPr>
        <w:t>1</w:t>
      </w:r>
      <w:r w:rsidR="007040DF">
        <w:rPr>
          <w:rFonts w:asciiTheme="minorHAnsi" w:hAnsiTheme="minorHAnsi" w:cstheme="minorHAnsi"/>
        </w:rPr>
        <w:t>5</w:t>
      </w:r>
    </w:p>
    <w:p w14:paraId="4427C976" w14:textId="3AE4A712" w:rsidR="00BE076F" w:rsidRPr="002B5C73" w:rsidRDefault="00741BF0" w:rsidP="00A37B14">
      <w:pPr>
        <w:pStyle w:val="TOC3"/>
        <w:rPr>
          <w:rFonts w:asciiTheme="minorHAnsi" w:hAnsiTheme="minorHAnsi" w:cstheme="minorHAnsi"/>
        </w:rPr>
      </w:pPr>
      <w:hyperlink w:anchor="_Toc455574929" w:history="1">
        <w:r w:rsidR="00F637C8">
          <w:rPr>
            <w:rStyle w:val="Hyperlink"/>
            <w:rFonts w:asciiTheme="minorHAnsi" w:hAnsiTheme="minorHAnsi" w:cstheme="minorHAnsi"/>
          </w:rPr>
          <w:t>PARENT</w:t>
        </w:r>
        <w:r w:rsidR="00814111">
          <w:rPr>
            <w:rStyle w:val="Hyperlink"/>
            <w:rFonts w:asciiTheme="minorHAnsi" w:hAnsiTheme="minorHAnsi" w:cstheme="minorHAnsi"/>
          </w:rPr>
          <w:t>/</w:t>
        </w:r>
        <w:r w:rsidR="00F637C8">
          <w:rPr>
            <w:rStyle w:val="Hyperlink"/>
            <w:rFonts w:asciiTheme="minorHAnsi" w:hAnsiTheme="minorHAnsi" w:cstheme="minorHAnsi"/>
          </w:rPr>
          <w:t xml:space="preserve">TEACHER CONFERENCES </w:t>
        </w:r>
        <w:r w:rsidR="00BE076F" w:rsidRPr="002B5C73">
          <w:rPr>
            <w:rFonts w:asciiTheme="minorHAnsi" w:hAnsiTheme="minorHAnsi" w:cstheme="minorHAnsi"/>
            <w:webHidden/>
          </w:rPr>
          <w:tab/>
        </w:r>
      </w:hyperlink>
      <w:r w:rsidR="00823F54" w:rsidRPr="002B5C73">
        <w:rPr>
          <w:rFonts w:asciiTheme="minorHAnsi" w:hAnsiTheme="minorHAnsi" w:cstheme="minorHAnsi"/>
        </w:rPr>
        <w:t>1</w:t>
      </w:r>
      <w:r w:rsidR="00F637C8">
        <w:rPr>
          <w:rFonts w:asciiTheme="minorHAnsi" w:hAnsiTheme="minorHAnsi" w:cstheme="minorHAnsi"/>
        </w:rPr>
        <w:t>6</w:t>
      </w:r>
    </w:p>
    <w:p w14:paraId="4D175A1A" w14:textId="4418CCAA" w:rsidR="009A2BD0" w:rsidRPr="002B5C73" w:rsidRDefault="00741BF0" w:rsidP="00A37B14">
      <w:pPr>
        <w:pStyle w:val="TOC3"/>
        <w:rPr>
          <w:rFonts w:asciiTheme="minorHAnsi" w:hAnsiTheme="minorHAnsi" w:cstheme="minorHAnsi"/>
        </w:rPr>
      </w:pPr>
      <w:hyperlink w:anchor="_Toc455574931" w:history="1">
        <w:r w:rsidR="00F637C8">
          <w:rPr>
            <w:rStyle w:val="Hyperlink"/>
            <w:rFonts w:asciiTheme="minorHAnsi" w:hAnsiTheme="minorHAnsi" w:cstheme="minorHAnsi"/>
          </w:rPr>
          <w:t xml:space="preserve">EMERGENCY INFORMATION </w:t>
        </w:r>
        <w:r w:rsidR="009A2BD0" w:rsidRPr="002B5C73">
          <w:rPr>
            <w:rFonts w:asciiTheme="minorHAnsi" w:hAnsiTheme="minorHAnsi" w:cstheme="minorHAnsi"/>
            <w:webHidden/>
          </w:rPr>
          <w:tab/>
        </w:r>
      </w:hyperlink>
      <w:r w:rsidR="00AF5954" w:rsidRPr="002B5C73">
        <w:rPr>
          <w:rFonts w:asciiTheme="minorHAnsi" w:hAnsiTheme="minorHAnsi" w:cstheme="minorHAnsi"/>
        </w:rPr>
        <w:t>1</w:t>
      </w:r>
      <w:r w:rsidR="00F637C8">
        <w:rPr>
          <w:rFonts w:asciiTheme="minorHAnsi" w:hAnsiTheme="minorHAnsi" w:cstheme="minorHAnsi"/>
        </w:rPr>
        <w:t>6</w:t>
      </w:r>
    </w:p>
    <w:p w14:paraId="4A1F7FFA" w14:textId="6A3A0FA3" w:rsidR="00FA4BC8" w:rsidRPr="002B5C73" w:rsidRDefault="00741BF0" w:rsidP="00A37B14">
      <w:pPr>
        <w:pStyle w:val="TOC3"/>
        <w:rPr>
          <w:rFonts w:asciiTheme="minorHAnsi" w:hAnsiTheme="minorHAnsi" w:cstheme="minorHAnsi"/>
        </w:rPr>
      </w:pPr>
      <w:hyperlink w:anchor="_Toc455574929" w:history="1">
        <w:r w:rsidR="00F637C8">
          <w:rPr>
            <w:rStyle w:val="Hyperlink"/>
            <w:rFonts w:asciiTheme="minorHAnsi" w:hAnsiTheme="minorHAnsi" w:cstheme="minorHAnsi"/>
          </w:rPr>
          <w:t xml:space="preserve">ACCIDENT/INCIDENT REPORTING POLICY </w:t>
        </w:r>
        <w:r w:rsidR="00FA4BC8" w:rsidRPr="002B5C73">
          <w:rPr>
            <w:rFonts w:asciiTheme="minorHAnsi" w:hAnsiTheme="minorHAnsi" w:cstheme="minorHAnsi"/>
            <w:webHidden/>
          </w:rPr>
          <w:tab/>
        </w:r>
      </w:hyperlink>
      <w:r w:rsidR="00D61E12" w:rsidRPr="002B5C73">
        <w:rPr>
          <w:rFonts w:asciiTheme="minorHAnsi" w:hAnsiTheme="minorHAnsi" w:cstheme="minorHAnsi"/>
        </w:rPr>
        <w:t>1</w:t>
      </w:r>
      <w:r w:rsidR="00F637C8">
        <w:rPr>
          <w:rFonts w:asciiTheme="minorHAnsi" w:hAnsiTheme="minorHAnsi" w:cstheme="minorHAnsi"/>
        </w:rPr>
        <w:t>6</w:t>
      </w:r>
    </w:p>
    <w:p w14:paraId="13E8660C" w14:textId="4C1D91E4" w:rsidR="009A2BD0" w:rsidRPr="002B5C73" w:rsidRDefault="00741BF0" w:rsidP="00A37B14">
      <w:pPr>
        <w:pStyle w:val="TOC3"/>
        <w:rPr>
          <w:rFonts w:asciiTheme="minorHAnsi" w:hAnsiTheme="minorHAnsi" w:cstheme="minorHAnsi"/>
        </w:rPr>
      </w:pPr>
      <w:hyperlink w:anchor="_Toc455574932" w:history="1">
        <w:r w:rsidR="00F5076D">
          <w:rPr>
            <w:rStyle w:val="Hyperlink"/>
            <w:rFonts w:asciiTheme="minorHAnsi" w:hAnsiTheme="minorHAnsi" w:cstheme="minorHAnsi"/>
          </w:rPr>
          <w:t xml:space="preserve">EVACUATION PROCEDURES </w:t>
        </w:r>
        <w:r w:rsidR="009A2BD0" w:rsidRPr="002B5C73">
          <w:rPr>
            <w:rFonts w:asciiTheme="minorHAnsi" w:hAnsiTheme="minorHAnsi" w:cstheme="minorHAnsi"/>
            <w:webHidden/>
          </w:rPr>
          <w:tab/>
        </w:r>
      </w:hyperlink>
      <w:r w:rsidR="0099736B" w:rsidRPr="002B5C73">
        <w:rPr>
          <w:rFonts w:asciiTheme="minorHAnsi" w:hAnsiTheme="minorHAnsi" w:cstheme="minorHAnsi"/>
        </w:rPr>
        <w:t>1</w:t>
      </w:r>
      <w:r w:rsidR="00F5076D">
        <w:rPr>
          <w:rFonts w:asciiTheme="minorHAnsi" w:hAnsiTheme="minorHAnsi" w:cstheme="minorHAnsi"/>
        </w:rPr>
        <w:t>7</w:t>
      </w:r>
    </w:p>
    <w:p w14:paraId="1C4807B5" w14:textId="19D2E30B" w:rsidR="008259C3" w:rsidRPr="00BE52C4" w:rsidRDefault="00741BF0" w:rsidP="008259C3">
      <w:pPr>
        <w:pStyle w:val="TOC3"/>
        <w:rPr>
          <w:rFonts w:asciiTheme="minorHAnsi" w:hAnsiTheme="minorHAnsi" w:cstheme="minorHAnsi"/>
        </w:rPr>
      </w:pPr>
      <w:hyperlink w:anchor="_Toc455574948" w:history="1">
        <w:r w:rsidR="008259C3">
          <w:rPr>
            <w:rStyle w:val="Hyperlink"/>
            <w:rFonts w:asciiTheme="minorHAnsi" w:hAnsiTheme="minorHAnsi" w:cstheme="minorHAnsi"/>
          </w:rPr>
          <w:t xml:space="preserve">FIREDRILL/LOCKDOWN PROCEDURES </w:t>
        </w:r>
        <w:r w:rsidR="008259C3" w:rsidRPr="002B5C73">
          <w:rPr>
            <w:rFonts w:asciiTheme="minorHAnsi" w:hAnsiTheme="minorHAnsi" w:cstheme="minorHAnsi"/>
            <w:webHidden/>
          </w:rPr>
          <w:tab/>
        </w:r>
        <w:r w:rsidR="008259C3">
          <w:rPr>
            <w:rFonts w:asciiTheme="minorHAnsi" w:hAnsiTheme="minorHAnsi" w:cstheme="minorHAnsi"/>
            <w:webHidden/>
          </w:rPr>
          <w:t>17</w:t>
        </w:r>
      </w:hyperlink>
    </w:p>
    <w:p w14:paraId="34190E69" w14:textId="1B21D989" w:rsidR="008259C3" w:rsidRPr="00BE52C4" w:rsidRDefault="00741BF0" w:rsidP="008259C3">
      <w:pPr>
        <w:pStyle w:val="TOC3"/>
        <w:rPr>
          <w:rFonts w:asciiTheme="minorHAnsi" w:hAnsiTheme="minorHAnsi" w:cstheme="minorHAnsi"/>
        </w:rPr>
      </w:pPr>
      <w:hyperlink w:anchor="_Toc455574948" w:history="1">
        <w:r w:rsidR="008259C3">
          <w:rPr>
            <w:rStyle w:val="Hyperlink"/>
            <w:rFonts w:asciiTheme="minorHAnsi" w:hAnsiTheme="minorHAnsi" w:cstheme="minorHAnsi"/>
          </w:rPr>
          <w:t xml:space="preserve">FIRE SAFETY VIOLATIONS </w:t>
        </w:r>
        <w:r w:rsidR="008259C3" w:rsidRPr="002B5C73">
          <w:rPr>
            <w:rFonts w:asciiTheme="minorHAnsi" w:hAnsiTheme="minorHAnsi" w:cstheme="minorHAnsi"/>
            <w:webHidden/>
          </w:rPr>
          <w:tab/>
        </w:r>
        <w:r w:rsidR="008259C3">
          <w:rPr>
            <w:rFonts w:asciiTheme="minorHAnsi" w:hAnsiTheme="minorHAnsi" w:cstheme="minorHAnsi"/>
            <w:webHidden/>
          </w:rPr>
          <w:t>17</w:t>
        </w:r>
      </w:hyperlink>
    </w:p>
    <w:p w14:paraId="6F075B99" w14:textId="21A3F937" w:rsidR="00F5076D" w:rsidRPr="00BE52C4" w:rsidRDefault="00741BF0" w:rsidP="00B335BC">
      <w:pPr>
        <w:pStyle w:val="TOC3"/>
        <w:tabs>
          <w:tab w:val="left" w:pos="1170"/>
        </w:tabs>
        <w:rPr>
          <w:rFonts w:asciiTheme="minorHAnsi" w:hAnsiTheme="minorHAnsi" w:cstheme="minorHAnsi"/>
        </w:rPr>
      </w:pPr>
      <w:hyperlink w:anchor="_Toc455574948" w:history="1">
        <w:r w:rsidR="00F5076D">
          <w:rPr>
            <w:rStyle w:val="Hyperlink"/>
            <w:rFonts w:asciiTheme="minorHAnsi" w:hAnsiTheme="minorHAnsi" w:cstheme="minorHAnsi"/>
          </w:rPr>
          <w:t>LOST AND FOUND</w:t>
        </w:r>
        <w:r w:rsidR="00F5076D" w:rsidRPr="002B5C73">
          <w:rPr>
            <w:rFonts w:asciiTheme="minorHAnsi" w:hAnsiTheme="minorHAnsi" w:cstheme="minorHAnsi"/>
            <w:webHidden/>
          </w:rPr>
          <w:tab/>
        </w:r>
        <w:r w:rsidR="00F5076D">
          <w:rPr>
            <w:rFonts w:asciiTheme="minorHAnsi" w:hAnsiTheme="minorHAnsi" w:cstheme="minorHAnsi"/>
            <w:webHidden/>
          </w:rPr>
          <w:t>17</w:t>
        </w:r>
      </w:hyperlink>
    </w:p>
    <w:p w14:paraId="0851F7FE" w14:textId="401A79DC" w:rsidR="00F5076D" w:rsidRPr="00BE52C4" w:rsidRDefault="00741BF0" w:rsidP="00F5076D">
      <w:pPr>
        <w:pStyle w:val="TOC3"/>
        <w:rPr>
          <w:rFonts w:asciiTheme="minorHAnsi" w:hAnsiTheme="minorHAnsi" w:cstheme="minorHAnsi"/>
        </w:rPr>
      </w:pPr>
      <w:hyperlink w:anchor="_Toc455574948" w:history="1">
        <w:r w:rsidR="00F5076D">
          <w:rPr>
            <w:rStyle w:val="Hyperlink"/>
            <w:rFonts w:asciiTheme="minorHAnsi" w:hAnsiTheme="minorHAnsi" w:cstheme="minorHAnsi"/>
          </w:rPr>
          <w:t>PARENT PARKING</w:t>
        </w:r>
        <w:r w:rsidR="00F5076D" w:rsidRPr="002B5C73">
          <w:rPr>
            <w:rFonts w:asciiTheme="minorHAnsi" w:hAnsiTheme="minorHAnsi" w:cstheme="minorHAnsi"/>
            <w:webHidden/>
          </w:rPr>
          <w:tab/>
        </w:r>
        <w:r w:rsidR="00F5076D">
          <w:rPr>
            <w:rFonts w:asciiTheme="minorHAnsi" w:hAnsiTheme="minorHAnsi" w:cstheme="minorHAnsi"/>
            <w:webHidden/>
          </w:rPr>
          <w:t>17</w:t>
        </w:r>
      </w:hyperlink>
    </w:p>
    <w:p w14:paraId="4BA3850B" w14:textId="7769E744" w:rsidR="00F5076D" w:rsidRPr="00BE52C4" w:rsidRDefault="00741BF0" w:rsidP="00F5076D">
      <w:pPr>
        <w:pStyle w:val="TOC3"/>
        <w:rPr>
          <w:rFonts w:asciiTheme="minorHAnsi" w:hAnsiTheme="minorHAnsi" w:cstheme="minorHAnsi"/>
        </w:rPr>
      </w:pPr>
      <w:hyperlink w:anchor="_Toc455574948" w:history="1">
        <w:r w:rsidR="00F5076D">
          <w:rPr>
            <w:rStyle w:val="Hyperlink"/>
            <w:rFonts w:asciiTheme="minorHAnsi" w:hAnsiTheme="minorHAnsi" w:cstheme="minorHAnsi"/>
          </w:rPr>
          <w:t xml:space="preserve">VOLUNTEERS </w:t>
        </w:r>
        <w:r w:rsidR="00F5076D" w:rsidRPr="002B5C73">
          <w:rPr>
            <w:rFonts w:asciiTheme="minorHAnsi" w:hAnsiTheme="minorHAnsi" w:cstheme="minorHAnsi"/>
            <w:webHidden/>
          </w:rPr>
          <w:tab/>
        </w:r>
        <w:r w:rsidR="00F5076D">
          <w:rPr>
            <w:rFonts w:asciiTheme="minorHAnsi" w:hAnsiTheme="minorHAnsi" w:cstheme="minorHAnsi"/>
            <w:webHidden/>
          </w:rPr>
          <w:t>17</w:t>
        </w:r>
      </w:hyperlink>
    </w:p>
    <w:p w14:paraId="5B33D28F" w14:textId="48F08777" w:rsidR="00F5076D" w:rsidRPr="00BE52C4" w:rsidRDefault="00741BF0" w:rsidP="00F5076D">
      <w:pPr>
        <w:pStyle w:val="TOC3"/>
        <w:rPr>
          <w:rFonts w:asciiTheme="minorHAnsi" w:hAnsiTheme="minorHAnsi" w:cstheme="minorHAnsi"/>
        </w:rPr>
      </w:pPr>
      <w:hyperlink w:anchor="_Toc455574948" w:history="1">
        <w:r w:rsidR="00F5076D">
          <w:rPr>
            <w:rStyle w:val="Hyperlink"/>
            <w:rFonts w:asciiTheme="minorHAnsi" w:hAnsiTheme="minorHAnsi" w:cstheme="minorHAnsi"/>
          </w:rPr>
          <w:t xml:space="preserve">ADULT VISITORS </w:t>
        </w:r>
        <w:r w:rsidR="00F5076D" w:rsidRPr="002B5C73">
          <w:rPr>
            <w:rFonts w:asciiTheme="minorHAnsi" w:hAnsiTheme="minorHAnsi" w:cstheme="minorHAnsi"/>
            <w:webHidden/>
          </w:rPr>
          <w:tab/>
        </w:r>
        <w:r w:rsidR="00F5076D">
          <w:rPr>
            <w:rFonts w:asciiTheme="minorHAnsi" w:hAnsiTheme="minorHAnsi" w:cstheme="minorHAnsi"/>
            <w:webHidden/>
          </w:rPr>
          <w:t>17</w:t>
        </w:r>
      </w:hyperlink>
    </w:p>
    <w:p w14:paraId="6E219070" w14:textId="1490140E" w:rsidR="00F5076D" w:rsidRPr="00BE52C4" w:rsidRDefault="00741BF0" w:rsidP="00F5076D">
      <w:pPr>
        <w:pStyle w:val="TOC3"/>
        <w:rPr>
          <w:rFonts w:asciiTheme="minorHAnsi" w:hAnsiTheme="minorHAnsi" w:cstheme="minorHAnsi"/>
        </w:rPr>
      </w:pPr>
      <w:hyperlink w:anchor="_Toc455574948" w:history="1">
        <w:r w:rsidR="00F5076D">
          <w:rPr>
            <w:rStyle w:val="Hyperlink"/>
            <w:rFonts w:asciiTheme="minorHAnsi" w:hAnsiTheme="minorHAnsi" w:cstheme="minorHAnsi"/>
          </w:rPr>
          <w:t xml:space="preserve">STUDENT GUEST </w:t>
        </w:r>
        <w:r w:rsidR="00F5076D" w:rsidRPr="002B5C73">
          <w:rPr>
            <w:rFonts w:asciiTheme="minorHAnsi" w:hAnsiTheme="minorHAnsi" w:cstheme="minorHAnsi"/>
            <w:webHidden/>
          </w:rPr>
          <w:tab/>
        </w:r>
        <w:r w:rsidR="00F5076D">
          <w:rPr>
            <w:rFonts w:asciiTheme="minorHAnsi" w:hAnsiTheme="minorHAnsi" w:cstheme="minorHAnsi"/>
            <w:webHidden/>
          </w:rPr>
          <w:t>18</w:t>
        </w:r>
      </w:hyperlink>
    </w:p>
    <w:p w14:paraId="18AF0663" w14:textId="68387987" w:rsidR="00F5076D" w:rsidRPr="00BE52C4" w:rsidRDefault="00741BF0" w:rsidP="00F5076D">
      <w:pPr>
        <w:pStyle w:val="TOC3"/>
        <w:rPr>
          <w:rFonts w:asciiTheme="minorHAnsi" w:hAnsiTheme="minorHAnsi" w:cstheme="minorHAnsi"/>
        </w:rPr>
      </w:pPr>
      <w:hyperlink w:anchor="_Toc455574948" w:history="1">
        <w:r w:rsidR="00F5076D">
          <w:rPr>
            <w:rStyle w:val="Hyperlink"/>
            <w:rFonts w:asciiTheme="minorHAnsi" w:hAnsiTheme="minorHAnsi" w:cstheme="minorHAnsi"/>
          </w:rPr>
          <w:t>CLASSROOM VISITS</w:t>
        </w:r>
        <w:r w:rsidR="007040DF">
          <w:rPr>
            <w:rStyle w:val="Hyperlink"/>
            <w:rFonts w:asciiTheme="minorHAnsi" w:hAnsiTheme="minorHAnsi" w:cstheme="minorHAnsi"/>
          </w:rPr>
          <w:t>/</w:t>
        </w:r>
        <w:r w:rsidR="00F5076D">
          <w:rPr>
            <w:rStyle w:val="Hyperlink"/>
            <w:rFonts w:asciiTheme="minorHAnsi" w:hAnsiTheme="minorHAnsi" w:cstheme="minorHAnsi"/>
          </w:rPr>
          <w:t xml:space="preserve">OBSERVATIONS </w:t>
        </w:r>
        <w:r w:rsidR="00F5076D" w:rsidRPr="002B5C73">
          <w:rPr>
            <w:rFonts w:asciiTheme="minorHAnsi" w:hAnsiTheme="minorHAnsi" w:cstheme="minorHAnsi"/>
            <w:webHidden/>
          </w:rPr>
          <w:tab/>
        </w:r>
        <w:r w:rsidR="00F5076D">
          <w:rPr>
            <w:rFonts w:asciiTheme="minorHAnsi" w:hAnsiTheme="minorHAnsi" w:cstheme="minorHAnsi"/>
            <w:webHidden/>
          </w:rPr>
          <w:t>18</w:t>
        </w:r>
      </w:hyperlink>
    </w:p>
    <w:p w14:paraId="0D94B472" w14:textId="55D21071" w:rsidR="00F5076D" w:rsidRPr="00BE52C4" w:rsidRDefault="00741BF0" w:rsidP="00F5076D">
      <w:pPr>
        <w:pStyle w:val="TOC3"/>
        <w:rPr>
          <w:rFonts w:asciiTheme="minorHAnsi" w:hAnsiTheme="minorHAnsi" w:cstheme="minorHAnsi"/>
        </w:rPr>
      </w:pPr>
      <w:hyperlink w:anchor="_Toc455574948" w:history="1">
        <w:r w:rsidR="00F5076D">
          <w:rPr>
            <w:rStyle w:val="Hyperlink"/>
            <w:rFonts w:asciiTheme="minorHAnsi" w:hAnsiTheme="minorHAnsi" w:cstheme="minorHAnsi"/>
          </w:rPr>
          <w:t xml:space="preserve">CLOSED CAMPUS </w:t>
        </w:r>
        <w:r w:rsidR="00F5076D" w:rsidRPr="002B5C73">
          <w:rPr>
            <w:rFonts w:asciiTheme="minorHAnsi" w:hAnsiTheme="minorHAnsi" w:cstheme="minorHAnsi"/>
            <w:webHidden/>
          </w:rPr>
          <w:tab/>
        </w:r>
        <w:r w:rsidR="00F5076D">
          <w:rPr>
            <w:rFonts w:asciiTheme="minorHAnsi" w:hAnsiTheme="minorHAnsi" w:cstheme="minorHAnsi"/>
            <w:webHidden/>
          </w:rPr>
          <w:t>18</w:t>
        </w:r>
      </w:hyperlink>
    </w:p>
    <w:p w14:paraId="1CDB40E6" w14:textId="2F13EB7C" w:rsidR="00F5076D" w:rsidRPr="00BE52C4" w:rsidRDefault="00741BF0" w:rsidP="00F5076D">
      <w:pPr>
        <w:pStyle w:val="TOC3"/>
        <w:rPr>
          <w:rFonts w:asciiTheme="minorHAnsi" w:hAnsiTheme="minorHAnsi" w:cstheme="minorHAnsi"/>
        </w:rPr>
      </w:pPr>
      <w:hyperlink w:anchor="_Toc455574948" w:history="1">
        <w:r w:rsidR="00F5076D">
          <w:rPr>
            <w:rStyle w:val="Hyperlink"/>
            <w:rFonts w:asciiTheme="minorHAnsi" w:hAnsiTheme="minorHAnsi" w:cstheme="minorHAnsi"/>
          </w:rPr>
          <w:t xml:space="preserve">EARLY DEPARTURE </w:t>
        </w:r>
        <w:r w:rsidR="00F5076D" w:rsidRPr="002B5C73">
          <w:rPr>
            <w:rFonts w:asciiTheme="minorHAnsi" w:hAnsiTheme="minorHAnsi" w:cstheme="minorHAnsi"/>
            <w:webHidden/>
          </w:rPr>
          <w:tab/>
        </w:r>
        <w:r w:rsidR="00F5076D">
          <w:rPr>
            <w:rFonts w:asciiTheme="minorHAnsi" w:hAnsiTheme="minorHAnsi" w:cstheme="minorHAnsi"/>
            <w:webHidden/>
          </w:rPr>
          <w:t>18</w:t>
        </w:r>
      </w:hyperlink>
    </w:p>
    <w:p w14:paraId="225575F9" w14:textId="11843C1C" w:rsidR="00F5076D" w:rsidRPr="00BE52C4" w:rsidRDefault="00741BF0" w:rsidP="00F5076D">
      <w:pPr>
        <w:pStyle w:val="TOC3"/>
        <w:rPr>
          <w:rFonts w:asciiTheme="minorHAnsi" w:hAnsiTheme="minorHAnsi" w:cstheme="minorHAnsi"/>
        </w:rPr>
      </w:pPr>
      <w:hyperlink w:anchor="_Toc455574948" w:history="1">
        <w:r w:rsidR="00F5076D">
          <w:rPr>
            <w:rStyle w:val="Hyperlink"/>
            <w:rFonts w:asciiTheme="minorHAnsi" w:hAnsiTheme="minorHAnsi" w:cstheme="minorHAnsi"/>
          </w:rPr>
          <w:t>BEFORE/AFTER CARE</w:t>
        </w:r>
        <w:r w:rsidR="00B335BC">
          <w:rPr>
            <w:rStyle w:val="Hyperlink"/>
            <w:rFonts w:asciiTheme="minorHAnsi" w:hAnsiTheme="minorHAnsi" w:cstheme="minorHAnsi"/>
          </w:rPr>
          <w:t xml:space="preserve"> </w:t>
        </w:r>
        <w:r w:rsidR="00F5076D" w:rsidRPr="002B5C73">
          <w:rPr>
            <w:rFonts w:asciiTheme="minorHAnsi" w:hAnsiTheme="minorHAnsi" w:cstheme="minorHAnsi"/>
            <w:webHidden/>
          </w:rPr>
          <w:tab/>
        </w:r>
        <w:r w:rsidR="00F5076D">
          <w:rPr>
            <w:rFonts w:asciiTheme="minorHAnsi" w:hAnsiTheme="minorHAnsi" w:cstheme="minorHAnsi"/>
            <w:webHidden/>
          </w:rPr>
          <w:t>18</w:t>
        </w:r>
      </w:hyperlink>
    </w:p>
    <w:p w14:paraId="439B90B2" w14:textId="3CDB66A2" w:rsidR="00F5076D" w:rsidRPr="00BE52C4" w:rsidRDefault="00741BF0" w:rsidP="00F5076D">
      <w:pPr>
        <w:pStyle w:val="TOC3"/>
        <w:rPr>
          <w:rFonts w:asciiTheme="minorHAnsi" w:hAnsiTheme="minorHAnsi" w:cstheme="minorHAnsi"/>
        </w:rPr>
      </w:pPr>
      <w:hyperlink w:anchor="_Toc455574948" w:history="1">
        <w:r w:rsidR="00F5076D">
          <w:rPr>
            <w:rStyle w:val="Hyperlink"/>
            <w:rFonts w:asciiTheme="minorHAnsi" w:hAnsiTheme="minorHAnsi" w:cstheme="minorHAnsi"/>
          </w:rPr>
          <w:t xml:space="preserve">BIRTHDAY CELEBRATIONS </w:t>
        </w:r>
        <w:r w:rsidR="00F5076D" w:rsidRPr="002B5C73">
          <w:rPr>
            <w:rFonts w:asciiTheme="minorHAnsi" w:hAnsiTheme="minorHAnsi" w:cstheme="minorHAnsi"/>
            <w:webHidden/>
          </w:rPr>
          <w:tab/>
        </w:r>
        <w:r w:rsidR="00F5076D">
          <w:rPr>
            <w:rFonts w:asciiTheme="minorHAnsi" w:hAnsiTheme="minorHAnsi" w:cstheme="minorHAnsi"/>
            <w:webHidden/>
          </w:rPr>
          <w:t>19</w:t>
        </w:r>
      </w:hyperlink>
    </w:p>
    <w:p w14:paraId="420AE231" w14:textId="6A32D662" w:rsidR="00F5076D" w:rsidRPr="00BE52C4" w:rsidRDefault="00741BF0" w:rsidP="00F5076D">
      <w:pPr>
        <w:pStyle w:val="TOC3"/>
        <w:rPr>
          <w:rFonts w:asciiTheme="minorHAnsi" w:hAnsiTheme="minorHAnsi" w:cstheme="minorHAnsi"/>
        </w:rPr>
      </w:pPr>
      <w:hyperlink w:anchor="_Toc455574948" w:history="1">
        <w:r w:rsidR="00F5076D">
          <w:rPr>
            <w:rStyle w:val="Hyperlink"/>
            <w:rFonts w:asciiTheme="minorHAnsi" w:hAnsiTheme="minorHAnsi" w:cstheme="minorHAnsi"/>
          </w:rPr>
          <w:t xml:space="preserve">PROPERTY RIGHTS </w:t>
        </w:r>
        <w:r w:rsidR="00F5076D" w:rsidRPr="002B5C73">
          <w:rPr>
            <w:rFonts w:asciiTheme="minorHAnsi" w:hAnsiTheme="minorHAnsi" w:cstheme="minorHAnsi"/>
            <w:webHidden/>
          </w:rPr>
          <w:tab/>
        </w:r>
        <w:r w:rsidR="00F5076D">
          <w:rPr>
            <w:rFonts w:asciiTheme="minorHAnsi" w:hAnsiTheme="minorHAnsi" w:cstheme="minorHAnsi"/>
            <w:webHidden/>
          </w:rPr>
          <w:t>19</w:t>
        </w:r>
      </w:hyperlink>
    </w:p>
    <w:p w14:paraId="3694505C" w14:textId="3B3A66E6" w:rsidR="00F5076D" w:rsidRPr="00BE52C4" w:rsidRDefault="00741BF0" w:rsidP="00F5076D">
      <w:pPr>
        <w:pStyle w:val="TOC3"/>
        <w:rPr>
          <w:rFonts w:asciiTheme="minorHAnsi" w:hAnsiTheme="minorHAnsi" w:cstheme="minorHAnsi"/>
        </w:rPr>
      </w:pPr>
      <w:hyperlink w:anchor="_Toc455574948" w:history="1">
        <w:r w:rsidR="00F5076D">
          <w:rPr>
            <w:rStyle w:val="Hyperlink"/>
            <w:rFonts w:asciiTheme="minorHAnsi" w:hAnsiTheme="minorHAnsi" w:cstheme="minorHAnsi"/>
          </w:rPr>
          <w:t>PARENT</w:t>
        </w:r>
        <w:r w:rsidR="00814111">
          <w:rPr>
            <w:rStyle w:val="Hyperlink"/>
            <w:rFonts w:asciiTheme="minorHAnsi" w:hAnsiTheme="minorHAnsi" w:cstheme="minorHAnsi"/>
          </w:rPr>
          <w:t>/</w:t>
        </w:r>
        <w:r w:rsidR="00F5076D">
          <w:rPr>
            <w:rStyle w:val="Hyperlink"/>
            <w:rFonts w:asciiTheme="minorHAnsi" w:hAnsiTheme="minorHAnsi" w:cstheme="minorHAnsi"/>
          </w:rPr>
          <w:t xml:space="preserve">TEACHER RECONCILIATION </w:t>
        </w:r>
        <w:r w:rsidR="00F5076D" w:rsidRPr="002B5C73">
          <w:rPr>
            <w:rFonts w:asciiTheme="minorHAnsi" w:hAnsiTheme="minorHAnsi" w:cstheme="minorHAnsi"/>
            <w:webHidden/>
          </w:rPr>
          <w:tab/>
        </w:r>
        <w:r w:rsidR="00F5076D">
          <w:rPr>
            <w:rFonts w:asciiTheme="minorHAnsi" w:hAnsiTheme="minorHAnsi" w:cstheme="minorHAnsi"/>
            <w:webHidden/>
          </w:rPr>
          <w:t>19</w:t>
        </w:r>
      </w:hyperlink>
    </w:p>
    <w:p w14:paraId="72DBBC1A" w14:textId="0B80C288" w:rsidR="00F5076D" w:rsidRPr="00BE52C4" w:rsidRDefault="00741BF0" w:rsidP="00F5076D">
      <w:pPr>
        <w:pStyle w:val="TOC3"/>
        <w:rPr>
          <w:rFonts w:asciiTheme="minorHAnsi" w:hAnsiTheme="minorHAnsi" w:cstheme="minorHAnsi"/>
        </w:rPr>
      </w:pPr>
      <w:hyperlink w:anchor="_Toc455574948" w:history="1">
        <w:r w:rsidR="00F5076D">
          <w:rPr>
            <w:rStyle w:val="Hyperlink"/>
            <w:rFonts w:asciiTheme="minorHAnsi" w:hAnsiTheme="minorHAnsi" w:cstheme="minorHAnsi"/>
          </w:rPr>
          <w:t xml:space="preserve">DRESS CODE POLICY </w:t>
        </w:r>
        <w:r w:rsidR="00F5076D" w:rsidRPr="002B5C73">
          <w:rPr>
            <w:rFonts w:asciiTheme="minorHAnsi" w:hAnsiTheme="minorHAnsi" w:cstheme="minorHAnsi"/>
            <w:webHidden/>
          </w:rPr>
          <w:tab/>
        </w:r>
        <w:r w:rsidR="00F5076D">
          <w:rPr>
            <w:rFonts w:asciiTheme="minorHAnsi" w:hAnsiTheme="minorHAnsi" w:cstheme="minorHAnsi"/>
            <w:webHidden/>
          </w:rPr>
          <w:t>20</w:t>
        </w:r>
      </w:hyperlink>
    </w:p>
    <w:p w14:paraId="72CC13C0" w14:textId="42C4D312" w:rsidR="00F5076D" w:rsidRPr="00BE52C4" w:rsidRDefault="00741BF0" w:rsidP="00F5076D">
      <w:pPr>
        <w:pStyle w:val="TOC3"/>
        <w:rPr>
          <w:rFonts w:asciiTheme="minorHAnsi" w:hAnsiTheme="minorHAnsi" w:cstheme="minorHAnsi"/>
        </w:rPr>
      </w:pPr>
      <w:hyperlink w:anchor="_Toc455574948" w:history="1">
        <w:r w:rsidR="00F5076D">
          <w:rPr>
            <w:rStyle w:val="Hyperlink"/>
            <w:rFonts w:asciiTheme="minorHAnsi" w:hAnsiTheme="minorHAnsi" w:cstheme="minorHAnsi"/>
          </w:rPr>
          <w:t xml:space="preserve">TECHNOLOGY POLICY </w:t>
        </w:r>
        <w:r w:rsidR="00F5076D" w:rsidRPr="002B5C73">
          <w:rPr>
            <w:rFonts w:asciiTheme="minorHAnsi" w:hAnsiTheme="minorHAnsi" w:cstheme="minorHAnsi"/>
            <w:webHidden/>
          </w:rPr>
          <w:tab/>
        </w:r>
        <w:r w:rsidR="00F5076D">
          <w:rPr>
            <w:rFonts w:asciiTheme="minorHAnsi" w:hAnsiTheme="minorHAnsi" w:cstheme="minorHAnsi"/>
            <w:webHidden/>
          </w:rPr>
          <w:t>23</w:t>
        </w:r>
      </w:hyperlink>
    </w:p>
    <w:p w14:paraId="1A1E9295" w14:textId="686D0552" w:rsidR="00F5076D" w:rsidRPr="00BE52C4" w:rsidRDefault="00741BF0" w:rsidP="00F5076D">
      <w:pPr>
        <w:pStyle w:val="TOC3"/>
        <w:rPr>
          <w:rFonts w:asciiTheme="minorHAnsi" w:hAnsiTheme="minorHAnsi" w:cstheme="minorHAnsi"/>
        </w:rPr>
      </w:pPr>
      <w:hyperlink w:anchor="_Toc455574948" w:history="1">
        <w:r w:rsidR="00F5076D">
          <w:rPr>
            <w:rStyle w:val="Hyperlink"/>
            <w:rFonts w:asciiTheme="minorHAnsi" w:hAnsiTheme="minorHAnsi" w:cstheme="minorHAnsi"/>
          </w:rPr>
          <w:t>STUDENT CODE OF CONDUCT</w:t>
        </w:r>
        <w:r w:rsidR="00F5076D" w:rsidRPr="002B5C73">
          <w:rPr>
            <w:rFonts w:asciiTheme="minorHAnsi" w:hAnsiTheme="minorHAnsi" w:cstheme="minorHAnsi"/>
            <w:webHidden/>
          </w:rPr>
          <w:tab/>
        </w:r>
      </w:hyperlink>
      <w:r w:rsidR="00F5076D">
        <w:rPr>
          <w:rFonts w:asciiTheme="minorHAnsi" w:hAnsiTheme="minorHAnsi" w:cstheme="minorHAnsi"/>
        </w:rPr>
        <w:t>27</w:t>
      </w:r>
    </w:p>
    <w:p w14:paraId="21EA0BEA" w14:textId="7D6B2064" w:rsidR="00F5076D" w:rsidRPr="00BE52C4" w:rsidRDefault="00741BF0" w:rsidP="00F5076D">
      <w:pPr>
        <w:pStyle w:val="TOC3"/>
        <w:rPr>
          <w:rFonts w:asciiTheme="minorHAnsi" w:hAnsiTheme="minorHAnsi" w:cstheme="minorHAnsi"/>
        </w:rPr>
      </w:pPr>
      <w:hyperlink w:anchor="_Toc455574948" w:history="1">
        <w:r w:rsidR="00F5076D">
          <w:rPr>
            <w:rStyle w:val="Hyperlink"/>
            <w:rFonts w:asciiTheme="minorHAnsi" w:hAnsiTheme="minorHAnsi" w:cstheme="minorHAnsi"/>
          </w:rPr>
          <w:t>BULLYING</w:t>
        </w:r>
        <w:r w:rsidR="00F5076D" w:rsidRPr="002B5C73">
          <w:rPr>
            <w:rFonts w:asciiTheme="minorHAnsi" w:hAnsiTheme="minorHAnsi" w:cstheme="minorHAnsi"/>
            <w:webHidden/>
          </w:rPr>
          <w:tab/>
        </w:r>
        <w:r w:rsidR="00F5076D">
          <w:rPr>
            <w:rFonts w:asciiTheme="minorHAnsi" w:hAnsiTheme="minorHAnsi" w:cstheme="minorHAnsi"/>
            <w:webHidden/>
          </w:rPr>
          <w:t>27</w:t>
        </w:r>
      </w:hyperlink>
    </w:p>
    <w:p w14:paraId="2AD7C2D0" w14:textId="5239EA26" w:rsidR="00F5076D" w:rsidRPr="00BE52C4" w:rsidRDefault="00741BF0" w:rsidP="00F5076D">
      <w:pPr>
        <w:pStyle w:val="TOC3"/>
        <w:rPr>
          <w:rFonts w:asciiTheme="minorHAnsi" w:hAnsiTheme="minorHAnsi" w:cstheme="minorHAnsi"/>
        </w:rPr>
      </w:pPr>
      <w:hyperlink w:anchor="_Toc455574948" w:history="1">
        <w:r w:rsidR="00F5076D">
          <w:rPr>
            <w:rStyle w:val="Hyperlink"/>
            <w:rFonts w:asciiTheme="minorHAnsi" w:hAnsiTheme="minorHAnsi" w:cstheme="minorHAnsi"/>
          </w:rPr>
          <w:t xml:space="preserve">HAZING </w:t>
        </w:r>
        <w:r w:rsidR="00F5076D" w:rsidRPr="002B5C73">
          <w:rPr>
            <w:rFonts w:asciiTheme="minorHAnsi" w:hAnsiTheme="minorHAnsi" w:cstheme="minorHAnsi"/>
            <w:webHidden/>
          </w:rPr>
          <w:tab/>
        </w:r>
        <w:r w:rsidR="00F5076D">
          <w:rPr>
            <w:rFonts w:asciiTheme="minorHAnsi" w:hAnsiTheme="minorHAnsi" w:cstheme="minorHAnsi"/>
            <w:webHidden/>
          </w:rPr>
          <w:t>29</w:t>
        </w:r>
      </w:hyperlink>
    </w:p>
    <w:p w14:paraId="2A0EF8F3" w14:textId="2CD8393D" w:rsidR="009A2BD0" w:rsidRPr="002B5C73" w:rsidRDefault="00741BF0" w:rsidP="00A37B14">
      <w:pPr>
        <w:pStyle w:val="TOC3"/>
        <w:rPr>
          <w:rFonts w:asciiTheme="minorHAnsi" w:hAnsiTheme="minorHAnsi" w:cstheme="minorHAnsi"/>
        </w:rPr>
      </w:pPr>
      <w:hyperlink w:anchor="_Toc455574936" w:history="1">
        <w:r w:rsidR="00F5076D">
          <w:rPr>
            <w:rStyle w:val="Hyperlink"/>
            <w:rFonts w:asciiTheme="minorHAnsi" w:hAnsiTheme="minorHAnsi" w:cstheme="minorHAnsi"/>
          </w:rPr>
          <w:t>REPORTING/COMPLAINT PROCEDURE</w:t>
        </w:r>
        <w:r w:rsidR="009A2BD0" w:rsidRPr="002B5C73">
          <w:rPr>
            <w:rFonts w:asciiTheme="minorHAnsi" w:hAnsiTheme="minorHAnsi" w:cstheme="minorHAnsi"/>
            <w:webHidden/>
          </w:rPr>
          <w:tab/>
        </w:r>
        <w:r w:rsidR="00F5076D">
          <w:rPr>
            <w:rFonts w:asciiTheme="minorHAnsi" w:hAnsiTheme="minorHAnsi" w:cstheme="minorHAnsi"/>
            <w:webHidden/>
          </w:rPr>
          <w:t>30</w:t>
        </w:r>
      </w:hyperlink>
    </w:p>
    <w:p w14:paraId="24C3E5DC" w14:textId="08169412" w:rsidR="009A2BD0" w:rsidRPr="002B5C73" w:rsidRDefault="00741BF0" w:rsidP="00A37B14">
      <w:pPr>
        <w:pStyle w:val="TOC3"/>
        <w:rPr>
          <w:rFonts w:asciiTheme="minorHAnsi" w:hAnsiTheme="minorHAnsi" w:cstheme="minorHAnsi"/>
        </w:rPr>
      </w:pPr>
      <w:hyperlink w:anchor="_Toc455574942" w:history="1">
        <w:r w:rsidR="00F5076D">
          <w:rPr>
            <w:rStyle w:val="Hyperlink"/>
            <w:rFonts w:asciiTheme="minorHAnsi" w:hAnsiTheme="minorHAnsi" w:cstheme="minorHAnsi"/>
          </w:rPr>
          <w:t>SCOPE OF DISCIPLINE GUIDELINES</w:t>
        </w:r>
        <w:r w:rsidR="009A2BD0" w:rsidRPr="002B5C73">
          <w:rPr>
            <w:rFonts w:asciiTheme="minorHAnsi" w:hAnsiTheme="minorHAnsi" w:cstheme="minorHAnsi"/>
            <w:webHidden/>
          </w:rPr>
          <w:tab/>
        </w:r>
        <w:r w:rsidR="00F5076D">
          <w:rPr>
            <w:rFonts w:asciiTheme="minorHAnsi" w:hAnsiTheme="minorHAnsi" w:cstheme="minorHAnsi"/>
            <w:webHidden/>
          </w:rPr>
          <w:t>31</w:t>
        </w:r>
      </w:hyperlink>
    </w:p>
    <w:p w14:paraId="1060E304" w14:textId="5C3AB42F" w:rsidR="009A2BD0" w:rsidRPr="002B5C73" w:rsidRDefault="00741BF0" w:rsidP="00A37B14">
      <w:pPr>
        <w:pStyle w:val="TOC3"/>
        <w:rPr>
          <w:rFonts w:asciiTheme="minorHAnsi" w:hAnsiTheme="minorHAnsi" w:cstheme="minorHAnsi"/>
        </w:rPr>
      </w:pPr>
      <w:hyperlink w:anchor="_Toc455574946" w:history="1">
        <w:r w:rsidR="00F5076D">
          <w:rPr>
            <w:rStyle w:val="Hyperlink"/>
            <w:rFonts w:asciiTheme="minorHAnsi" w:hAnsiTheme="minorHAnsi" w:cstheme="minorHAnsi"/>
          </w:rPr>
          <w:t>STUDENT DISCIPLINARY PROCEDURES</w:t>
        </w:r>
        <w:r w:rsidR="009A2BD0" w:rsidRPr="002B5C73">
          <w:rPr>
            <w:rFonts w:asciiTheme="minorHAnsi" w:hAnsiTheme="minorHAnsi" w:cstheme="minorHAnsi"/>
            <w:webHidden/>
          </w:rPr>
          <w:tab/>
        </w:r>
        <w:r w:rsidR="00F5076D">
          <w:rPr>
            <w:rFonts w:asciiTheme="minorHAnsi" w:hAnsiTheme="minorHAnsi" w:cstheme="minorHAnsi"/>
            <w:webHidden/>
          </w:rPr>
          <w:t>35</w:t>
        </w:r>
      </w:hyperlink>
    </w:p>
    <w:p w14:paraId="6FF1B876" w14:textId="5DC909C1" w:rsidR="009A2BD0" w:rsidRPr="002B5C73" w:rsidRDefault="009A2BD0" w:rsidP="00A37B14">
      <w:pPr>
        <w:pStyle w:val="TOC3"/>
        <w:rPr>
          <w:rFonts w:asciiTheme="minorHAnsi" w:hAnsiTheme="minorHAnsi" w:cstheme="minorHAnsi"/>
        </w:rPr>
      </w:pPr>
    </w:p>
    <w:p w14:paraId="24CACF8C" w14:textId="77777777" w:rsidR="00555EFF" w:rsidRPr="002B5C73" w:rsidRDefault="000A2ABC" w:rsidP="00A37B14">
      <w:pPr>
        <w:pStyle w:val="TOC2"/>
        <w:rPr>
          <w:rFonts w:asciiTheme="minorHAnsi" w:hAnsiTheme="minorHAnsi" w:cstheme="minorHAnsi"/>
        </w:rPr>
      </w:pPr>
      <w:r w:rsidRPr="002B5C73">
        <w:rPr>
          <w:rFonts w:asciiTheme="minorHAnsi" w:hAnsiTheme="minorHAnsi" w:cstheme="minorHAnsi"/>
        </w:rPr>
        <w:fldChar w:fldCharType="end"/>
      </w:r>
    </w:p>
    <w:p w14:paraId="486F67F0" w14:textId="063BF36E" w:rsidR="008677E7" w:rsidRPr="007F44F4" w:rsidRDefault="008677E7" w:rsidP="00A37B14">
      <w:pPr>
        <w:spacing w:after="200" w:line="276" w:lineRule="auto"/>
        <w:jc w:val="center"/>
        <w:rPr>
          <w:rFonts w:asciiTheme="minorHAnsi" w:hAnsiTheme="minorHAnsi" w:cstheme="minorHAnsi"/>
          <w:b/>
          <w:sz w:val="36"/>
          <w:szCs w:val="36"/>
        </w:rPr>
      </w:pPr>
      <w:r w:rsidRPr="007F44F4">
        <w:rPr>
          <w:rFonts w:asciiTheme="minorHAnsi" w:hAnsiTheme="minorHAnsi" w:cstheme="minorHAnsi"/>
          <w:b/>
          <w:sz w:val="36"/>
          <w:szCs w:val="36"/>
        </w:rPr>
        <w:lastRenderedPageBreak/>
        <w:t xml:space="preserve">SCHOOL </w:t>
      </w:r>
      <w:r w:rsidR="00FA4BC8" w:rsidRPr="007F44F4">
        <w:rPr>
          <w:rFonts w:asciiTheme="minorHAnsi" w:hAnsiTheme="minorHAnsi" w:cstheme="minorHAnsi"/>
          <w:b/>
          <w:sz w:val="36"/>
          <w:szCs w:val="36"/>
        </w:rPr>
        <w:t>HOURS</w:t>
      </w:r>
    </w:p>
    <w:p w14:paraId="41954FD2" w14:textId="341B26E8" w:rsidR="008677E7" w:rsidRPr="007F44F4" w:rsidRDefault="008677E7" w:rsidP="00A37B14">
      <w:pPr>
        <w:tabs>
          <w:tab w:val="right" w:pos="9648"/>
        </w:tabs>
        <w:jc w:val="both"/>
        <w:rPr>
          <w:rFonts w:asciiTheme="minorHAnsi" w:hAnsiTheme="minorHAnsi" w:cstheme="minorHAnsi"/>
          <w:sz w:val="32"/>
          <w:szCs w:val="32"/>
        </w:rPr>
      </w:pPr>
      <w:r w:rsidRPr="007F44F4">
        <w:rPr>
          <w:rFonts w:asciiTheme="minorHAnsi" w:hAnsiTheme="minorHAnsi" w:cstheme="minorHAnsi"/>
          <w:sz w:val="32"/>
          <w:szCs w:val="32"/>
        </w:rPr>
        <w:t>Monday through Thursday</w:t>
      </w:r>
      <w:r w:rsidR="007F44F4">
        <w:rPr>
          <w:rFonts w:asciiTheme="minorHAnsi" w:hAnsiTheme="minorHAnsi" w:cstheme="minorHAnsi"/>
          <w:sz w:val="32"/>
          <w:szCs w:val="32"/>
        </w:rPr>
        <w:t xml:space="preserve"> </w:t>
      </w:r>
      <w:r w:rsidR="001358FA">
        <w:rPr>
          <w:rFonts w:asciiTheme="minorHAnsi" w:hAnsiTheme="minorHAnsi" w:cstheme="minorHAnsi"/>
          <w:sz w:val="32"/>
          <w:szCs w:val="32"/>
        </w:rPr>
        <w:tab/>
      </w:r>
      <w:r w:rsidRPr="007F44F4">
        <w:rPr>
          <w:rFonts w:asciiTheme="minorHAnsi" w:hAnsiTheme="minorHAnsi" w:cstheme="minorHAnsi"/>
          <w:sz w:val="32"/>
          <w:szCs w:val="32"/>
        </w:rPr>
        <w:t>8:15</w:t>
      </w:r>
      <w:r w:rsidR="00077431">
        <w:rPr>
          <w:rFonts w:asciiTheme="minorHAnsi" w:hAnsiTheme="minorHAnsi" w:cstheme="minorHAnsi"/>
          <w:sz w:val="32"/>
          <w:szCs w:val="32"/>
        </w:rPr>
        <w:t xml:space="preserve"> </w:t>
      </w:r>
      <w:r w:rsidRPr="007F44F4">
        <w:rPr>
          <w:rFonts w:asciiTheme="minorHAnsi" w:hAnsiTheme="minorHAnsi" w:cstheme="minorHAnsi"/>
          <w:sz w:val="32"/>
          <w:szCs w:val="32"/>
        </w:rPr>
        <w:t>AM-3:30 PM</w:t>
      </w:r>
    </w:p>
    <w:p w14:paraId="5B96E51F" w14:textId="1B5094C7" w:rsidR="0076779C" w:rsidRPr="007F44F4" w:rsidRDefault="008677E7" w:rsidP="00A37B14">
      <w:pPr>
        <w:tabs>
          <w:tab w:val="right" w:pos="9648"/>
        </w:tabs>
        <w:jc w:val="both"/>
        <w:rPr>
          <w:rFonts w:asciiTheme="minorHAnsi" w:hAnsiTheme="minorHAnsi" w:cstheme="minorHAnsi"/>
          <w:sz w:val="32"/>
          <w:szCs w:val="32"/>
        </w:rPr>
      </w:pPr>
      <w:r w:rsidRPr="007F44F4">
        <w:rPr>
          <w:rFonts w:asciiTheme="minorHAnsi" w:hAnsiTheme="minorHAnsi" w:cstheme="minorHAnsi"/>
          <w:sz w:val="32"/>
          <w:szCs w:val="32"/>
        </w:rPr>
        <w:t>Friday &amp; Half</w:t>
      </w:r>
      <w:r w:rsidR="006473D7" w:rsidRPr="007F44F4">
        <w:rPr>
          <w:rFonts w:asciiTheme="minorHAnsi" w:hAnsiTheme="minorHAnsi" w:cstheme="minorHAnsi"/>
          <w:sz w:val="32"/>
          <w:szCs w:val="32"/>
        </w:rPr>
        <w:t xml:space="preserve"> D</w:t>
      </w:r>
      <w:r w:rsidRPr="007F44F4">
        <w:rPr>
          <w:rFonts w:asciiTheme="minorHAnsi" w:hAnsiTheme="minorHAnsi" w:cstheme="minorHAnsi"/>
          <w:sz w:val="32"/>
          <w:szCs w:val="32"/>
        </w:rPr>
        <w:t>ays</w:t>
      </w:r>
      <w:r w:rsidR="007F44F4">
        <w:rPr>
          <w:rFonts w:asciiTheme="minorHAnsi" w:hAnsiTheme="minorHAnsi" w:cstheme="minorHAnsi"/>
          <w:sz w:val="32"/>
          <w:szCs w:val="32"/>
        </w:rPr>
        <w:t xml:space="preserve"> </w:t>
      </w:r>
      <w:r w:rsidR="001358FA">
        <w:rPr>
          <w:rFonts w:asciiTheme="minorHAnsi" w:hAnsiTheme="minorHAnsi" w:cstheme="minorHAnsi"/>
          <w:sz w:val="32"/>
          <w:szCs w:val="32"/>
        </w:rPr>
        <w:tab/>
      </w:r>
      <w:r w:rsidRPr="007F44F4">
        <w:rPr>
          <w:rFonts w:asciiTheme="minorHAnsi" w:hAnsiTheme="minorHAnsi" w:cstheme="minorHAnsi"/>
          <w:sz w:val="32"/>
          <w:szCs w:val="32"/>
        </w:rPr>
        <w:t>8:15 AM-12:15 PM</w:t>
      </w:r>
    </w:p>
    <w:p w14:paraId="3407702C" w14:textId="023EC7E9" w:rsidR="0076779C" w:rsidRPr="007F44F4" w:rsidRDefault="0076779C" w:rsidP="00A37B14">
      <w:pPr>
        <w:tabs>
          <w:tab w:val="right" w:pos="9648"/>
        </w:tabs>
        <w:jc w:val="both"/>
        <w:rPr>
          <w:rFonts w:asciiTheme="minorHAnsi" w:hAnsiTheme="minorHAnsi" w:cstheme="minorHAnsi"/>
          <w:sz w:val="32"/>
          <w:szCs w:val="32"/>
        </w:rPr>
      </w:pPr>
      <w:r w:rsidRPr="007F44F4">
        <w:rPr>
          <w:rFonts w:asciiTheme="minorHAnsi" w:hAnsiTheme="minorHAnsi" w:cstheme="minorHAnsi"/>
          <w:sz w:val="32"/>
          <w:szCs w:val="32"/>
        </w:rPr>
        <w:t>Before Care</w:t>
      </w:r>
      <w:r w:rsidR="007F44F4">
        <w:rPr>
          <w:rFonts w:asciiTheme="minorHAnsi" w:hAnsiTheme="minorHAnsi" w:cstheme="minorHAnsi"/>
          <w:sz w:val="32"/>
          <w:szCs w:val="32"/>
        </w:rPr>
        <w:t xml:space="preserve"> </w:t>
      </w:r>
      <w:r w:rsidR="001358FA">
        <w:rPr>
          <w:rFonts w:asciiTheme="minorHAnsi" w:hAnsiTheme="minorHAnsi" w:cstheme="minorHAnsi"/>
          <w:sz w:val="32"/>
          <w:szCs w:val="32"/>
        </w:rPr>
        <w:tab/>
      </w:r>
      <w:r w:rsidRPr="007F44F4">
        <w:rPr>
          <w:rFonts w:asciiTheme="minorHAnsi" w:hAnsiTheme="minorHAnsi" w:cstheme="minorHAnsi"/>
          <w:sz w:val="32"/>
          <w:szCs w:val="32"/>
        </w:rPr>
        <w:t>7:30 AM-8:15 AM</w:t>
      </w:r>
    </w:p>
    <w:p w14:paraId="61F266C2" w14:textId="78421A05" w:rsidR="0076779C" w:rsidRDefault="0076779C" w:rsidP="00A37B14">
      <w:pPr>
        <w:tabs>
          <w:tab w:val="right" w:pos="9648"/>
        </w:tabs>
        <w:jc w:val="both"/>
        <w:rPr>
          <w:rFonts w:asciiTheme="minorHAnsi" w:hAnsiTheme="minorHAnsi" w:cstheme="minorHAnsi"/>
          <w:sz w:val="32"/>
          <w:szCs w:val="32"/>
        </w:rPr>
      </w:pPr>
      <w:r w:rsidRPr="007F44F4">
        <w:rPr>
          <w:rFonts w:asciiTheme="minorHAnsi" w:hAnsiTheme="minorHAnsi" w:cstheme="minorHAnsi"/>
          <w:sz w:val="32"/>
          <w:szCs w:val="32"/>
        </w:rPr>
        <w:t>After Care</w:t>
      </w:r>
      <w:r w:rsidR="007F44F4">
        <w:rPr>
          <w:rFonts w:asciiTheme="minorHAnsi" w:hAnsiTheme="minorHAnsi" w:cstheme="minorHAnsi"/>
          <w:sz w:val="32"/>
          <w:szCs w:val="32"/>
        </w:rPr>
        <w:t xml:space="preserve"> </w:t>
      </w:r>
      <w:r w:rsidR="005E388F">
        <w:rPr>
          <w:rFonts w:asciiTheme="minorHAnsi" w:hAnsiTheme="minorHAnsi" w:cstheme="minorHAnsi"/>
          <w:sz w:val="32"/>
          <w:szCs w:val="32"/>
        </w:rPr>
        <w:t>(Monday-Thursday)</w:t>
      </w:r>
      <w:r w:rsidR="00950BB8">
        <w:rPr>
          <w:rFonts w:asciiTheme="minorHAnsi" w:hAnsiTheme="minorHAnsi" w:cstheme="minorHAnsi"/>
          <w:sz w:val="32"/>
          <w:szCs w:val="32"/>
        </w:rPr>
        <w:tab/>
      </w:r>
      <w:r w:rsidRPr="007F44F4">
        <w:rPr>
          <w:rFonts w:asciiTheme="minorHAnsi" w:hAnsiTheme="minorHAnsi" w:cstheme="minorHAnsi"/>
          <w:sz w:val="32"/>
          <w:szCs w:val="32"/>
        </w:rPr>
        <w:t>3:30 PM-5:30 PM</w:t>
      </w:r>
    </w:p>
    <w:p w14:paraId="4ACE5D2F" w14:textId="4AA562E2" w:rsidR="0076779C" w:rsidRPr="007F44F4" w:rsidRDefault="005E388F" w:rsidP="00CE6999">
      <w:pPr>
        <w:tabs>
          <w:tab w:val="right" w:pos="9648"/>
        </w:tabs>
        <w:jc w:val="both"/>
        <w:rPr>
          <w:rFonts w:asciiTheme="minorHAnsi" w:hAnsiTheme="minorHAnsi" w:cstheme="minorHAnsi"/>
          <w:sz w:val="32"/>
          <w:szCs w:val="32"/>
        </w:rPr>
      </w:pPr>
      <w:r>
        <w:rPr>
          <w:rFonts w:asciiTheme="minorHAnsi" w:hAnsiTheme="minorHAnsi" w:cstheme="minorHAnsi"/>
          <w:sz w:val="32"/>
          <w:szCs w:val="32"/>
        </w:rPr>
        <w:t>After Care (Friday)</w:t>
      </w:r>
      <w:r>
        <w:rPr>
          <w:rFonts w:asciiTheme="minorHAnsi" w:hAnsiTheme="minorHAnsi" w:cstheme="minorHAnsi"/>
          <w:sz w:val="32"/>
          <w:szCs w:val="32"/>
        </w:rPr>
        <w:tab/>
        <w:t>12:45 PM – 3:30 PM</w:t>
      </w:r>
    </w:p>
    <w:p w14:paraId="378CA42E" w14:textId="25EFCC41" w:rsidR="008677E7" w:rsidRPr="000D01D5" w:rsidRDefault="0076779C" w:rsidP="00A37B14">
      <w:pPr>
        <w:tabs>
          <w:tab w:val="right" w:pos="9648"/>
        </w:tabs>
        <w:jc w:val="both"/>
        <w:rPr>
          <w:rFonts w:asciiTheme="minorHAnsi" w:hAnsiTheme="minorHAnsi" w:cstheme="minorHAnsi"/>
          <w:sz w:val="32"/>
          <w:szCs w:val="32"/>
        </w:rPr>
      </w:pPr>
      <w:r w:rsidRPr="007F44F4">
        <w:rPr>
          <w:rFonts w:asciiTheme="minorHAnsi" w:hAnsiTheme="minorHAnsi" w:cstheme="minorHAnsi"/>
          <w:sz w:val="32"/>
          <w:szCs w:val="32"/>
        </w:rPr>
        <w:t xml:space="preserve">After School Sports </w:t>
      </w:r>
      <w:r w:rsidR="001358FA">
        <w:rPr>
          <w:rFonts w:asciiTheme="minorHAnsi" w:hAnsiTheme="minorHAnsi" w:cstheme="minorHAnsi"/>
          <w:sz w:val="32"/>
          <w:szCs w:val="32"/>
        </w:rPr>
        <w:t xml:space="preserve"> </w:t>
      </w:r>
      <w:r w:rsidR="001358FA">
        <w:rPr>
          <w:rFonts w:asciiTheme="minorHAnsi" w:hAnsiTheme="minorHAnsi" w:cstheme="minorHAnsi"/>
          <w:sz w:val="32"/>
          <w:szCs w:val="32"/>
        </w:rPr>
        <w:tab/>
      </w:r>
      <w:r w:rsidRPr="007F44F4">
        <w:rPr>
          <w:rFonts w:asciiTheme="minorHAnsi" w:hAnsiTheme="minorHAnsi" w:cstheme="minorHAnsi"/>
          <w:sz w:val="32"/>
          <w:szCs w:val="32"/>
        </w:rPr>
        <w:t>3:30 PM-5:30 PM</w:t>
      </w:r>
    </w:p>
    <w:p w14:paraId="45116D2A" w14:textId="48D335A1" w:rsidR="00D32BA8" w:rsidRPr="001358FA" w:rsidRDefault="001358FA" w:rsidP="00A37B14">
      <w:pPr>
        <w:shd w:val="clear" w:color="auto" w:fill="FFFFFF"/>
        <w:spacing w:before="100" w:beforeAutospacing="1" w:after="100" w:afterAutospacing="1"/>
        <w:jc w:val="center"/>
        <w:rPr>
          <w:rFonts w:asciiTheme="minorHAnsi" w:hAnsiTheme="minorHAnsi" w:cstheme="minorHAnsi"/>
          <w:b/>
          <w:bCs/>
          <w:sz w:val="36"/>
          <w:szCs w:val="36"/>
        </w:rPr>
      </w:pPr>
      <w:bookmarkStart w:id="4" w:name="_Toc455574948"/>
      <w:r>
        <w:rPr>
          <w:rFonts w:asciiTheme="minorHAnsi" w:hAnsiTheme="minorHAnsi" w:cstheme="minorHAnsi"/>
          <w:b/>
          <w:bCs/>
          <w:sz w:val="36"/>
          <w:szCs w:val="36"/>
        </w:rPr>
        <w:t>SCHOOL HISTORY</w:t>
      </w:r>
    </w:p>
    <w:p w14:paraId="0CED152C" w14:textId="26FB67BC" w:rsidR="000D01D5" w:rsidRPr="00741093" w:rsidRDefault="00D32BA8" w:rsidP="00A37B14">
      <w:pPr>
        <w:pStyle w:val="NormalWeb"/>
        <w:shd w:val="clear" w:color="auto" w:fill="FFFFFF"/>
        <w:rPr>
          <w:rFonts w:asciiTheme="minorHAnsi" w:hAnsiTheme="minorHAnsi" w:cstheme="minorHAnsi"/>
          <w:color w:val="000000" w:themeColor="text1"/>
        </w:rPr>
      </w:pPr>
      <w:r w:rsidRPr="00741093">
        <w:rPr>
          <w:rFonts w:asciiTheme="minorHAnsi" w:hAnsiTheme="minorHAnsi" w:cstheme="minorHAnsi"/>
          <w:color w:val="000000" w:themeColor="text1"/>
        </w:rPr>
        <w:t>Thunderbird Christian Elementary (TCE) has provided high quality Christian education in Scottsdale, Arizona since 1971. Serving the greater Phoenix area, TCE is a Seventh-day Adventist Kindergarten</w:t>
      </w:r>
      <w:r w:rsidR="00950BB8" w:rsidRPr="00741093">
        <w:rPr>
          <w:rFonts w:asciiTheme="minorHAnsi" w:hAnsiTheme="minorHAnsi" w:cstheme="minorHAnsi"/>
          <w:color w:val="000000" w:themeColor="text1"/>
        </w:rPr>
        <w:t xml:space="preserve"> </w:t>
      </w:r>
      <w:r w:rsidRPr="00741093">
        <w:rPr>
          <w:rFonts w:asciiTheme="minorHAnsi" w:hAnsiTheme="minorHAnsi" w:cstheme="minorHAnsi"/>
          <w:color w:val="000000" w:themeColor="text1"/>
        </w:rPr>
        <w:t xml:space="preserve">through </w:t>
      </w:r>
      <w:r w:rsidR="00950BB8" w:rsidRPr="00741093">
        <w:rPr>
          <w:rFonts w:asciiTheme="minorHAnsi" w:hAnsiTheme="minorHAnsi" w:cstheme="minorHAnsi"/>
          <w:color w:val="000000" w:themeColor="text1"/>
        </w:rPr>
        <w:t xml:space="preserve">eighth </w:t>
      </w:r>
      <w:r w:rsidRPr="00741093">
        <w:rPr>
          <w:rFonts w:asciiTheme="minorHAnsi" w:hAnsiTheme="minorHAnsi" w:cstheme="minorHAnsi"/>
          <w:color w:val="000000" w:themeColor="text1"/>
        </w:rPr>
        <w:t xml:space="preserve">grade private school supported by three local Seventh-day Adventist churches through student subsidies, </w:t>
      </w:r>
      <w:r w:rsidR="00950BB8" w:rsidRPr="00741093">
        <w:rPr>
          <w:rFonts w:asciiTheme="minorHAnsi" w:hAnsiTheme="minorHAnsi" w:cstheme="minorHAnsi"/>
          <w:color w:val="000000" w:themeColor="text1"/>
        </w:rPr>
        <w:t>scholarships,</w:t>
      </w:r>
      <w:r w:rsidRPr="00741093">
        <w:rPr>
          <w:rFonts w:asciiTheme="minorHAnsi" w:hAnsiTheme="minorHAnsi" w:cstheme="minorHAnsi"/>
          <w:color w:val="000000" w:themeColor="text1"/>
        </w:rPr>
        <w:t xml:space="preserve"> and representatives for the Board of Trustees. </w:t>
      </w:r>
      <w:r w:rsidR="00741093" w:rsidRPr="00741093">
        <w:rPr>
          <w:rFonts w:asciiTheme="minorHAnsi" w:hAnsiTheme="minorHAnsi" w:cstheme="minorHAnsi"/>
          <w:color w:val="000000" w:themeColor="text1"/>
        </w:rPr>
        <w:t xml:space="preserve">TCE is fully accredited by the Accrediting Association of Seventh-day Adventist Schools, Colleges and Universities which is a recognized member of the National Council of Private School Accreditation. </w:t>
      </w:r>
      <w:r w:rsidRPr="00741093">
        <w:rPr>
          <w:rFonts w:asciiTheme="minorHAnsi" w:hAnsiTheme="minorHAnsi" w:cstheme="minorHAnsi"/>
          <w:color w:val="000000" w:themeColor="text1"/>
        </w:rPr>
        <w:t xml:space="preserve">The school is located next to the campus of Thunderbird Adventist Academy and the Scottsdale-Thunderbird Seventh-day Adventist Church. </w:t>
      </w:r>
    </w:p>
    <w:p w14:paraId="2D5084EA" w14:textId="57EE28C0" w:rsidR="008677E7" w:rsidRPr="001358FA" w:rsidRDefault="008677E7" w:rsidP="00A37B14">
      <w:pPr>
        <w:pStyle w:val="Heading3"/>
        <w:jc w:val="center"/>
        <w:rPr>
          <w:rFonts w:asciiTheme="minorHAnsi" w:hAnsiTheme="minorHAnsi" w:cstheme="minorHAnsi"/>
          <w:color w:val="auto"/>
          <w:sz w:val="36"/>
          <w:szCs w:val="36"/>
        </w:rPr>
      </w:pPr>
      <w:r w:rsidRPr="001358FA">
        <w:rPr>
          <w:rFonts w:asciiTheme="minorHAnsi" w:hAnsiTheme="minorHAnsi" w:cstheme="minorHAnsi"/>
          <w:color w:val="auto"/>
          <w:sz w:val="36"/>
          <w:szCs w:val="36"/>
        </w:rPr>
        <w:t>STAFF</w:t>
      </w:r>
      <w:bookmarkEnd w:id="4"/>
    </w:p>
    <w:p w14:paraId="06EF0803" w14:textId="77777777" w:rsidR="008677E7" w:rsidRPr="002B5C73" w:rsidRDefault="008677E7" w:rsidP="00A37B14">
      <w:pPr>
        <w:rPr>
          <w:rFonts w:asciiTheme="minorHAnsi" w:hAnsiTheme="minorHAnsi" w:cstheme="minorHAnsi"/>
        </w:rPr>
      </w:pPr>
    </w:p>
    <w:p w14:paraId="0507D15D" w14:textId="77777777" w:rsidR="008677E7" w:rsidRPr="002B5C73" w:rsidRDefault="008677E7" w:rsidP="00A37B14">
      <w:pPr>
        <w:tabs>
          <w:tab w:val="right" w:leader="dot" w:pos="9648"/>
        </w:tabs>
        <w:spacing w:line="360" w:lineRule="auto"/>
        <w:ind w:left="-90" w:right="-288"/>
        <w:rPr>
          <w:rFonts w:asciiTheme="minorHAnsi" w:hAnsiTheme="minorHAnsi" w:cstheme="minorHAnsi"/>
        </w:rPr>
      </w:pPr>
      <w:r w:rsidRPr="002B5C73">
        <w:rPr>
          <w:rFonts w:asciiTheme="minorHAnsi" w:hAnsiTheme="minorHAnsi" w:cstheme="minorHAnsi"/>
        </w:rPr>
        <w:t xml:space="preserve">Chandra Young </w:t>
      </w:r>
      <w:r w:rsidRPr="002B5C73">
        <w:rPr>
          <w:rFonts w:asciiTheme="minorHAnsi" w:hAnsiTheme="minorHAnsi" w:cstheme="minorHAnsi"/>
        </w:rPr>
        <w:tab/>
        <w:t>Principal</w:t>
      </w:r>
    </w:p>
    <w:p w14:paraId="17F793C9" w14:textId="50F08EB7" w:rsidR="008677E7" w:rsidRPr="002B5C73" w:rsidRDefault="0076779C" w:rsidP="00A37B14">
      <w:pPr>
        <w:tabs>
          <w:tab w:val="right" w:leader="dot" w:pos="9648"/>
        </w:tabs>
        <w:spacing w:line="360" w:lineRule="auto"/>
        <w:ind w:left="-90" w:right="-288"/>
        <w:rPr>
          <w:rFonts w:asciiTheme="minorHAnsi" w:hAnsiTheme="minorHAnsi" w:cstheme="minorHAnsi"/>
        </w:rPr>
      </w:pPr>
      <w:r w:rsidRPr="002B5C73">
        <w:rPr>
          <w:rFonts w:asciiTheme="minorHAnsi" w:hAnsiTheme="minorHAnsi" w:cstheme="minorHAnsi"/>
        </w:rPr>
        <w:t>Nicole Handysides</w:t>
      </w:r>
      <w:r w:rsidR="008677E7" w:rsidRPr="002B5C73">
        <w:rPr>
          <w:rFonts w:asciiTheme="minorHAnsi" w:hAnsiTheme="minorHAnsi" w:cstheme="minorHAnsi"/>
        </w:rPr>
        <w:tab/>
      </w:r>
      <w:r w:rsidR="002623BA">
        <w:rPr>
          <w:rFonts w:asciiTheme="minorHAnsi" w:hAnsiTheme="minorHAnsi" w:cstheme="minorHAnsi"/>
        </w:rPr>
        <w:t>Middle School Social Studies and Math</w:t>
      </w:r>
    </w:p>
    <w:p w14:paraId="0FED45F0" w14:textId="0E8AE221" w:rsidR="008677E7" w:rsidRDefault="008677E7" w:rsidP="00A37B14">
      <w:pPr>
        <w:tabs>
          <w:tab w:val="right" w:leader="dot" w:pos="9648"/>
        </w:tabs>
        <w:spacing w:line="360" w:lineRule="auto"/>
        <w:ind w:left="-90" w:right="-288"/>
        <w:rPr>
          <w:rFonts w:asciiTheme="minorHAnsi" w:hAnsiTheme="minorHAnsi" w:cstheme="minorHAnsi"/>
        </w:rPr>
      </w:pPr>
      <w:r w:rsidRPr="002B5C73">
        <w:rPr>
          <w:rFonts w:asciiTheme="minorHAnsi" w:hAnsiTheme="minorHAnsi" w:cstheme="minorHAnsi"/>
        </w:rPr>
        <w:t>Darlynne Markovic</w:t>
      </w:r>
      <w:r w:rsidRPr="002B5C73">
        <w:rPr>
          <w:rFonts w:asciiTheme="minorHAnsi" w:hAnsiTheme="minorHAnsi" w:cstheme="minorHAnsi"/>
        </w:rPr>
        <w:tab/>
      </w:r>
      <w:r w:rsidR="002623BA">
        <w:rPr>
          <w:rFonts w:asciiTheme="minorHAnsi" w:hAnsiTheme="minorHAnsi" w:cstheme="minorHAnsi"/>
        </w:rPr>
        <w:t>Middle School Science and Math</w:t>
      </w:r>
    </w:p>
    <w:p w14:paraId="361556D7" w14:textId="21ABF7CF" w:rsidR="002623BA" w:rsidRPr="002B5C73" w:rsidRDefault="002623BA" w:rsidP="00A37B14">
      <w:pPr>
        <w:tabs>
          <w:tab w:val="right" w:leader="dot" w:pos="9648"/>
        </w:tabs>
        <w:spacing w:line="360" w:lineRule="auto"/>
        <w:ind w:left="-90" w:right="-288"/>
        <w:rPr>
          <w:rFonts w:asciiTheme="minorHAnsi" w:hAnsiTheme="minorHAnsi" w:cstheme="minorHAnsi"/>
        </w:rPr>
      </w:pPr>
      <w:r>
        <w:rPr>
          <w:rFonts w:asciiTheme="minorHAnsi" w:hAnsiTheme="minorHAnsi" w:cstheme="minorHAnsi"/>
        </w:rPr>
        <w:t>Erika Stewart-Tapasco………………………………………..…………………………………Middle School Language Arts</w:t>
      </w:r>
    </w:p>
    <w:p w14:paraId="1CA0B958" w14:textId="77AAE7D0" w:rsidR="008677E7" w:rsidRPr="002B5C73" w:rsidRDefault="0076779C" w:rsidP="00A37B14">
      <w:pPr>
        <w:tabs>
          <w:tab w:val="right" w:leader="dot" w:pos="9648"/>
        </w:tabs>
        <w:spacing w:line="360" w:lineRule="auto"/>
        <w:ind w:left="-90" w:right="-288"/>
        <w:rPr>
          <w:rFonts w:asciiTheme="minorHAnsi" w:hAnsiTheme="minorHAnsi" w:cstheme="minorHAnsi"/>
        </w:rPr>
      </w:pPr>
      <w:r w:rsidRPr="002B5C73">
        <w:rPr>
          <w:rFonts w:asciiTheme="minorHAnsi" w:hAnsiTheme="minorHAnsi" w:cstheme="minorHAnsi"/>
        </w:rPr>
        <w:t>Grecia Campos</w:t>
      </w:r>
      <w:r w:rsidR="008677E7" w:rsidRPr="002B5C73">
        <w:rPr>
          <w:rFonts w:asciiTheme="minorHAnsi" w:hAnsiTheme="minorHAnsi" w:cstheme="minorHAnsi"/>
        </w:rPr>
        <w:tab/>
      </w:r>
      <w:r w:rsidR="003F5F9A">
        <w:rPr>
          <w:rFonts w:asciiTheme="minorHAnsi" w:hAnsiTheme="minorHAnsi" w:cstheme="minorHAnsi"/>
        </w:rPr>
        <w:t>3</w:t>
      </w:r>
      <w:r w:rsidR="003F5F9A" w:rsidRPr="003F5F9A">
        <w:rPr>
          <w:rFonts w:asciiTheme="minorHAnsi" w:hAnsiTheme="minorHAnsi" w:cstheme="minorHAnsi"/>
          <w:vertAlign w:val="superscript"/>
        </w:rPr>
        <w:t>rd</w:t>
      </w:r>
      <w:r w:rsidR="003F5F9A">
        <w:rPr>
          <w:rFonts w:asciiTheme="minorHAnsi" w:hAnsiTheme="minorHAnsi" w:cstheme="minorHAnsi"/>
        </w:rPr>
        <w:t xml:space="preserve"> -4</w:t>
      </w:r>
      <w:r w:rsidR="003F5F9A" w:rsidRPr="003F5F9A">
        <w:rPr>
          <w:rFonts w:asciiTheme="minorHAnsi" w:hAnsiTheme="minorHAnsi" w:cstheme="minorHAnsi"/>
          <w:vertAlign w:val="superscript"/>
        </w:rPr>
        <w:t>th</w:t>
      </w:r>
      <w:r w:rsidR="003F5F9A">
        <w:rPr>
          <w:rFonts w:asciiTheme="minorHAnsi" w:hAnsiTheme="minorHAnsi" w:cstheme="minorHAnsi"/>
        </w:rPr>
        <w:t xml:space="preserve"> Grades</w:t>
      </w:r>
    </w:p>
    <w:p w14:paraId="5CF31E70" w14:textId="4E0D2377" w:rsidR="008677E7" w:rsidRPr="002B5C73" w:rsidRDefault="008677E7" w:rsidP="00A37B14">
      <w:pPr>
        <w:tabs>
          <w:tab w:val="right" w:leader="dot" w:pos="9648"/>
        </w:tabs>
        <w:spacing w:line="360" w:lineRule="auto"/>
        <w:ind w:left="-90" w:right="-288"/>
        <w:rPr>
          <w:rFonts w:asciiTheme="minorHAnsi" w:hAnsiTheme="minorHAnsi" w:cstheme="minorHAnsi"/>
        </w:rPr>
      </w:pPr>
      <w:r w:rsidRPr="002B5C73">
        <w:rPr>
          <w:rFonts w:asciiTheme="minorHAnsi" w:hAnsiTheme="minorHAnsi" w:cstheme="minorHAnsi"/>
        </w:rPr>
        <w:t>Teresa Greene</w:t>
      </w:r>
      <w:r w:rsidRPr="002B5C73">
        <w:rPr>
          <w:rFonts w:asciiTheme="minorHAnsi" w:hAnsiTheme="minorHAnsi" w:cstheme="minorHAnsi"/>
        </w:rPr>
        <w:tab/>
      </w:r>
      <w:r w:rsidR="003F5F9A">
        <w:rPr>
          <w:rFonts w:asciiTheme="minorHAnsi" w:hAnsiTheme="minorHAnsi" w:cstheme="minorHAnsi"/>
        </w:rPr>
        <w:t>1</w:t>
      </w:r>
      <w:r w:rsidR="003F5F9A" w:rsidRPr="003F5F9A">
        <w:rPr>
          <w:rFonts w:asciiTheme="minorHAnsi" w:hAnsiTheme="minorHAnsi" w:cstheme="minorHAnsi"/>
          <w:vertAlign w:val="superscript"/>
        </w:rPr>
        <w:t>st</w:t>
      </w:r>
      <w:r w:rsidR="003F5F9A">
        <w:rPr>
          <w:rFonts w:asciiTheme="minorHAnsi" w:hAnsiTheme="minorHAnsi" w:cstheme="minorHAnsi"/>
        </w:rPr>
        <w:t xml:space="preserve"> -2</w:t>
      </w:r>
      <w:r w:rsidR="003F5F9A" w:rsidRPr="003F5F9A">
        <w:rPr>
          <w:rFonts w:asciiTheme="minorHAnsi" w:hAnsiTheme="minorHAnsi" w:cstheme="minorHAnsi"/>
          <w:vertAlign w:val="superscript"/>
        </w:rPr>
        <w:t>nd</w:t>
      </w:r>
      <w:r w:rsidR="003F5F9A">
        <w:rPr>
          <w:rFonts w:asciiTheme="minorHAnsi" w:hAnsiTheme="minorHAnsi" w:cstheme="minorHAnsi"/>
        </w:rPr>
        <w:t xml:space="preserve"> Grades</w:t>
      </w:r>
    </w:p>
    <w:p w14:paraId="75E394BD" w14:textId="1883084B" w:rsidR="008677E7" w:rsidRPr="002B5C73" w:rsidRDefault="008677E7" w:rsidP="00A37B14">
      <w:pPr>
        <w:tabs>
          <w:tab w:val="right" w:leader="dot" w:pos="9648"/>
        </w:tabs>
        <w:spacing w:line="360" w:lineRule="auto"/>
        <w:ind w:left="-90" w:right="-288"/>
        <w:rPr>
          <w:rFonts w:asciiTheme="minorHAnsi" w:hAnsiTheme="minorHAnsi" w:cstheme="minorHAnsi"/>
        </w:rPr>
      </w:pPr>
      <w:r w:rsidRPr="002B5C73">
        <w:rPr>
          <w:rFonts w:asciiTheme="minorHAnsi" w:hAnsiTheme="minorHAnsi" w:cstheme="minorHAnsi"/>
        </w:rPr>
        <w:t>Gloria Guzman</w:t>
      </w:r>
      <w:r w:rsidRPr="002B5C73">
        <w:rPr>
          <w:rFonts w:asciiTheme="minorHAnsi" w:hAnsiTheme="minorHAnsi" w:cstheme="minorHAnsi"/>
        </w:rPr>
        <w:tab/>
        <w:t>TK</w:t>
      </w:r>
      <w:r w:rsidR="006473D7" w:rsidRPr="002B5C73">
        <w:rPr>
          <w:rFonts w:asciiTheme="minorHAnsi" w:hAnsiTheme="minorHAnsi" w:cstheme="minorHAnsi"/>
        </w:rPr>
        <w:t xml:space="preserve"> </w:t>
      </w:r>
      <w:r w:rsidRPr="002B5C73">
        <w:rPr>
          <w:rFonts w:asciiTheme="minorHAnsi" w:hAnsiTheme="minorHAnsi" w:cstheme="minorHAnsi"/>
        </w:rPr>
        <w:t>/</w:t>
      </w:r>
      <w:r w:rsidR="006473D7" w:rsidRPr="002B5C73">
        <w:rPr>
          <w:rFonts w:asciiTheme="minorHAnsi" w:hAnsiTheme="minorHAnsi" w:cstheme="minorHAnsi"/>
        </w:rPr>
        <w:t xml:space="preserve"> </w:t>
      </w:r>
      <w:r w:rsidRPr="002B5C73">
        <w:rPr>
          <w:rFonts w:asciiTheme="minorHAnsi" w:hAnsiTheme="minorHAnsi" w:cstheme="minorHAnsi"/>
        </w:rPr>
        <w:t>Kindergarten</w:t>
      </w:r>
    </w:p>
    <w:p w14:paraId="36CDFFA3" w14:textId="75C6A70D" w:rsidR="008677E7" w:rsidRPr="002B5C73" w:rsidRDefault="008677E7" w:rsidP="00A37B14">
      <w:pPr>
        <w:tabs>
          <w:tab w:val="right" w:leader="dot" w:pos="9648"/>
        </w:tabs>
        <w:spacing w:line="360" w:lineRule="auto"/>
        <w:ind w:left="-90" w:right="-288"/>
        <w:rPr>
          <w:rFonts w:asciiTheme="minorHAnsi" w:hAnsiTheme="minorHAnsi" w:cstheme="minorHAnsi"/>
        </w:rPr>
      </w:pPr>
      <w:r w:rsidRPr="002B5C73">
        <w:rPr>
          <w:rFonts w:asciiTheme="minorHAnsi" w:hAnsiTheme="minorHAnsi" w:cstheme="minorHAnsi"/>
        </w:rPr>
        <w:t>Talea Shupe</w:t>
      </w:r>
      <w:r w:rsidRPr="002B5C73">
        <w:rPr>
          <w:rFonts w:asciiTheme="minorHAnsi" w:hAnsiTheme="minorHAnsi" w:cstheme="minorHAnsi"/>
        </w:rPr>
        <w:tab/>
        <w:t>Band</w:t>
      </w:r>
    </w:p>
    <w:p w14:paraId="17D4D620" w14:textId="5CAF66FF" w:rsidR="008677E7" w:rsidRPr="002B5C73" w:rsidRDefault="002623BA" w:rsidP="00A37B14">
      <w:pPr>
        <w:tabs>
          <w:tab w:val="right" w:leader="dot" w:pos="9648"/>
        </w:tabs>
        <w:spacing w:line="360" w:lineRule="auto"/>
        <w:ind w:left="-90" w:right="-288"/>
        <w:rPr>
          <w:rFonts w:asciiTheme="minorHAnsi" w:hAnsiTheme="minorHAnsi" w:cstheme="minorHAnsi"/>
        </w:rPr>
      </w:pPr>
      <w:r>
        <w:rPr>
          <w:rFonts w:asciiTheme="minorHAnsi" w:hAnsiTheme="minorHAnsi" w:cstheme="minorHAnsi"/>
        </w:rPr>
        <w:t>Zak Adams</w:t>
      </w:r>
      <w:r w:rsidR="008677E7" w:rsidRPr="002B5C73">
        <w:rPr>
          <w:rFonts w:asciiTheme="minorHAnsi" w:hAnsiTheme="minorHAnsi" w:cstheme="minorHAnsi"/>
        </w:rPr>
        <w:tab/>
        <w:t>Office Manager</w:t>
      </w:r>
    </w:p>
    <w:p w14:paraId="41DABDA7" w14:textId="77777777" w:rsidR="0076779C" w:rsidRPr="002B5C73" w:rsidRDefault="0076779C" w:rsidP="00A37B14">
      <w:pPr>
        <w:tabs>
          <w:tab w:val="right" w:leader="dot" w:pos="9648"/>
        </w:tabs>
        <w:spacing w:line="360" w:lineRule="auto"/>
        <w:ind w:left="-90" w:right="-288"/>
        <w:rPr>
          <w:rFonts w:asciiTheme="minorHAnsi" w:hAnsiTheme="minorHAnsi" w:cstheme="minorHAnsi"/>
        </w:rPr>
      </w:pPr>
      <w:r w:rsidRPr="002B5C73">
        <w:rPr>
          <w:rFonts w:asciiTheme="minorHAnsi" w:hAnsiTheme="minorHAnsi" w:cstheme="minorHAnsi"/>
        </w:rPr>
        <w:t>Shelle Blake</w:t>
      </w:r>
      <w:r w:rsidR="008677E7" w:rsidRPr="002B5C73">
        <w:rPr>
          <w:rFonts w:asciiTheme="minorHAnsi" w:hAnsiTheme="minorHAnsi" w:cstheme="minorHAnsi"/>
        </w:rPr>
        <w:tab/>
      </w:r>
      <w:r w:rsidRPr="002B5C73">
        <w:rPr>
          <w:rFonts w:asciiTheme="minorHAnsi" w:hAnsiTheme="minorHAnsi" w:cstheme="minorHAnsi"/>
        </w:rPr>
        <w:t>Finance</w:t>
      </w:r>
    </w:p>
    <w:p w14:paraId="62EDBBC0" w14:textId="3795649F" w:rsidR="002B5C73" w:rsidRDefault="0076779C" w:rsidP="00A37B14">
      <w:pPr>
        <w:tabs>
          <w:tab w:val="right" w:leader="dot" w:pos="9648"/>
        </w:tabs>
        <w:spacing w:line="360" w:lineRule="auto"/>
        <w:ind w:left="-90" w:right="-288"/>
        <w:rPr>
          <w:rFonts w:asciiTheme="minorHAnsi" w:hAnsiTheme="minorHAnsi" w:cstheme="minorHAnsi"/>
        </w:rPr>
      </w:pPr>
      <w:r w:rsidRPr="002B5C73">
        <w:rPr>
          <w:rFonts w:asciiTheme="minorHAnsi" w:hAnsiTheme="minorHAnsi" w:cstheme="minorHAnsi"/>
        </w:rPr>
        <w:t>Forrest Thompson</w:t>
      </w:r>
      <w:r w:rsidRPr="002B5C73">
        <w:rPr>
          <w:rFonts w:asciiTheme="minorHAnsi" w:hAnsiTheme="minorHAnsi" w:cstheme="minorHAnsi"/>
        </w:rPr>
        <w:tab/>
      </w:r>
      <w:r w:rsidR="00CC6089" w:rsidRPr="002B5C73">
        <w:rPr>
          <w:rFonts w:asciiTheme="minorHAnsi" w:hAnsiTheme="minorHAnsi" w:cstheme="minorHAnsi"/>
        </w:rPr>
        <w:t>Physical Education</w:t>
      </w:r>
    </w:p>
    <w:p w14:paraId="10B06694" w14:textId="17D053BB" w:rsidR="00077431" w:rsidRPr="002623BA" w:rsidRDefault="002623BA" w:rsidP="002623BA">
      <w:pPr>
        <w:tabs>
          <w:tab w:val="right" w:leader="dot" w:pos="9648"/>
        </w:tabs>
        <w:spacing w:line="360" w:lineRule="auto"/>
        <w:ind w:left="-90" w:right="-288"/>
        <w:rPr>
          <w:rFonts w:asciiTheme="minorHAnsi" w:hAnsiTheme="minorHAnsi" w:cstheme="minorHAnsi"/>
        </w:rPr>
      </w:pPr>
      <w:r>
        <w:rPr>
          <w:rFonts w:asciiTheme="minorHAnsi" w:hAnsiTheme="minorHAnsi" w:cstheme="minorHAnsi"/>
        </w:rPr>
        <w:t>Tammy Clouzet……………………………………………………………………………………………………………………………..Art</w:t>
      </w:r>
    </w:p>
    <w:p w14:paraId="17AD1FBD" w14:textId="15C752ED" w:rsidR="000B6088" w:rsidRPr="001358FA" w:rsidRDefault="001358FA" w:rsidP="00A37B14">
      <w:pPr>
        <w:pStyle w:val="NormalWeb"/>
        <w:jc w:val="center"/>
        <w:rPr>
          <w:rFonts w:asciiTheme="minorHAnsi" w:hAnsiTheme="minorHAnsi" w:cstheme="minorHAnsi"/>
          <w:b/>
          <w:bCs/>
          <w:sz w:val="36"/>
          <w:szCs w:val="36"/>
        </w:rPr>
      </w:pPr>
      <w:r>
        <w:rPr>
          <w:rFonts w:asciiTheme="minorHAnsi" w:hAnsiTheme="minorHAnsi" w:cstheme="minorHAnsi"/>
          <w:b/>
          <w:bCs/>
          <w:sz w:val="36"/>
          <w:szCs w:val="36"/>
        </w:rPr>
        <w:lastRenderedPageBreak/>
        <w:t>GOVERNING BOARD</w:t>
      </w:r>
    </w:p>
    <w:p w14:paraId="187C8C14" w14:textId="7D00EC9D" w:rsidR="000B6088" w:rsidRPr="002B5C73" w:rsidRDefault="000B6088" w:rsidP="00A37B14">
      <w:pPr>
        <w:pStyle w:val="NormalWeb"/>
        <w:rPr>
          <w:rFonts w:asciiTheme="minorHAnsi" w:hAnsiTheme="minorHAnsi" w:cstheme="minorHAnsi"/>
        </w:rPr>
      </w:pPr>
      <w:r w:rsidRPr="002B5C73">
        <w:rPr>
          <w:rFonts w:asciiTheme="minorHAnsi" w:hAnsiTheme="minorHAnsi" w:cstheme="minorHAnsi"/>
        </w:rPr>
        <w:t xml:space="preserve">The Thunderbird Christian Elementary school board shall be composed of members of the Seventh-day Adventist Church who represent a cross section of the school constituency and who are supportive of Seventh-day Adventist education. The school board members are elected by the constituent church(es) in accordance with the school constitution or working policies. </w:t>
      </w:r>
      <w:r w:rsidR="001E63CC" w:rsidRPr="002B5C73">
        <w:rPr>
          <w:rFonts w:asciiTheme="minorHAnsi" w:hAnsiTheme="minorHAnsi" w:cstheme="minorHAnsi"/>
        </w:rPr>
        <w:t xml:space="preserve">The </w:t>
      </w:r>
      <w:r w:rsidRPr="002B5C73">
        <w:rPr>
          <w:rFonts w:asciiTheme="minorHAnsi" w:hAnsiTheme="minorHAnsi" w:cstheme="minorHAnsi"/>
        </w:rPr>
        <w:t xml:space="preserve">school board meetings are open meetings, except when sensitive topics are being discussed. In this instance, the board chair may call for an executive session, which is a closed meeting of the board when only the regular and ex officio members are present. The board may, however, invite interested persons to be present to provide needed information. However, such persons should be excused prior to discussion and vote by the school board. Below are listed this year’s board members: </w:t>
      </w:r>
    </w:p>
    <w:p w14:paraId="5D7BB28A" w14:textId="77777777" w:rsidR="002B5C73" w:rsidRPr="002B5C73" w:rsidRDefault="002B5C73" w:rsidP="00A37B14">
      <w:pPr>
        <w:pStyle w:val="Title"/>
        <w:rPr>
          <w:rFonts w:asciiTheme="minorHAnsi" w:hAnsiTheme="minorHAnsi" w:cstheme="minorHAnsi"/>
          <w:sz w:val="24"/>
          <w:szCs w:val="24"/>
        </w:rPr>
      </w:pPr>
    </w:p>
    <w:p w14:paraId="06208578" w14:textId="5164E14F" w:rsidR="001E63CC" w:rsidRPr="001358FA" w:rsidRDefault="00A37B14" w:rsidP="00A37B14">
      <w:pPr>
        <w:pStyle w:val="Title"/>
        <w:jc w:val="center"/>
        <w:rPr>
          <w:rFonts w:asciiTheme="minorHAnsi" w:hAnsiTheme="minorHAnsi" w:cstheme="minorHAnsi"/>
          <w:b/>
          <w:bCs/>
          <w:sz w:val="36"/>
          <w:szCs w:val="36"/>
        </w:rPr>
      </w:pPr>
      <w:r>
        <w:rPr>
          <w:rFonts w:asciiTheme="minorHAnsi" w:hAnsiTheme="minorHAnsi" w:cstheme="minorHAnsi"/>
          <w:b/>
          <w:bCs/>
          <w:sz w:val="36"/>
          <w:szCs w:val="36"/>
        </w:rPr>
        <w:t xml:space="preserve">EXECUTIVE </w:t>
      </w:r>
      <w:r w:rsidR="001358FA">
        <w:rPr>
          <w:rFonts w:asciiTheme="minorHAnsi" w:hAnsiTheme="minorHAnsi" w:cstheme="minorHAnsi"/>
          <w:b/>
          <w:bCs/>
          <w:sz w:val="36"/>
          <w:szCs w:val="36"/>
        </w:rPr>
        <w:t>BOARD MEMBERS</w:t>
      </w:r>
    </w:p>
    <w:p w14:paraId="3840D44D" w14:textId="26D2F57D" w:rsidR="001E63CC" w:rsidRPr="002B5C73" w:rsidRDefault="001E63CC" w:rsidP="00A37B14">
      <w:pPr>
        <w:tabs>
          <w:tab w:val="right" w:leader="dot" w:pos="9648"/>
        </w:tabs>
        <w:spacing w:line="360" w:lineRule="auto"/>
        <w:ind w:left="-90" w:right="-288"/>
        <w:rPr>
          <w:rFonts w:asciiTheme="minorHAnsi" w:hAnsiTheme="minorHAnsi" w:cstheme="minorHAnsi"/>
        </w:rPr>
      </w:pPr>
      <w:r w:rsidRPr="002B5C73">
        <w:rPr>
          <w:rFonts w:asciiTheme="minorHAnsi" w:hAnsiTheme="minorHAnsi" w:cstheme="minorHAnsi"/>
        </w:rPr>
        <w:t>Board Chair</w:t>
      </w:r>
      <w:r w:rsidRPr="002B5C73">
        <w:rPr>
          <w:rFonts w:asciiTheme="minorHAnsi" w:hAnsiTheme="minorHAnsi" w:cstheme="minorHAnsi"/>
        </w:rPr>
        <w:tab/>
        <w:t>Nisim Estrada</w:t>
      </w:r>
    </w:p>
    <w:p w14:paraId="6273F958" w14:textId="725003ED" w:rsidR="001E63CC" w:rsidRPr="002B5C73" w:rsidRDefault="001E63CC" w:rsidP="00A37B14">
      <w:pPr>
        <w:tabs>
          <w:tab w:val="right" w:leader="dot" w:pos="9648"/>
        </w:tabs>
        <w:spacing w:line="360" w:lineRule="auto"/>
        <w:ind w:left="-90" w:right="-288"/>
        <w:rPr>
          <w:rFonts w:asciiTheme="minorHAnsi" w:hAnsiTheme="minorHAnsi" w:cstheme="minorHAnsi"/>
        </w:rPr>
      </w:pPr>
      <w:r w:rsidRPr="002B5C73">
        <w:rPr>
          <w:rFonts w:asciiTheme="minorHAnsi" w:hAnsiTheme="minorHAnsi" w:cstheme="minorHAnsi"/>
        </w:rPr>
        <w:t>Finance Chair</w:t>
      </w:r>
      <w:r w:rsidRPr="002B5C73">
        <w:rPr>
          <w:rFonts w:asciiTheme="minorHAnsi" w:hAnsiTheme="minorHAnsi" w:cstheme="minorHAnsi"/>
        </w:rPr>
        <w:tab/>
      </w:r>
      <w:r w:rsidR="00405D16">
        <w:rPr>
          <w:rFonts w:asciiTheme="minorHAnsi" w:hAnsiTheme="minorHAnsi" w:cstheme="minorHAnsi"/>
        </w:rPr>
        <w:t>Barbara Czajka</w:t>
      </w:r>
    </w:p>
    <w:p w14:paraId="51CE0044" w14:textId="563F524B" w:rsidR="00F07AFD" w:rsidRPr="002B5C73" w:rsidRDefault="00F07AFD" w:rsidP="00A37B14">
      <w:pPr>
        <w:tabs>
          <w:tab w:val="right" w:leader="dot" w:pos="9648"/>
        </w:tabs>
        <w:spacing w:line="360" w:lineRule="auto"/>
        <w:ind w:left="-90" w:right="-288"/>
        <w:rPr>
          <w:rFonts w:asciiTheme="minorHAnsi" w:hAnsiTheme="minorHAnsi" w:cstheme="minorHAnsi"/>
        </w:rPr>
      </w:pPr>
      <w:r w:rsidRPr="002B5C73">
        <w:rPr>
          <w:rFonts w:asciiTheme="minorHAnsi" w:hAnsiTheme="minorHAnsi" w:cstheme="minorHAnsi"/>
        </w:rPr>
        <w:t>Superintendent</w:t>
      </w:r>
      <w:r w:rsidRPr="002B5C73">
        <w:rPr>
          <w:rFonts w:asciiTheme="minorHAnsi" w:hAnsiTheme="minorHAnsi" w:cstheme="minorHAnsi"/>
        </w:rPr>
        <w:tab/>
      </w:r>
      <w:r w:rsidR="0008771E">
        <w:rPr>
          <w:rFonts w:asciiTheme="minorHAnsi" w:hAnsiTheme="minorHAnsi" w:cstheme="minorHAnsi"/>
        </w:rPr>
        <w:t>Chris Juhl</w:t>
      </w:r>
    </w:p>
    <w:p w14:paraId="66ED0C6A" w14:textId="5BF06993" w:rsidR="00F07AFD" w:rsidRPr="002B5C73" w:rsidRDefault="00F07AFD" w:rsidP="00A37B14">
      <w:pPr>
        <w:tabs>
          <w:tab w:val="right" w:leader="dot" w:pos="9648"/>
        </w:tabs>
        <w:spacing w:line="360" w:lineRule="auto"/>
        <w:ind w:left="-90" w:right="-288"/>
        <w:rPr>
          <w:rFonts w:asciiTheme="minorHAnsi" w:hAnsiTheme="minorHAnsi" w:cstheme="minorHAnsi"/>
        </w:rPr>
      </w:pPr>
      <w:r w:rsidRPr="002B5C73">
        <w:rPr>
          <w:rFonts w:asciiTheme="minorHAnsi" w:hAnsiTheme="minorHAnsi" w:cstheme="minorHAnsi"/>
        </w:rPr>
        <w:t>Principal</w:t>
      </w:r>
      <w:r w:rsidRPr="002B5C73">
        <w:rPr>
          <w:rFonts w:asciiTheme="minorHAnsi" w:hAnsiTheme="minorHAnsi" w:cstheme="minorHAnsi"/>
        </w:rPr>
        <w:tab/>
        <w:t>Chandra Young</w:t>
      </w:r>
    </w:p>
    <w:p w14:paraId="29C6FC69" w14:textId="77777777" w:rsidR="00F07AFD" w:rsidRPr="002B5C73" w:rsidRDefault="00F07AFD" w:rsidP="00A37B14">
      <w:pPr>
        <w:tabs>
          <w:tab w:val="right" w:leader="dot" w:pos="9648"/>
        </w:tabs>
        <w:spacing w:line="360" w:lineRule="auto"/>
        <w:ind w:left="-90" w:right="-288"/>
        <w:rPr>
          <w:rFonts w:asciiTheme="minorHAnsi" w:hAnsiTheme="minorHAnsi" w:cstheme="minorHAnsi"/>
        </w:rPr>
      </w:pPr>
    </w:p>
    <w:p w14:paraId="7C9ABADE" w14:textId="5C4E7CD4" w:rsidR="001E63CC" w:rsidRPr="001358FA" w:rsidRDefault="001E63CC" w:rsidP="00A37B14">
      <w:pPr>
        <w:tabs>
          <w:tab w:val="right" w:leader="dot" w:pos="9648"/>
        </w:tabs>
        <w:spacing w:line="360" w:lineRule="auto"/>
        <w:ind w:left="-90" w:right="-288"/>
        <w:jc w:val="center"/>
        <w:rPr>
          <w:rFonts w:asciiTheme="minorHAnsi" w:hAnsiTheme="minorHAnsi" w:cstheme="minorHAnsi"/>
          <w:b/>
          <w:bCs/>
          <w:sz w:val="36"/>
          <w:szCs w:val="36"/>
        </w:rPr>
      </w:pPr>
      <w:r w:rsidRPr="001358FA">
        <w:rPr>
          <w:rFonts w:asciiTheme="minorHAnsi" w:hAnsiTheme="minorHAnsi" w:cstheme="minorHAnsi"/>
          <w:b/>
          <w:bCs/>
          <w:sz w:val="36"/>
          <w:szCs w:val="36"/>
        </w:rPr>
        <w:t>Camelback Church</w:t>
      </w:r>
    </w:p>
    <w:p w14:paraId="045D9CD5" w14:textId="2100EA45" w:rsidR="00F07AFD" w:rsidRPr="001358FA" w:rsidRDefault="00F07AFD" w:rsidP="00A37B14">
      <w:pPr>
        <w:tabs>
          <w:tab w:val="right" w:leader="dot" w:pos="9648"/>
        </w:tabs>
        <w:ind w:left="-90" w:right="-288"/>
        <w:jc w:val="center"/>
        <w:rPr>
          <w:rFonts w:asciiTheme="minorHAnsi" w:hAnsiTheme="minorHAnsi" w:cstheme="minorHAnsi"/>
          <w:sz w:val="36"/>
          <w:szCs w:val="36"/>
        </w:rPr>
      </w:pPr>
      <w:r w:rsidRPr="001358FA">
        <w:rPr>
          <w:rFonts w:asciiTheme="minorHAnsi" w:hAnsiTheme="minorHAnsi" w:cstheme="minorHAnsi"/>
          <w:sz w:val="36"/>
          <w:szCs w:val="36"/>
        </w:rPr>
        <w:t>John Stanton – Pastor</w:t>
      </w:r>
    </w:p>
    <w:p w14:paraId="3B28165C" w14:textId="77777777" w:rsidR="00F07AFD" w:rsidRPr="001358FA" w:rsidRDefault="00F07AFD" w:rsidP="00A37B14">
      <w:pPr>
        <w:tabs>
          <w:tab w:val="right" w:leader="dot" w:pos="9648"/>
        </w:tabs>
        <w:ind w:left="-90" w:right="-288"/>
        <w:jc w:val="center"/>
        <w:rPr>
          <w:rFonts w:asciiTheme="minorHAnsi" w:hAnsiTheme="minorHAnsi" w:cstheme="minorHAnsi"/>
          <w:sz w:val="36"/>
          <w:szCs w:val="36"/>
        </w:rPr>
      </w:pPr>
    </w:p>
    <w:p w14:paraId="779DC712" w14:textId="54A52BB3" w:rsidR="001E63CC" w:rsidRPr="001358FA" w:rsidRDefault="001E63CC" w:rsidP="00A37B14">
      <w:pPr>
        <w:tabs>
          <w:tab w:val="right" w:leader="dot" w:pos="9648"/>
        </w:tabs>
        <w:spacing w:line="360" w:lineRule="auto"/>
        <w:ind w:left="-90" w:right="-288"/>
        <w:jc w:val="center"/>
        <w:rPr>
          <w:rFonts w:asciiTheme="minorHAnsi" w:hAnsiTheme="minorHAnsi" w:cstheme="minorHAnsi"/>
          <w:b/>
          <w:bCs/>
          <w:sz w:val="36"/>
          <w:szCs w:val="36"/>
        </w:rPr>
      </w:pPr>
      <w:r w:rsidRPr="001358FA">
        <w:rPr>
          <w:rFonts w:asciiTheme="minorHAnsi" w:hAnsiTheme="minorHAnsi" w:cstheme="minorHAnsi"/>
          <w:b/>
          <w:bCs/>
          <w:sz w:val="36"/>
          <w:szCs w:val="36"/>
        </w:rPr>
        <w:t xml:space="preserve">Paradise Valley </w:t>
      </w:r>
      <w:r w:rsidR="000B6088" w:rsidRPr="001358FA">
        <w:rPr>
          <w:rFonts w:asciiTheme="minorHAnsi" w:hAnsiTheme="minorHAnsi" w:cstheme="minorHAnsi"/>
          <w:b/>
          <w:bCs/>
          <w:sz w:val="36"/>
          <w:szCs w:val="36"/>
        </w:rPr>
        <w:t>Church</w:t>
      </w:r>
    </w:p>
    <w:p w14:paraId="5F8A553B" w14:textId="65705E5B" w:rsidR="00F07AFD" w:rsidRPr="001358FA" w:rsidRDefault="00F07AFD" w:rsidP="00A37B14">
      <w:pPr>
        <w:tabs>
          <w:tab w:val="right" w:leader="dot" w:pos="9648"/>
        </w:tabs>
        <w:ind w:left="-90" w:right="-288"/>
        <w:jc w:val="center"/>
        <w:rPr>
          <w:rFonts w:asciiTheme="minorHAnsi" w:hAnsiTheme="minorHAnsi" w:cstheme="minorHAnsi"/>
          <w:sz w:val="36"/>
          <w:szCs w:val="36"/>
        </w:rPr>
      </w:pPr>
      <w:r w:rsidRPr="001358FA">
        <w:rPr>
          <w:rFonts w:asciiTheme="minorHAnsi" w:hAnsiTheme="minorHAnsi" w:cstheme="minorHAnsi"/>
          <w:sz w:val="36"/>
          <w:szCs w:val="36"/>
        </w:rPr>
        <w:t>Paul Blake – Pastor</w:t>
      </w:r>
    </w:p>
    <w:p w14:paraId="6D6BC2ED" w14:textId="77777777" w:rsidR="00F07AFD" w:rsidRPr="001358FA" w:rsidRDefault="00F07AFD" w:rsidP="00A37B14">
      <w:pPr>
        <w:tabs>
          <w:tab w:val="right" w:leader="dot" w:pos="9648"/>
        </w:tabs>
        <w:ind w:left="-90" w:right="-288"/>
        <w:jc w:val="center"/>
        <w:rPr>
          <w:rFonts w:asciiTheme="minorHAnsi" w:hAnsiTheme="minorHAnsi" w:cstheme="minorHAnsi"/>
          <w:sz w:val="36"/>
          <w:szCs w:val="36"/>
        </w:rPr>
      </w:pPr>
    </w:p>
    <w:p w14:paraId="6F5CF208" w14:textId="0BEE913B" w:rsidR="001E63CC" w:rsidRPr="001358FA" w:rsidRDefault="001E63CC" w:rsidP="00A37B14">
      <w:pPr>
        <w:tabs>
          <w:tab w:val="right" w:leader="dot" w:pos="9648"/>
        </w:tabs>
        <w:spacing w:line="360" w:lineRule="auto"/>
        <w:ind w:left="-90" w:right="-288"/>
        <w:jc w:val="center"/>
        <w:rPr>
          <w:rFonts w:asciiTheme="minorHAnsi" w:hAnsiTheme="minorHAnsi" w:cstheme="minorHAnsi"/>
          <w:b/>
          <w:bCs/>
          <w:sz w:val="36"/>
          <w:szCs w:val="36"/>
        </w:rPr>
      </w:pPr>
      <w:r w:rsidRPr="001358FA">
        <w:rPr>
          <w:rFonts w:asciiTheme="minorHAnsi" w:hAnsiTheme="minorHAnsi" w:cstheme="minorHAnsi"/>
          <w:b/>
          <w:bCs/>
          <w:sz w:val="36"/>
          <w:szCs w:val="36"/>
        </w:rPr>
        <w:t>Scottsdale-Thunderbird Church</w:t>
      </w:r>
    </w:p>
    <w:p w14:paraId="5A4634B0" w14:textId="407A1AFB" w:rsidR="00F07AFD" w:rsidRPr="001358FA" w:rsidRDefault="00F07AFD" w:rsidP="00A37B14">
      <w:pPr>
        <w:tabs>
          <w:tab w:val="right" w:leader="dot" w:pos="9648"/>
        </w:tabs>
        <w:ind w:left="-90" w:right="-288"/>
        <w:jc w:val="center"/>
        <w:rPr>
          <w:rFonts w:asciiTheme="minorHAnsi" w:hAnsiTheme="minorHAnsi" w:cstheme="minorHAnsi"/>
          <w:sz w:val="36"/>
          <w:szCs w:val="36"/>
        </w:rPr>
      </w:pPr>
      <w:r w:rsidRPr="001358FA">
        <w:rPr>
          <w:rFonts w:asciiTheme="minorHAnsi" w:hAnsiTheme="minorHAnsi" w:cstheme="minorHAnsi"/>
          <w:sz w:val="36"/>
          <w:szCs w:val="36"/>
        </w:rPr>
        <w:t>Dayv Lounsbury</w:t>
      </w:r>
      <w:r w:rsidR="00FE2206">
        <w:rPr>
          <w:rFonts w:asciiTheme="minorHAnsi" w:hAnsiTheme="minorHAnsi" w:cstheme="minorHAnsi"/>
          <w:sz w:val="36"/>
          <w:szCs w:val="36"/>
        </w:rPr>
        <w:t xml:space="preserve"> – </w:t>
      </w:r>
      <w:r w:rsidRPr="001358FA">
        <w:rPr>
          <w:rFonts w:asciiTheme="minorHAnsi" w:hAnsiTheme="minorHAnsi" w:cstheme="minorHAnsi"/>
          <w:sz w:val="36"/>
          <w:szCs w:val="36"/>
        </w:rPr>
        <w:t>Pastor</w:t>
      </w:r>
    </w:p>
    <w:p w14:paraId="17B9A707" w14:textId="6D7D4DD8" w:rsidR="00EF1812" w:rsidRPr="002B5C73" w:rsidRDefault="00EF1812" w:rsidP="00A37B14">
      <w:pPr>
        <w:rPr>
          <w:rFonts w:asciiTheme="minorHAnsi" w:hAnsiTheme="minorHAnsi" w:cstheme="minorHAnsi"/>
          <w:b/>
        </w:rPr>
      </w:pPr>
    </w:p>
    <w:p w14:paraId="7B203F04" w14:textId="1A604CB3" w:rsidR="002B5C73" w:rsidRDefault="002B5C73" w:rsidP="00A37B14">
      <w:pPr>
        <w:rPr>
          <w:rFonts w:asciiTheme="minorHAnsi" w:hAnsiTheme="minorHAnsi" w:cstheme="minorHAnsi"/>
        </w:rPr>
      </w:pPr>
    </w:p>
    <w:p w14:paraId="7B6B3D8D" w14:textId="5C2531D9" w:rsidR="00E0677E" w:rsidRDefault="00E0677E" w:rsidP="00A37B14">
      <w:pPr>
        <w:rPr>
          <w:rFonts w:asciiTheme="minorHAnsi" w:hAnsiTheme="minorHAnsi" w:cstheme="minorHAnsi"/>
        </w:rPr>
      </w:pPr>
    </w:p>
    <w:p w14:paraId="19F633C4" w14:textId="152CA931" w:rsidR="00E0677E" w:rsidRDefault="00E0677E" w:rsidP="00A37B14">
      <w:pPr>
        <w:rPr>
          <w:rFonts w:asciiTheme="minorHAnsi" w:hAnsiTheme="minorHAnsi" w:cstheme="minorHAnsi"/>
        </w:rPr>
      </w:pPr>
    </w:p>
    <w:p w14:paraId="6D637F1C" w14:textId="1D104BDC" w:rsidR="00E0677E" w:rsidRDefault="00E0677E" w:rsidP="00A37B14">
      <w:pPr>
        <w:rPr>
          <w:rFonts w:asciiTheme="minorHAnsi" w:hAnsiTheme="minorHAnsi" w:cstheme="minorHAnsi"/>
        </w:rPr>
      </w:pPr>
    </w:p>
    <w:p w14:paraId="153B05F9" w14:textId="1460ED23" w:rsidR="00E0677E" w:rsidRDefault="00E0677E" w:rsidP="00A37B14">
      <w:pPr>
        <w:rPr>
          <w:rFonts w:asciiTheme="minorHAnsi" w:hAnsiTheme="minorHAnsi" w:cstheme="minorHAnsi"/>
        </w:rPr>
      </w:pPr>
    </w:p>
    <w:p w14:paraId="65761CB9" w14:textId="77777777" w:rsidR="00E0677E" w:rsidRPr="002B5C73" w:rsidRDefault="00E0677E" w:rsidP="00A37B14">
      <w:pPr>
        <w:rPr>
          <w:rFonts w:asciiTheme="minorHAnsi" w:hAnsiTheme="minorHAnsi" w:cstheme="minorHAnsi"/>
        </w:rPr>
      </w:pPr>
    </w:p>
    <w:p w14:paraId="076FB871" w14:textId="1F1E7DDB" w:rsidR="00555EFF" w:rsidRPr="001358FA" w:rsidRDefault="00555EFF" w:rsidP="00A37B14">
      <w:pPr>
        <w:spacing w:after="200" w:line="276" w:lineRule="auto"/>
        <w:jc w:val="center"/>
        <w:rPr>
          <w:rFonts w:asciiTheme="minorHAnsi" w:hAnsiTheme="minorHAnsi" w:cstheme="minorHAnsi"/>
          <w:b/>
          <w:sz w:val="36"/>
          <w:szCs w:val="36"/>
        </w:rPr>
      </w:pPr>
      <w:r w:rsidRPr="001358FA">
        <w:rPr>
          <w:rFonts w:asciiTheme="minorHAnsi" w:hAnsiTheme="minorHAnsi" w:cstheme="minorHAnsi"/>
          <w:b/>
          <w:sz w:val="36"/>
          <w:szCs w:val="36"/>
        </w:rPr>
        <w:lastRenderedPageBreak/>
        <w:t>ADMISSIONS</w:t>
      </w:r>
    </w:p>
    <w:p w14:paraId="73808A39" w14:textId="7B1A8462" w:rsidR="00555EFF" w:rsidRPr="002B5C73" w:rsidRDefault="00555EFF" w:rsidP="00A37B14">
      <w:pPr>
        <w:pStyle w:val="NormalWeb"/>
        <w:shd w:val="clear" w:color="auto" w:fill="FFFFFF"/>
        <w:rPr>
          <w:rFonts w:asciiTheme="minorHAnsi" w:hAnsiTheme="minorHAnsi" w:cstheme="minorHAnsi"/>
        </w:rPr>
      </w:pPr>
      <w:r w:rsidRPr="002B5C73">
        <w:rPr>
          <w:rFonts w:asciiTheme="minorHAnsi" w:hAnsiTheme="minorHAnsi" w:cstheme="minorHAnsi"/>
        </w:rPr>
        <w:t>Thunderbird Christian Elementary</w:t>
      </w:r>
      <w:r w:rsidR="003D165A" w:rsidRPr="002B5C73">
        <w:rPr>
          <w:rFonts w:asciiTheme="minorHAnsi" w:hAnsiTheme="minorHAnsi" w:cstheme="minorHAnsi"/>
        </w:rPr>
        <w:t xml:space="preserve"> (TCE)</w:t>
      </w:r>
      <w:r w:rsidRPr="002B5C73">
        <w:rPr>
          <w:rFonts w:asciiTheme="minorHAnsi" w:hAnsiTheme="minorHAnsi" w:cstheme="minorHAnsi"/>
        </w:rPr>
        <w:t xml:space="preserve"> </w:t>
      </w:r>
      <w:r w:rsidR="003D165A" w:rsidRPr="002B5C73">
        <w:rPr>
          <w:rFonts w:asciiTheme="minorHAnsi" w:hAnsiTheme="minorHAnsi" w:cstheme="minorHAnsi"/>
        </w:rPr>
        <w:t xml:space="preserve">is a member of the world-wide Seventh-day Adventist school system of elementary, secondary, and university campuses—the second largest parochial school system in the world. It </w:t>
      </w:r>
      <w:r w:rsidRPr="002B5C73">
        <w:rPr>
          <w:rFonts w:asciiTheme="minorHAnsi" w:hAnsiTheme="minorHAnsi" w:cstheme="minorHAnsi"/>
        </w:rPr>
        <w:t xml:space="preserve">is open to all young people who desire to develop a Christ-like character while </w:t>
      </w:r>
      <w:r w:rsidR="00B239A8" w:rsidRPr="002B5C73">
        <w:rPr>
          <w:rFonts w:asciiTheme="minorHAnsi" w:hAnsiTheme="minorHAnsi" w:cstheme="minorHAnsi"/>
        </w:rPr>
        <w:t>pursuing</w:t>
      </w:r>
      <w:r w:rsidRPr="002B5C73">
        <w:rPr>
          <w:rFonts w:asciiTheme="minorHAnsi" w:hAnsiTheme="minorHAnsi" w:cstheme="minorHAnsi"/>
        </w:rPr>
        <w:t xml:space="preserve"> </w:t>
      </w:r>
      <w:r w:rsidR="00CC52C0" w:rsidRPr="002B5C73">
        <w:rPr>
          <w:rFonts w:asciiTheme="minorHAnsi" w:hAnsiTheme="minorHAnsi" w:cstheme="minorHAnsi"/>
        </w:rPr>
        <w:t xml:space="preserve">academic </w:t>
      </w:r>
      <w:r w:rsidR="00543BCE" w:rsidRPr="002B5C73">
        <w:rPr>
          <w:rFonts w:asciiTheme="minorHAnsi" w:hAnsiTheme="minorHAnsi" w:cstheme="minorHAnsi"/>
        </w:rPr>
        <w:t>excellence</w:t>
      </w:r>
      <w:r w:rsidR="00113B46" w:rsidRPr="002B5C73">
        <w:rPr>
          <w:rFonts w:asciiTheme="minorHAnsi" w:hAnsiTheme="minorHAnsi" w:cstheme="minorHAnsi"/>
        </w:rPr>
        <w:t xml:space="preserve">. </w:t>
      </w:r>
      <w:r w:rsidR="00E11038" w:rsidRPr="002B5C73">
        <w:rPr>
          <w:rFonts w:asciiTheme="minorHAnsi" w:hAnsiTheme="minorHAnsi" w:cstheme="minorHAnsi"/>
        </w:rPr>
        <w:t xml:space="preserve">Students who apply for admission are expected to support the unique purposes, philosophy and objectives of the school and live in harmony with its principles. </w:t>
      </w:r>
    </w:p>
    <w:p w14:paraId="597EABEB" w14:textId="4F8938CB" w:rsidR="00950BB8" w:rsidRDefault="003D165A" w:rsidP="00A37B14">
      <w:pPr>
        <w:tabs>
          <w:tab w:val="left" w:pos="-54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rPr>
      </w:pPr>
      <w:r w:rsidRPr="002B5C73">
        <w:rPr>
          <w:rFonts w:asciiTheme="minorHAnsi" w:hAnsiTheme="minorHAnsi" w:cstheme="minorHAnsi"/>
        </w:rPr>
        <w:t>Enrollment, while selective,</w:t>
      </w:r>
      <w:r w:rsidR="00555EFF" w:rsidRPr="002B5C73">
        <w:rPr>
          <w:rFonts w:asciiTheme="minorHAnsi" w:hAnsiTheme="minorHAnsi" w:cstheme="minorHAnsi"/>
        </w:rPr>
        <w:t xml:space="preserve"> </w:t>
      </w:r>
      <w:r w:rsidRPr="002B5C73">
        <w:rPr>
          <w:rFonts w:asciiTheme="minorHAnsi" w:hAnsiTheme="minorHAnsi" w:cstheme="minorHAnsi"/>
        </w:rPr>
        <w:t xml:space="preserve">will </w:t>
      </w:r>
      <w:r w:rsidR="005407F2" w:rsidRPr="002B5C73">
        <w:rPr>
          <w:rFonts w:asciiTheme="minorHAnsi" w:hAnsiTheme="minorHAnsi" w:cstheme="minorHAnsi"/>
        </w:rPr>
        <w:t>consider</w:t>
      </w:r>
      <w:r w:rsidR="0036386D" w:rsidRPr="002B5C73">
        <w:rPr>
          <w:rFonts w:asciiTheme="minorHAnsi" w:hAnsiTheme="minorHAnsi" w:cstheme="minorHAnsi"/>
        </w:rPr>
        <w:t xml:space="preserve"> character references,</w:t>
      </w:r>
      <w:r w:rsidR="00555EFF" w:rsidRPr="002B5C73">
        <w:rPr>
          <w:rFonts w:asciiTheme="minorHAnsi" w:hAnsiTheme="minorHAnsi" w:cstheme="minorHAnsi"/>
          <w:color w:val="EA2626"/>
        </w:rPr>
        <w:t xml:space="preserve"> </w:t>
      </w:r>
      <w:r w:rsidR="00555EFF" w:rsidRPr="002B5C73">
        <w:rPr>
          <w:rFonts w:asciiTheme="minorHAnsi" w:hAnsiTheme="minorHAnsi" w:cstheme="minorHAnsi"/>
        </w:rPr>
        <w:t>and previous educational record</w:t>
      </w:r>
      <w:r w:rsidR="00515C2D" w:rsidRPr="002B5C73">
        <w:rPr>
          <w:rFonts w:asciiTheme="minorHAnsi" w:hAnsiTheme="minorHAnsi" w:cstheme="minorHAnsi"/>
        </w:rPr>
        <w:t>,</w:t>
      </w:r>
      <w:r w:rsidR="00555EFF" w:rsidRPr="002B5C73">
        <w:rPr>
          <w:rFonts w:asciiTheme="minorHAnsi" w:hAnsiTheme="minorHAnsi" w:cstheme="minorHAnsi"/>
        </w:rPr>
        <w:t xml:space="preserve"> both scholastic and behavioral</w:t>
      </w:r>
      <w:r w:rsidR="00D30BA5" w:rsidRPr="002B5C73">
        <w:rPr>
          <w:rFonts w:asciiTheme="minorHAnsi" w:hAnsiTheme="minorHAnsi" w:cstheme="minorHAnsi"/>
        </w:rPr>
        <w:t>, and not denominational affiliation</w:t>
      </w:r>
      <w:r w:rsidR="00555EFF" w:rsidRPr="002B5C73">
        <w:rPr>
          <w:rFonts w:asciiTheme="minorHAnsi" w:hAnsiTheme="minorHAnsi" w:cstheme="minorHAnsi"/>
        </w:rPr>
        <w:t xml:space="preserve">. </w:t>
      </w:r>
      <w:r w:rsidR="00DD7F87">
        <w:rPr>
          <w:rFonts w:asciiTheme="minorHAnsi" w:hAnsiTheme="minorHAnsi" w:cstheme="minorHAnsi"/>
        </w:rPr>
        <w:t>Parents</w:t>
      </w:r>
      <w:r w:rsidR="00555EFF" w:rsidRPr="002B5C73">
        <w:rPr>
          <w:rFonts w:asciiTheme="minorHAnsi" w:hAnsiTheme="minorHAnsi" w:cstheme="minorHAnsi"/>
        </w:rPr>
        <w:t xml:space="preserve"> and students </w:t>
      </w:r>
      <w:r w:rsidR="001F045C" w:rsidRPr="002B5C73">
        <w:rPr>
          <w:rFonts w:asciiTheme="minorHAnsi" w:hAnsiTheme="minorHAnsi" w:cstheme="minorHAnsi"/>
        </w:rPr>
        <w:t>may</w:t>
      </w:r>
      <w:r w:rsidR="00555EFF" w:rsidRPr="002B5C73">
        <w:rPr>
          <w:rFonts w:asciiTheme="minorHAnsi" w:hAnsiTheme="minorHAnsi" w:cstheme="minorHAnsi"/>
        </w:rPr>
        <w:t xml:space="preserve"> be </w:t>
      </w:r>
      <w:r w:rsidR="001F045C" w:rsidRPr="002B5C73">
        <w:rPr>
          <w:rFonts w:asciiTheme="minorHAnsi" w:hAnsiTheme="minorHAnsi" w:cstheme="minorHAnsi"/>
        </w:rPr>
        <w:t>ask</w:t>
      </w:r>
      <w:r w:rsidR="00555EFF" w:rsidRPr="002B5C73">
        <w:rPr>
          <w:rFonts w:asciiTheme="minorHAnsi" w:hAnsiTheme="minorHAnsi" w:cstheme="minorHAnsi"/>
        </w:rPr>
        <w:t>ed to meet with the principal and</w:t>
      </w:r>
      <w:r w:rsidR="00B239A8" w:rsidRPr="002B5C73">
        <w:rPr>
          <w:rFonts w:asciiTheme="minorHAnsi" w:hAnsiTheme="minorHAnsi" w:cstheme="minorHAnsi"/>
        </w:rPr>
        <w:t>/</w:t>
      </w:r>
      <w:r w:rsidR="00555EFF" w:rsidRPr="002B5C73">
        <w:rPr>
          <w:rFonts w:asciiTheme="minorHAnsi" w:hAnsiTheme="minorHAnsi" w:cstheme="minorHAnsi"/>
        </w:rPr>
        <w:t>or teacher(s) before the applicant</w:t>
      </w:r>
      <w:r w:rsidR="00CC52C0" w:rsidRPr="002B5C73">
        <w:rPr>
          <w:rFonts w:asciiTheme="minorHAnsi" w:hAnsiTheme="minorHAnsi" w:cstheme="minorHAnsi"/>
        </w:rPr>
        <w:t xml:space="preserve"> is</w:t>
      </w:r>
      <w:r w:rsidR="00555EFF" w:rsidRPr="002B5C73">
        <w:rPr>
          <w:rFonts w:asciiTheme="minorHAnsi" w:hAnsiTheme="minorHAnsi" w:cstheme="minorHAnsi"/>
        </w:rPr>
        <w:t xml:space="preserve"> accepted. Acceptances will be made </w:t>
      </w:r>
      <w:r w:rsidR="005407F2" w:rsidRPr="002B5C73">
        <w:rPr>
          <w:rFonts w:asciiTheme="minorHAnsi" w:hAnsiTheme="minorHAnsi" w:cstheme="minorHAnsi"/>
        </w:rPr>
        <w:t>based on</w:t>
      </w:r>
      <w:r w:rsidR="00555EFF" w:rsidRPr="002B5C73">
        <w:rPr>
          <w:rFonts w:asciiTheme="minorHAnsi" w:hAnsiTheme="minorHAnsi" w:cstheme="minorHAnsi"/>
        </w:rPr>
        <w:t xml:space="preserve"> available space. All new students are accepted on a probationary status.</w:t>
      </w:r>
      <w:r w:rsidR="00E11038" w:rsidRPr="002B5C73">
        <w:rPr>
          <w:rFonts w:asciiTheme="minorHAnsi" w:hAnsiTheme="minorHAnsi" w:cstheme="minorHAnsi"/>
        </w:rPr>
        <w:t xml:space="preserve"> Students will obtain regular status at the successful completion of the first nine weeks.</w:t>
      </w:r>
      <w:r w:rsidR="00555EFF" w:rsidRPr="002B5C73">
        <w:rPr>
          <w:rFonts w:asciiTheme="minorHAnsi" w:hAnsiTheme="minorHAnsi" w:cstheme="minorHAnsi"/>
        </w:rPr>
        <w:t xml:space="preserve"> Standardized achievement tests will be given soon after registration. </w:t>
      </w:r>
      <w:r w:rsidR="0062784C" w:rsidRPr="002B5C73">
        <w:rPr>
          <w:rFonts w:asciiTheme="minorHAnsi" w:hAnsiTheme="minorHAnsi" w:cstheme="minorHAnsi"/>
        </w:rPr>
        <w:t>These tests may determine grade placement i</w:t>
      </w:r>
      <w:r w:rsidR="00555EFF" w:rsidRPr="002B5C73">
        <w:rPr>
          <w:rFonts w:asciiTheme="minorHAnsi" w:hAnsiTheme="minorHAnsi" w:cstheme="minorHAnsi"/>
        </w:rPr>
        <w:t>n con</w:t>
      </w:r>
      <w:r w:rsidR="00E605C4" w:rsidRPr="002B5C73">
        <w:rPr>
          <w:rFonts w:asciiTheme="minorHAnsi" w:hAnsiTheme="minorHAnsi" w:cstheme="minorHAnsi"/>
        </w:rPr>
        <w:t xml:space="preserve">sultation </w:t>
      </w:r>
      <w:r w:rsidR="00555EFF" w:rsidRPr="002B5C73">
        <w:rPr>
          <w:rFonts w:asciiTheme="minorHAnsi" w:hAnsiTheme="minorHAnsi" w:cstheme="minorHAnsi"/>
        </w:rPr>
        <w:t xml:space="preserve">with </w:t>
      </w:r>
      <w:r w:rsidR="00021567" w:rsidRPr="002B5C73">
        <w:rPr>
          <w:rFonts w:asciiTheme="minorHAnsi" w:hAnsiTheme="minorHAnsi" w:cstheme="minorHAnsi"/>
        </w:rPr>
        <w:t>parent</w:t>
      </w:r>
      <w:r w:rsidR="000E26C4" w:rsidRPr="002B5C73">
        <w:rPr>
          <w:rFonts w:asciiTheme="minorHAnsi" w:hAnsiTheme="minorHAnsi" w:cstheme="minorHAnsi"/>
        </w:rPr>
        <w:t>s</w:t>
      </w:r>
      <w:r w:rsidR="00021567" w:rsidRPr="002B5C73">
        <w:rPr>
          <w:rFonts w:asciiTheme="minorHAnsi" w:hAnsiTheme="minorHAnsi" w:cstheme="minorHAnsi"/>
        </w:rPr>
        <w:t xml:space="preserve">, </w:t>
      </w:r>
      <w:r w:rsidR="005407F2" w:rsidRPr="002B5C73">
        <w:rPr>
          <w:rFonts w:asciiTheme="minorHAnsi" w:hAnsiTheme="minorHAnsi" w:cstheme="minorHAnsi"/>
        </w:rPr>
        <w:t>teacher,</w:t>
      </w:r>
      <w:r w:rsidR="00021567" w:rsidRPr="002B5C73">
        <w:rPr>
          <w:rFonts w:asciiTheme="minorHAnsi" w:hAnsiTheme="minorHAnsi" w:cstheme="minorHAnsi"/>
        </w:rPr>
        <w:t xml:space="preserve"> and principal.</w:t>
      </w:r>
      <w:bookmarkStart w:id="5" w:name="_Toc285186068"/>
      <w:bookmarkStart w:id="6" w:name="_Toc455574913"/>
    </w:p>
    <w:p w14:paraId="0FBCD6D2" w14:textId="55F2AA5E" w:rsidR="009F5AAE" w:rsidRPr="002B5C73" w:rsidRDefault="009F5AAE" w:rsidP="00A37B14">
      <w:pPr>
        <w:tabs>
          <w:tab w:val="left" w:pos="-54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rPr>
      </w:pPr>
      <w:r w:rsidRPr="002B5C73">
        <w:rPr>
          <w:rFonts w:asciiTheme="minorHAnsi" w:hAnsiTheme="minorHAnsi" w:cstheme="minorHAnsi"/>
        </w:rPr>
        <w:br/>
        <w:t xml:space="preserve">Basic to all the above admission requirements is that pupils respect the Word of God, maintain a reverent attitude toward that which is spiritual, and conduct themselves in harmony with the standards of the Seventh-day Adventist Church. </w:t>
      </w:r>
    </w:p>
    <w:p w14:paraId="043C4716" w14:textId="77777777" w:rsidR="00CC0EBC" w:rsidRPr="000D01D5" w:rsidRDefault="00CC0EBC" w:rsidP="00A37B14">
      <w:pPr>
        <w:pStyle w:val="Heading3"/>
        <w:rPr>
          <w:rFonts w:asciiTheme="minorHAnsi" w:hAnsiTheme="minorHAnsi" w:cstheme="minorHAnsi"/>
          <w:bCs w:val="0"/>
          <w:color w:val="auto"/>
        </w:rPr>
      </w:pPr>
      <w:r w:rsidRPr="000D01D5">
        <w:rPr>
          <w:rFonts w:asciiTheme="minorHAnsi" w:hAnsiTheme="minorHAnsi" w:cstheme="minorHAnsi"/>
          <w:bCs w:val="0"/>
          <w:color w:val="auto"/>
        </w:rPr>
        <w:t>Academic Records</w:t>
      </w:r>
    </w:p>
    <w:p w14:paraId="00F1ACE3" w14:textId="0CBF500A" w:rsidR="0034686A" w:rsidRPr="000D01D5" w:rsidRDefault="003A05B1" w:rsidP="00A37B14">
      <w:pPr>
        <w:pStyle w:val="Heading3"/>
        <w:spacing w:before="0"/>
        <w:rPr>
          <w:rFonts w:asciiTheme="minorHAnsi" w:hAnsiTheme="minorHAnsi" w:cstheme="minorHAnsi"/>
          <w:b w:val="0"/>
          <w:color w:val="auto"/>
        </w:rPr>
      </w:pPr>
      <w:r>
        <w:rPr>
          <w:rFonts w:asciiTheme="minorHAnsi" w:hAnsiTheme="minorHAnsi" w:cstheme="minorHAnsi"/>
          <w:b w:val="0"/>
          <w:color w:val="auto"/>
        </w:rPr>
        <w:t>The parents</w:t>
      </w:r>
      <w:r w:rsidR="00CC0EBC" w:rsidRPr="000D01D5">
        <w:rPr>
          <w:rFonts w:asciiTheme="minorHAnsi" w:hAnsiTheme="minorHAnsi" w:cstheme="minorHAnsi"/>
          <w:b w:val="0"/>
          <w:color w:val="auto"/>
        </w:rPr>
        <w:t xml:space="preserve"> will be expected to give approval for the pupil’s cumulative re</w:t>
      </w:r>
      <w:r w:rsidR="009B1744" w:rsidRPr="000D01D5">
        <w:rPr>
          <w:rFonts w:asciiTheme="minorHAnsi" w:hAnsiTheme="minorHAnsi" w:cstheme="minorHAnsi"/>
          <w:b w:val="0"/>
          <w:color w:val="auto"/>
        </w:rPr>
        <w:t xml:space="preserve">cords </w:t>
      </w:r>
      <w:r w:rsidR="00481949" w:rsidRPr="000D01D5">
        <w:rPr>
          <w:rFonts w:asciiTheme="minorHAnsi" w:hAnsiTheme="minorHAnsi" w:cstheme="minorHAnsi"/>
          <w:b w:val="0"/>
          <w:color w:val="auto"/>
        </w:rPr>
        <w:t>to be transferred from the previous</w:t>
      </w:r>
      <w:r w:rsidR="0034686A" w:rsidRPr="000D01D5">
        <w:rPr>
          <w:rFonts w:asciiTheme="minorHAnsi" w:hAnsiTheme="minorHAnsi" w:cstheme="minorHAnsi"/>
          <w:b w:val="0"/>
          <w:color w:val="auto"/>
        </w:rPr>
        <w:t>ly attended school to TCE. The appropriate form is provided in the registration packet.</w:t>
      </w:r>
    </w:p>
    <w:p w14:paraId="68997004" w14:textId="4E5140CA" w:rsidR="0034686A" w:rsidRPr="002B5C73" w:rsidRDefault="0034686A" w:rsidP="00A37B14">
      <w:pPr>
        <w:pStyle w:val="Heading3"/>
        <w:rPr>
          <w:rFonts w:asciiTheme="minorHAnsi" w:hAnsiTheme="minorHAnsi" w:cstheme="minorHAnsi"/>
          <w:bCs w:val="0"/>
          <w:color w:val="auto"/>
        </w:rPr>
      </w:pPr>
      <w:r w:rsidRPr="002B5C73">
        <w:rPr>
          <w:rFonts w:asciiTheme="minorHAnsi" w:hAnsiTheme="minorHAnsi" w:cstheme="minorHAnsi"/>
          <w:bCs w:val="0"/>
          <w:color w:val="auto"/>
        </w:rPr>
        <w:t>Admission</w:t>
      </w:r>
      <w:r w:rsidR="000D01D5">
        <w:rPr>
          <w:rFonts w:asciiTheme="minorHAnsi" w:hAnsiTheme="minorHAnsi" w:cstheme="minorHAnsi"/>
          <w:bCs w:val="0"/>
          <w:color w:val="auto"/>
        </w:rPr>
        <w:t xml:space="preserve"> Committee</w:t>
      </w:r>
    </w:p>
    <w:p w14:paraId="1A838536" w14:textId="66331F8A" w:rsidR="0034686A" w:rsidRPr="002B5C73" w:rsidRDefault="0034686A" w:rsidP="00A37B14">
      <w:pPr>
        <w:rPr>
          <w:rFonts w:asciiTheme="minorHAnsi" w:hAnsiTheme="minorHAnsi" w:cstheme="minorHAnsi"/>
        </w:rPr>
      </w:pPr>
      <w:r w:rsidRPr="002B5C73">
        <w:rPr>
          <w:rFonts w:asciiTheme="minorHAnsi" w:hAnsiTheme="minorHAnsi" w:cstheme="minorHAnsi"/>
        </w:rPr>
        <w:t xml:space="preserve">An admission committee composed of faculty and administration will meet </w:t>
      </w:r>
      <w:r w:rsidR="00E11038" w:rsidRPr="002B5C73">
        <w:rPr>
          <w:rFonts w:asciiTheme="minorHAnsi" w:hAnsiTheme="minorHAnsi" w:cstheme="minorHAnsi"/>
        </w:rPr>
        <w:t>to review</w:t>
      </w:r>
      <w:r w:rsidRPr="002B5C73">
        <w:rPr>
          <w:rFonts w:asciiTheme="minorHAnsi" w:hAnsiTheme="minorHAnsi" w:cstheme="minorHAnsi"/>
        </w:rPr>
        <w:t xml:space="preserve"> applications i</w:t>
      </w:r>
      <w:r w:rsidR="008C225A" w:rsidRPr="002B5C73">
        <w:rPr>
          <w:rFonts w:asciiTheme="minorHAnsi" w:hAnsiTheme="minorHAnsi" w:cstheme="minorHAnsi"/>
        </w:rPr>
        <w:t>f</w:t>
      </w:r>
      <w:r w:rsidRPr="002B5C73">
        <w:rPr>
          <w:rFonts w:asciiTheme="minorHAnsi" w:hAnsiTheme="minorHAnsi" w:cstheme="minorHAnsi"/>
        </w:rPr>
        <w:t xml:space="preserve"> a need arises. Early application is recommended. Acceptance is completed when you receive a letter of acceptance.</w:t>
      </w:r>
    </w:p>
    <w:bookmarkEnd w:id="5"/>
    <w:bookmarkEnd w:id="6"/>
    <w:p w14:paraId="33E31783" w14:textId="18DE884B" w:rsidR="000D01D5" w:rsidRDefault="000D01D5" w:rsidP="00A37B14">
      <w:pPr>
        <w:pStyle w:val="Heading3"/>
        <w:rPr>
          <w:rFonts w:asciiTheme="minorHAnsi" w:hAnsiTheme="minorHAnsi" w:cstheme="minorHAnsi"/>
          <w:bCs w:val="0"/>
          <w:color w:val="auto"/>
        </w:rPr>
      </w:pPr>
      <w:r>
        <w:rPr>
          <w:rFonts w:asciiTheme="minorHAnsi" w:hAnsiTheme="minorHAnsi" w:cstheme="minorHAnsi"/>
          <w:bCs w:val="0"/>
          <w:color w:val="auto"/>
        </w:rPr>
        <w:t xml:space="preserve">Grade </w:t>
      </w:r>
      <w:r w:rsidR="00077431">
        <w:rPr>
          <w:rFonts w:asciiTheme="minorHAnsi" w:hAnsiTheme="minorHAnsi" w:cstheme="minorHAnsi"/>
          <w:bCs w:val="0"/>
          <w:color w:val="auto"/>
        </w:rPr>
        <w:t>L</w:t>
      </w:r>
      <w:r>
        <w:rPr>
          <w:rFonts w:asciiTheme="minorHAnsi" w:hAnsiTheme="minorHAnsi" w:cstheme="minorHAnsi"/>
          <w:bCs w:val="0"/>
          <w:color w:val="auto"/>
        </w:rPr>
        <w:t xml:space="preserve">evel </w:t>
      </w:r>
      <w:r w:rsidR="00077431">
        <w:rPr>
          <w:rFonts w:asciiTheme="minorHAnsi" w:hAnsiTheme="minorHAnsi" w:cstheme="minorHAnsi"/>
          <w:bCs w:val="0"/>
          <w:color w:val="auto"/>
        </w:rPr>
        <w:t>P</w:t>
      </w:r>
      <w:r>
        <w:rPr>
          <w:rFonts w:asciiTheme="minorHAnsi" w:hAnsiTheme="minorHAnsi" w:cstheme="minorHAnsi"/>
          <w:bCs w:val="0"/>
          <w:color w:val="auto"/>
        </w:rPr>
        <w:t>lacement</w:t>
      </w:r>
    </w:p>
    <w:p w14:paraId="44EA3533" w14:textId="4159FA46" w:rsidR="00CE1C79" w:rsidRPr="000D01D5" w:rsidRDefault="00CE1C79" w:rsidP="00A37B14">
      <w:pPr>
        <w:pStyle w:val="Heading3"/>
        <w:spacing w:before="0"/>
        <w:rPr>
          <w:rFonts w:asciiTheme="minorHAnsi" w:hAnsiTheme="minorHAnsi" w:cstheme="minorHAnsi"/>
          <w:b w:val="0"/>
          <w:bCs w:val="0"/>
          <w:color w:val="000000" w:themeColor="text1"/>
        </w:rPr>
      </w:pPr>
      <w:r w:rsidRPr="000D01D5">
        <w:rPr>
          <w:rFonts w:asciiTheme="minorHAnsi" w:hAnsiTheme="minorHAnsi" w:cstheme="minorHAnsi"/>
          <w:b w:val="0"/>
          <w:bCs w:val="0"/>
          <w:color w:val="000000" w:themeColor="text1"/>
        </w:rPr>
        <w:t>The school reserves the right to give entrance and qualifying (grade placement) tests to any student. The results of such tests, along with the student’s former school records, will help to provide the information needed to place the student in the grade where they will have the greatest opportunity for success. Pupils presenting records from a non-accredited school or home school may be admitted, subject to the successful completion of a placement examination.</w:t>
      </w:r>
    </w:p>
    <w:p w14:paraId="54F2DCF6" w14:textId="77777777" w:rsidR="000D01D5" w:rsidRDefault="000D01D5" w:rsidP="00A37B14">
      <w:pPr>
        <w:tabs>
          <w:tab w:val="left" w:pos="-54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color w:val="000000" w:themeColor="text1"/>
        </w:rPr>
      </w:pPr>
    </w:p>
    <w:p w14:paraId="3442EB01" w14:textId="1B218B72" w:rsidR="00166463" w:rsidRPr="000D01D5" w:rsidRDefault="00555EFF" w:rsidP="00A37B14">
      <w:pPr>
        <w:tabs>
          <w:tab w:val="left" w:pos="-54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rPr>
      </w:pPr>
      <w:r w:rsidRPr="002B5C73">
        <w:rPr>
          <w:rFonts w:asciiTheme="minorHAnsi" w:hAnsiTheme="minorHAnsi" w:cstheme="minorHAnsi"/>
        </w:rPr>
        <w:t xml:space="preserve">Students entering Kindergarten must be at least five years of age </w:t>
      </w:r>
      <w:r w:rsidR="00A645EA" w:rsidRPr="002B5C73">
        <w:rPr>
          <w:rFonts w:asciiTheme="minorHAnsi" w:hAnsiTheme="minorHAnsi" w:cstheme="minorHAnsi"/>
        </w:rPr>
        <w:t xml:space="preserve">on or </w:t>
      </w:r>
      <w:r w:rsidRPr="002B5C73">
        <w:rPr>
          <w:rFonts w:asciiTheme="minorHAnsi" w:hAnsiTheme="minorHAnsi" w:cstheme="minorHAnsi"/>
        </w:rPr>
        <w:t xml:space="preserve">before September 1. Students entering </w:t>
      </w:r>
      <w:r w:rsidR="001F045C" w:rsidRPr="002B5C73">
        <w:rPr>
          <w:rFonts w:asciiTheme="minorHAnsi" w:hAnsiTheme="minorHAnsi" w:cstheme="minorHAnsi"/>
        </w:rPr>
        <w:t>1</w:t>
      </w:r>
      <w:r w:rsidR="001F045C" w:rsidRPr="002B5C73">
        <w:rPr>
          <w:rFonts w:asciiTheme="minorHAnsi" w:hAnsiTheme="minorHAnsi" w:cstheme="minorHAnsi"/>
          <w:vertAlign w:val="superscript"/>
        </w:rPr>
        <w:t>st</w:t>
      </w:r>
      <w:r w:rsidR="00CC52C0" w:rsidRPr="002B5C73">
        <w:rPr>
          <w:rFonts w:asciiTheme="minorHAnsi" w:hAnsiTheme="minorHAnsi" w:cstheme="minorHAnsi"/>
        </w:rPr>
        <w:t xml:space="preserve"> grade must be at least six</w:t>
      </w:r>
      <w:r w:rsidRPr="002B5C73">
        <w:rPr>
          <w:rFonts w:asciiTheme="minorHAnsi" w:hAnsiTheme="minorHAnsi" w:cstheme="minorHAnsi"/>
        </w:rPr>
        <w:t xml:space="preserve"> years of age </w:t>
      </w:r>
      <w:r w:rsidR="00A645EA" w:rsidRPr="002B5C73">
        <w:rPr>
          <w:rFonts w:asciiTheme="minorHAnsi" w:hAnsiTheme="minorHAnsi" w:cstheme="minorHAnsi"/>
        </w:rPr>
        <w:t xml:space="preserve">on or </w:t>
      </w:r>
      <w:r w:rsidRPr="002B5C73">
        <w:rPr>
          <w:rFonts w:asciiTheme="minorHAnsi" w:hAnsiTheme="minorHAnsi" w:cstheme="minorHAnsi"/>
        </w:rPr>
        <w:t>before</w:t>
      </w:r>
      <w:r w:rsidR="00A645EA" w:rsidRPr="002B5C73">
        <w:rPr>
          <w:rFonts w:asciiTheme="minorHAnsi" w:hAnsiTheme="minorHAnsi" w:cstheme="minorHAnsi"/>
        </w:rPr>
        <w:t xml:space="preserve"> </w:t>
      </w:r>
      <w:r w:rsidRPr="002B5C73">
        <w:rPr>
          <w:rFonts w:asciiTheme="minorHAnsi" w:hAnsiTheme="minorHAnsi" w:cstheme="minorHAnsi"/>
        </w:rPr>
        <w:t xml:space="preserve">September 1. </w:t>
      </w:r>
      <w:r w:rsidR="00BB1E97" w:rsidRPr="002B5C73">
        <w:rPr>
          <w:rFonts w:asciiTheme="minorHAnsi" w:hAnsiTheme="minorHAnsi" w:cstheme="minorHAnsi"/>
        </w:rPr>
        <w:t>Students may be considered on a case-by-case basis for T</w:t>
      </w:r>
      <w:r w:rsidR="002F4247" w:rsidRPr="002B5C73">
        <w:rPr>
          <w:rFonts w:asciiTheme="minorHAnsi" w:hAnsiTheme="minorHAnsi" w:cstheme="minorHAnsi"/>
        </w:rPr>
        <w:t xml:space="preserve">ransitional </w:t>
      </w:r>
      <w:r w:rsidR="00BB1E97" w:rsidRPr="002B5C73">
        <w:rPr>
          <w:rFonts w:asciiTheme="minorHAnsi" w:hAnsiTheme="minorHAnsi" w:cstheme="minorHAnsi"/>
        </w:rPr>
        <w:t>K</w:t>
      </w:r>
      <w:r w:rsidR="002F4247" w:rsidRPr="002B5C73">
        <w:rPr>
          <w:rFonts w:asciiTheme="minorHAnsi" w:hAnsiTheme="minorHAnsi" w:cstheme="minorHAnsi"/>
        </w:rPr>
        <w:t>indergarten</w:t>
      </w:r>
      <w:r w:rsidR="00BB1E97" w:rsidRPr="002B5C73">
        <w:rPr>
          <w:rFonts w:asciiTheme="minorHAnsi" w:hAnsiTheme="minorHAnsi" w:cstheme="minorHAnsi"/>
        </w:rPr>
        <w:t xml:space="preserve"> if they will be age 5 by December 31. </w:t>
      </w:r>
      <w:r w:rsidRPr="002B5C73">
        <w:rPr>
          <w:rFonts w:asciiTheme="minorHAnsi" w:hAnsiTheme="minorHAnsi" w:cstheme="minorHAnsi"/>
        </w:rPr>
        <w:t xml:space="preserve">A </w:t>
      </w:r>
      <w:r w:rsidR="00515C2D" w:rsidRPr="002B5C73">
        <w:rPr>
          <w:rFonts w:asciiTheme="minorHAnsi" w:hAnsiTheme="minorHAnsi" w:cstheme="minorHAnsi"/>
        </w:rPr>
        <w:t>b</w:t>
      </w:r>
      <w:r w:rsidRPr="002B5C73">
        <w:rPr>
          <w:rFonts w:asciiTheme="minorHAnsi" w:hAnsiTheme="minorHAnsi" w:cstheme="minorHAnsi"/>
        </w:rPr>
        <w:t xml:space="preserve">irth </w:t>
      </w:r>
      <w:r w:rsidR="00515C2D" w:rsidRPr="002B5C73">
        <w:rPr>
          <w:rFonts w:asciiTheme="minorHAnsi" w:hAnsiTheme="minorHAnsi" w:cstheme="minorHAnsi"/>
        </w:rPr>
        <w:t>c</w:t>
      </w:r>
      <w:r w:rsidRPr="002B5C73">
        <w:rPr>
          <w:rFonts w:asciiTheme="minorHAnsi" w:hAnsiTheme="minorHAnsi" w:cstheme="minorHAnsi"/>
        </w:rPr>
        <w:t>ertificate must be presented upon registration. Students entering any grade must be independent and completely capable of consistently caring for their physical and personal hygiene needs.</w:t>
      </w:r>
      <w:r w:rsidR="00077431">
        <w:rPr>
          <w:rFonts w:asciiTheme="minorHAnsi" w:hAnsiTheme="minorHAnsi" w:cstheme="minorHAnsi"/>
        </w:rPr>
        <w:t xml:space="preserve"> </w:t>
      </w:r>
      <w:r w:rsidRPr="002B5C73">
        <w:rPr>
          <w:rFonts w:asciiTheme="minorHAnsi" w:hAnsiTheme="minorHAnsi" w:cstheme="minorHAnsi"/>
        </w:rPr>
        <w:t>If</w:t>
      </w:r>
      <w:r w:rsidR="00A8161E" w:rsidRPr="002B5C73">
        <w:rPr>
          <w:rFonts w:asciiTheme="minorHAnsi" w:hAnsiTheme="minorHAnsi" w:cstheme="minorHAnsi"/>
        </w:rPr>
        <w:t xml:space="preserve"> </w:t>
      </w:r>
      <w:r w:rsidRPr="002B5C73">
        <w:rPr>
          <w:rFonts w:asciiTheme="minorHAnsi" w:hAnsiTheme="minorHAnsi" w:cstheme="minorHAnsi"/>
        </w:rPr>
        <w:t>concerns arise regarding the child</w:t>
      </w:r>
      <w:r w:rsidR="00A8161E" w:rsidRPr="002B5C73">
        <w:rPr>
          <w:rFonts w:asciiTheme="minorHAnsi" w:hAnsiTheme="minorHAnsi" w:cstheme="minorHAnsi"/>
        </w:rPr>
        <w:t>’</w:t>
      </w:r>
      <w:r w:rsidRPr="002B5C73">
        <w:rPr>
          <w:rFonts w:asciiTheme="minorHAnsi" w:hAnsiTheme="minorHAnsi" w:cstheme="minorHAnsi"/>
        </w:rPr>
        <w:t>s developmental and/or academic readiness, placement may be reevaluated or reassessed in con</w:t>
      </w:r>
      <w:r w:rsidR="00E605C4" w:rsidRPr="002B5C73">
        <w:rPr>
          <w:rFonts w:asciiTheme="minorHAnsi" w:hAnsiTheme="minorHAnsi" w:cstheme="minorHAnsi"/>
        </w:rPr>
        <w:t>sultation</w:t>
      </w:r>
      <w:r w:rsidRPr="002B5C73">
        <w:rPr>
          <w:rFonts w:asciiTheme="minorHAnsi" w:hAnsiTheme="minorHAnsi" w:cstheme="minorHAnsi"/>
        </w:rPr>
        <w:t xml:space="preserve"> with the parents, </w:t>
      </w:r>
      <w:r w:rsidR="000D01D5" w:rsidRPr="002B5C73">
        <w:rPr>
          <w:rFonts w:asciiTheme="minorHAnsi" w:hAnsiTheme="minorHAnsi" w:cstheme="minorHAnsi"/>
        </w:rPr>
        <w:t>teacher,</w:t>
      </w:r>
      <w:r w:rsidRPr="002B5C73">
        <w:rPr>
          <w:rFonts w:asciiTheme="minorHAnsi" w:hAnsiTheme="minorHAnsi" w:cstheme="minorHAnsi"/>
        </w:rPr>
        <w:t xml:space="preserve"> and principal.</w:t>
      </w:r>
    </w:p>
    <w:p w14:paraId="15F2B84F" w14:textId="77777777" w:rsidR="00077431" w:rsidRDefault="006D0BDD" w:rsidP="00077431">
      <w:pPr>
        <w:pStyle w:val="NormalWeb"/>
        <w:shd w:val="clear" w:color="auto" w:fill="FFFFFF"/>
        <w:spacing w:after="0" w:afterAutospacing="0"/>
        <w:rPr>
          <w:rFonts w:asciiTheme="minorHAnsi" w:hAnsiTheme="minorHAnsi" w:cstheme="minorHAnsi"/>
          <w:b/>
          <w:bCs/>
        </w:rPr>
      </w:pPr>
      <w:r w:rsidRPr="00253E9F">
        <w:rPr>
          <w:rFonts w:asciiTheme="minorHAnsi" w:hAnsiTheme="minorHAnsi" w:cstheme="minorHAnsi"/>
          <w:b/>
          <w:bCs/>
        </w:rPr>
        <w:lastRenderedPageBreak/>
        <w:t xml:space="preserve">Registration Requirements </w:t>
      </w:r>
    </w:p>
    <w:p w14:paraId="6578BFA5" w14:textId="77777777" w:rsidR="005B429B" w:rsidRDefault="000D01D5" w:rsidP="005B429B">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A</w:t>
      </w:r>
      <w:r w:rsidR="00253E9F">
        <w:rPr>
          <w:rFonts w:asciiTheme="minorHAnsi" w:hAnsiTheme="minorHAnsi" w:cstheme="minorHAnsi"/>
        </w:rPr>
        <w:t>s part of the registration process, parent/guardians will be required to submit registration forms as well</w:t>
      </w:r>
      <w:r w:rsidR="00147125">
        <w:rPr>
          <w:rFonts w:asciiTheme="minorHAnsi" w:hAnsiTheme="minorHAnsi" w:cstheme="minorHAnsi"/>
        </w:rPr>
        <w:t xml:space="preserve"> as the following documentation:</w:t>
      </w:r>
    </w:p>
    <w:p w14:paraId="68058EB1" w14:textId="6F66880B" w:rsidR="005B429B" w:rsidRPr="005B429B" w:rsidRDefault="006D0BDD" w:rsidP="00BA2A3A">
      <w:pPr>
        <w:pStyle w:val="NormalWeb"/>
        <w:numPr>
          <w:ilvl w:val="0"/>
          <w:numId w:val="22"/>
        </w:numPr>
        <w:shd w:val="clear" w:color="auto" w:fill="FFFFFF"/>
        <w:spacing w:before="0" w:beforeAutospacing="0" w:after="0" w:afterAutospacing="0"/>
        <w:rPr>
          <w:rFonts w:asciiTheme="minorHAnsi" w:hAnsiTheme="minorHAnsi" w:cstheme="minorHAnsi"/>
          <w:b/>
          <w:bCs/>
        </w:rPr>
      </w:pPr>
      <w:r w:rsidRPr="002B5C73">
        <w:rPr>
          <w:rFonts w:asciiTheme="minorHAnsi" w:hAnsiTheme="minorHAnsi" w:cstheme="minorHAnsi"/>
        </w:rPr>
        <w:t xml:space="preserve">Birth </w:t>
      </w:r>
      <w:r w:rsidR="00766286" w:rsidRPr="002B5C73">
        <w:rPr>
          <w:rFonts w:asciiTheme="minorHAnsi" w:hAnsiTheme="minorHAnsi" w:cstheme="minorHAnsi"/>
        </w:rPr>
        <w:t>certificate</w:t>
      </w:r>
      <w:r w:rsidR="006674DC">
        <w:rPr>
          <w:rFonts w:asciiTheme="minorHAnsi" w:hAnsiTheme="minorHAnsi" w:cstheme="minorHAnsi"/>
        </w:rPr>
        <w:t>.</w:t>
      </w:r>
    </w:p>
    <w:p w14:paraId="41B44F7E" w14:textId="4B7E117F" w:rsidR="005B429B" w:rsidRPr="005B429B" w:rsidRDefault="006D0BDD" w:rsidP="00BA2A3A">
      <w:pPr>
        <w:pStyle w:val="NormalWeb"/>
        <w:numPr>
          <w:ilvl w:val="0"/>
          <w:numId w:val="22"/>
        </w:numPr>
        <w:shd w:val="clear" w:color="auto" w:fill="FFFFFF"/>
        <w:spacing w:before="0" w:beforeAutospacing="0" w:after="0" w:afterAutospacing="0"/>
        <w:rPr>
          <w:rFonts w:asciiTheme="minorHAnsi" w:hAnsiTheme="minorHAnsi" w:cstheme="minorHAnsi"/>
          <w:b/>
          <w:bCs/>
        </w:rPr>
      </w:pPr>
      <w:r w:rsidRPr="002B5C73">
        <w:rPr>
          <w:rFonts w:asciiTheme="minorHAnsi" w:hAnsiTheme="minorHAnsi" w:cstheme="minorHAnsi"/>
        </w:rPr>
        <w:t>Physical examination</w:t>
      </w:r>
      <w:r w:rsidR="006674DC">
        <w:rPr>
          <w:rFonts w:asciiTheme="minorHAnsi" w:hAnsiTheme="minorHAnsi" w:cstheme="minorHAnsi"/>
        </w:rPr>
        <w:t>.</w:t>
      </w:r>
    </w:p>
    <w:p w14:paraId="296DFFAA" w14:textId="3E720696" w:rsidR="005B429B" w:rsidRPr="005B429B" w:rsidRDefault="006D0BDD" w:rsidP="00BA2A3A">
      <w:pPr>
        <w:pStyle w:val="NormalWeb"/>
        <w:numPr>
          <w:ilvl w:val="0"/>
          <w:numId w:val="22"/>
        </w:numPr>
        <w:shd w:val="clear" w:color="auto" w:fill="FFFFFF"/>
        <w:spacing w:before="0" w:beforeAutospacing="0" w:after="0" w:afterAutospacing="0"/>
        <w:rPr>
          <w:rFonts w:asciiTheme="minorHAnsi" w:hAnsiTheme="minorHAnsi" w:cstheme="minorHAnsi"/>
          <w:b/>
          <w:bCs/>
        </w:rPr>
      </w:pPr>
      <w:r w:rsidRPr="002B5C73">
        <w:rPr>
          <w:rFonts w:asciiTheme="minorHAnsi" w:hAnsiTheme="minorHAnsi" w:cstheme="minorHAnsi"/>
        </w:rPr>
        <w:t>Certificate of immunizations</w:t>
      </w:r>
      <w:r w:rsidR="00253E9F">
        <w:rPr>
          <w:rFonts w:asciiTheme="minorHAnsi" w:hAnsiTheme="minorHAnsi" w:cstheme="minorHAnsi"/>
        </w:rPr>
        <w:t xml:space="preserve"> or notarized exemption form</w:t>
      </w:r>
      <w:r w:rsidR="006674DC">
        <w:rPr>
          <w:rFonts w:asciiTheme="minorHAnsi" w:hAnsiTheme="minorHAnsi" w:cstheme="minorHAnsi"/>
        </w:rPr>
        <w:t>.</w:t>
      </w:r>
    </w:p>
    <w:p w14:paraId="4615702A" w14:textId="62288D68" w:rsidR="006D0BDD" w:rsidRPr="00077431" w:rsidRDefault="006D0BDD" w:rsidP="00BA2A3A">
      <w:pPr>
        <w:pStyle w:val="NormalWeb"/>
        <w:numPr>
          <w:ilvl w:val="0"/>
          <w:numId w:val="22"/>
        </w:numPr>
        <w:shd w:val="clear" w:color="auto" w:fill="FFFFFF"/>
        <w:spacing w:before="0" w:beforeAutospacing="0" w:after="0" w:afterAutospacing="0"/>
        <w:rPr>
          <w:rFonts w:asciiTheme="minorHAnsi" w:hAnsiTheme="minorHAnsi" w:cstheme="minorHAnsi"/>
          <w:b/>
          <w:bCs/>
        </w:rPr>
      </w:pPr>
      <w:r w:rsidRPr="002B5C73">
        <w:rPr>
          <w:rFonts w:asciiTheme="minorHAnsi" w:hAnsiTheme="minorHAnsi" w:cstheme="minorHAnsi"/>
        </w:rPr>
        <w:t xml:space="preserve">Official </w:t>
      </w:r>
      <w:r w:rsidR="006674DC">
        <w:rPr>
          <w:rFonts w:asciiTheme="minorHAnsi" w:hAnsiTheme="minorHAnsi" w:cstheme="minorHAnsi"/>
        </w:rPr>
        <w:t>transcript from previous school.</w:t>
      </w:r>
    </w:p>
    <w:p w14:paraId="626989E0" w14:textId="276EFE73" w:rsidR="00253E9F" w:rsidRPr="002B5C73" w:rsidRDefault="00253E9F" w:rsidP="00A37B14">
      <w:pPr>
        <w:pStyle w:val="NormalWeb"/>
        <w:shd w:val="clear" w:color="auto" w:fill="FFFFFF"/>
        <w:rPr>
          <w:rFonts w:asciiTheme="minorHAnsi" w:hAnsiTheme="minorHAnsi" w:cstheme="minorHAnsi"/>
        </w:rPr>
      </w:pPr>
      <w:r>
        <w:rPr>
          <w:rFonts w:asciiTheme="minorHAnsi" w:hAnsiTheme="minorHAnsi" w:cstheme="minorHAnsi"/>
        </w:rPr>
        <w:t>Registration forms can be found on the school websi</w:t>
      </w:r>
      <w:r w:rsidR="00077431">
        <w:rPr>
          <w:rFonts w:asciiTheme="minorHAnsi" w:hAnsiTheme="minorHAnsi" w:cstheme="minorHAnsi"/>
        </w:rPr>
        <w:t>te at thunderbirdelementary.com</w:t>
      </w:r>
    </w:p>
    <w:p w14:paraId="3F7CCF1A" w14:textId="38159FAB" w:rsidR="006D0BDD" w:rsidRPr="002B5C73" w:rsidRDefault="006D0BDD" w:rsidP="00A37B14">
      <w:pPr>
        <w:pStyle w:val="NormalWeb"/>
        <w:shd w:val="clear" w:color="auto" w:fill="FFFFFF"/>
        <w:rPr>
          <w:rFonts w:asciiTheme="minorHAnsi" w:hAnsiTheme="minorHAnsi" w:cstheme="minorHAnsi"/>
        </w:rPr>
      </w:pPr>
      <w:r w:rsidRPr="002B5C73">
        <w:rPr>
          <w:rFonts w:asciiTheme="minorHAnsi" w:hAnsiTheme="minorHAnsi" w:cstheme="minorHAnsi"/>
        </w:rPr>
        <w:t xml:space="preserve">All returning applicants will be given consideration first, all other applicants will be taken on a first come basis. </w:t>
      </w:r>
    </w:p>
    <w:p w14:paraId="35A3E1AF" w14:textId="1EBBB29E" w:rsidR="00555EFF" w:rsidRPr="002B5C73" w:rsidRDefault="00E0677E" w:rsidP="00A37B14">
      <w:pPr>
        <w:pStyle w:val="Heading3"/>
        <w:rPr>
          <w:rFonts w:asciiTheme="minorHAnsi" w:hAnsiTheme="minorHAnsi" w:cstheme="minorHAnsi"/>
          <w:bCs w:val="0"/>
          <w:color w:val="auto"/>
        </w:rPr>
      </w:pPr>
      <w:r>
        <w:rPr>
          <w:rFonts w:asciiTheme="minorHAnsi" w:hAnsiTheme="minorHAnsi" w:cstheme="minorHAnsi"/>
          <w:bCs w:val="0"/>
          <w:color w:val="auto"/>
        </w:rPr>
        <w:t>Learning Differences</w:t>
      </w:r>
    </w:p>
    <w:p w14:paraId="6B15C552" w14:textId="4EBAD853" w:rsidR="006A18BC" w:rsidRPr="002B5C73" w:rsidRDefault="00555EFF" w:rsidP="00A37B14">
      <w:pPr>
        <w:tabs>
          <w:tab w:val="left" w:pos="-54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b/>
        </w:rPr>
      </w:pPr>
      <w:r w:rsidRPr="002B5C73">
        <w:rPr>
          <w:rFonts w:asciiTheme="minorHAnsi" w:hAnsiTheme="minorHAnsi" w:cstheme="minorHAnsi"/>
        </w:rPr>
        <w:t xml:space="preserve">Thunderbird Christian Elementary </w:t>
      </w:r>
      <w:r w:rsidRPr="002B5C73">
        <w:rPr>
          <w:rFonts w:asciiTheme="minorHAnsi" w:hAnsiTheme="minorHAnsi" w:cstheme="minorHAnsi"/>
          <w:iCs/>
        </w:rPr>
        <w:t>recognize</w:t>
      </w:r>
      <w:r w:rsidR="004213AA" w:rsidRPr="002B5C73">
        <w:rPr>
          <w:rFonts w:asciiTheme="minorHAnsi" w:hAnsiTheme="minorHAnsi" w:cstheme="minorHAnsi"/>
          <w:iCs/>
        </w:rPr>
        <w:t xml:space="preserve">s </w:t>
      </w:r>
      <w:r w:rsidRPr="002B5C73">
        <w:rPr>
          <w:rFonts w:asciiTheme="minorHAnsi" w:hAnsiTheme="minorHAnsi" w:cstheme="minorHAnsi"/>
          <w:iCs/>
        </w:rPr>
        <w:t>that</w:t>
      </w:r>
      <w:r w:rsidRPr="002B5C73">
        <w:rPr>
          <w:rFonts w:asciiTheme="minorHAnsi" w:hAnsiTheme="minorHAnsi" w:cstheme="minorHAnsi"/>
        </w:rPr>
        <w:t xml:space="preserve"> each student is</w:t>
      </w:r>
      <w:r w:rsidR="0036386D" w:rsidRPr="002B5C73">
        <w:rPr>
          <w:rFonts w:asciiTheme="minorHAnsi" w:hAnsiTheme="minorHAnsi" w:cstheme="minorHAnsi"/>
        </w:rPr>
        <w:t xml:space="preserve"> unique. Each person's opinion, background</w:t>
      </w:r>
      <w:r w:rsidRPr="002B5C73">
        <w:rPr>
          <w:rFonts w:asciiTheme="minorHAnsi" w:hAnsiTheme="minorHAnsi" w:cstheme="minorHAnsi"/>
        </w:rPr>
        <w:t xml:space="preserve">, and special qualities must be respected. We challenge students to discover and reach their own </w:t>
      </w:r>
      <w:r w:rsidR="00E605C4" w:rsidRPr="002B5C73">
        <w:rPr>
          <w:rFonts w:asciiTheme="minorHAnsi" w:hAnsiTheme="minorHAnsi" w:cstheme="minorHAnsi"/>
        </w:rPr>
        <w:t xml:space="preserve">academic, social, physical, and spiritual </w:t>
      </w:r>
      <w:r w:rsidRPr="002B5C73">
        <w:rPr>
          <w:rFonts w:asciiTheme="minorHAnsi" w:hAnsiTheme="minorHAnsi" w:cstheme="minorHAnsi"/>
        </w:rPr>
        <w:t>potential</w:t>
      </w:r>
      <w:r w:rsidR="009F14C7" w:rsidRPr="002B5C73">
        <w:rPr>
          <w:rFonts w:asciiTheme="minorHAnsi" w:hAnsiTheme="minorHAnsi" w:cstheme="minorHAnsi"/>
        </w:rPr>
        <w:t>. However, i</w:t>
      </w:r>
      <w:r w:rsidRPr="002B5C73">
        <w:rPr>
          <w:rFonts w:asciiTheme="minorHAnsi" w:hAnsiTheme="minorHAnsi" w:cstheme="minorHAnsi"/>
        </w:rPr>
        <w:t>t should be noted</w:t>
      </w:r>
      <w:r w:rsidR="009F14C7" w:rsidRPr="002B5C73">
        <w:rPr>
          <w:rFonts w:asciiTheme="minorHAnsi" w:hAnsiTheme="minorHAnsi" w:cstheme="minorHAnsi"/>
        </w:rPr>
        <w:t xml:space="preserve"> that</w:t>
      </w:r>
      <w:r w:rsidRPr="002B5C73">
        <w:rPr>
          <w:rFonts w:asciiTheme="minorHAnsi" w:hAnsiTheme="minorHAnsi" w:cstheme="minorHAnsi"/>
        </w:rPr>
        <w:t xml:space="preserve"> the school is not designed or staffed to accommodate children with learning disabilities or special educational needs</w:t>
      </w:r>
      <w:r w:rsidR="003D165A" w:rsidRPr="002B5C73">
        <w:rPr>
          <w:rFonts w:asciiTheme="minorHAnsi" w:hAnsiTheme="minorHAnsi" w:cstheme="minorHAnsi"/>
        </w:rPr>
        <w:t xml:space="preserve"> </w:t>
      </w:r>
      <w:r w:rsidR="00CC52C0" w:rsidRPr="002B5C73">
        <w:rPr>
          <w:rFonts w:asciiTheme="minorHAnsi" w:hAnsiTheme="minorHAnsi" w:cstheme="minorHAnsi"/>
        </w:rPr>
        <w:t xml:space="preserve">that may require </w:t>
      </w:r>
      <w:r w:rsidR="004213AA" w:rsidRPr="002B5C73">
        <w:rPr>
          <w:rFonts w:asciiTheme="minorHAnsi" w:hAnsiTheme="minorHAnsi" w:cstheme="minorHAnsi"/>
        </w:rPr>
        <w:t xml:space="preserve">an </w:t>
      </w:r>
      <w:r w:rsidR="00CC52C0" w:rsidRPr="002B5C73">
        <w:rPr>
          <w:rFonts w:asciiTheme="minorHAnsi" w:hAnsiTheme="minorHAnsi" w:cstheme="minorHAnsi"/>
        </w:rPr>
        <w:t xml:space="preserve">individualized </w:t>
      </w:r>
      <w:r w:rsidR="003D4C79" w:rsidRPr="002B5C73">
        <w:rPr>
          <w:rFonts w:asciiTheme="minorHAnsi" w:hAnsiTheme="minorHAnsi" w:cstheme="minorHAnsi"/>
        </w:rPr>
        <w:t>educational plan</w:t>
      </w:r>
      <w:r w:rsidRPr="002B5C73">
        <w:rPr>
          <w:rFonts w:asciiTheme="minorHAnsi" w:hAnsiTheme="minorHAnsi" w:cstheme="minorHAnsi"/>
          <w:b/>
        </w:rPr>
        <w:t>.</w:t>
      </w:r>
    </w:p>
    <w:p w14:paraId="55343A6E" w14:textId="16F6A6A8" w:rsidR="00555EFF" w:rsidRPr="002B5C73" w:rsidRDefault="00555EFF" w:rsidP="00A37B14">
      <w:pPr>
        <w:pStyle w:val="Heading3"/>
        <w:rPr>
          <w:rFonts w:asciiTheme="minorHAnsi" w:hAnsiTheme="minorHAnsi" w:cstheme="minorHAnsi"/>
        </w:rPr>
      </w:pPr>
      <w:bookmarkStart w:id="7" w:name="_Toc455574915"/>
      <w:r w:rsidRPr="002B5C73">
        <w:rPr>
          <w:rFonts w:asciiTheme="minorHAnsi" w:hAnsiTheme="minorHAnsi" w:cstheme="minorHAnsi"/>
          <w:bCs w:val="0"/>
          <w:color w:val="auto"/>
        </w:rPr>
        <w:t>I</w:t>
      </w:r>
      <w:bookmarkEnd w:id="7"/>
      <w:r w:rsidR="00E0677E">
        <w:rPr>
          <w:rFonts w:asciiTheme="minorHAnsi" w:hAnsiTheme="minorHAnsi" w:cstheme="minorHAnsi"/>
          <w:bCs w:val="0"/>
          <w:color w:val="auto"/>
        </w:rPr>
        <w:t>mmunizations</w:t>
      </w:r>
      <w:r w:rsidR="000A2ABC" w:rsidRPr="002B5C73">
        <w:rPr>
          <w:rFonts w:asciiTheme="minorHAnsi" w:hAnsiTheme="minorHAnsi" w:cstheme="minorHAnsi"/>
          <w:bCs w:val="0"/>
          <w:color w:val="auto"/>
        </w:rPr>
        <w:fldChar w:fldCharType="begin"/>
      </w:r>
      <w:r w:rsidRPr="002B5C73">
        <w:rPr>
          <w:rFonts w:asciiTheme="minorHAnsi" w:hAnsiTheme="minorHAnsi" w:cstheme="minorHAnsi"/>
          <w:bCs w:val="0"/>
          <w:color w:val="auto"/>
        </w:rPr>
        <w:instrText>tc \l2 "IMMUNIZATIONS</w:instrText>
      </w:r>
      <w:r w:rsidR="000A2ABC" w:rsidRPr="002B5C73">
        <w:rPr>
          <w:rFonts w:asciiTheme="minorHAnsi" w:hAnsiTheme="minorHAnsi" w:cstheme="minorHAnsi"/>
          <w:bCs w:val="0"/>
          <w:color w:val="auto"/>
        </w:rPr>
        <w:fldChar w:fldCharType="end"/>
      </w:r>
      <w:r w:rsidRPr="002B5C73">
        <w:rPr>
          <w:rFonts w:asciiTheme="minorHAnsi" w:hAnsiTheme="minorHAnsi" w:cstheme="minorHAnsi"/>
        </w:rPr>
        <w:t xml:space="preserve"> </w:t>
      </w:r>
    </w:p>
    <w:p w14:paraId="0DCE6C69" w14:textId="700AA0C5" w:rsidR="009F14C7" w:rsidRPr="002B5C73" w:rsidRDefault="001F045C" w:rsidP="00A37B14">
      <w:pPr>
        <w:tabs>
          <w:tab w:val="left" w:pos="-54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rPr>
      </w:pPr>
      <w:r w:rsidRPr="002B5C73">
        <w:rPr>
          <w:rFonts w:asciiTheme="minorHAnsi" w:hAnsiTheme="minorHAnsi" w:cstheme="minorHAnsi"/>
        </w:rPr>
        <w:t>State</w:t>
      </w:r>
      <w:r w:rsidR="002F4247" w:rsidRPr="002B5C73">
        <w:rPr>
          <w:rFonts w:asciiTheme="minorHAnsi" w:hAnsiTheme="minorHAnsi" w:cstheme="minorHAnsi"/>
        </w:rPr>
        <w:t xml:space="preserve"> </w:t>
      </w:r>
      <w:r w:rsidR="00555EFF" w:rsidRPr="002B5C73">
        <w:rPr>
          <w:rFonts w:asciiTheme="minorHAnsi" w:hAnsiTheme="minorHAnsi" w:cstheme="minorHAnsi"/>
        </w:rPr>
        <w:t xml:space="preserve">required health forms and immunizations must be completed before any new student may enter school. </w:t>
      </w:r>
      <w:r w:rsidR="0048069C" w:rsidRPr="002B5C73">
        <w:rPr>
          <w:rFonts w:asciiTheme="minorHAnsi" w:hAnsiTheme="minorHAnsi" w:cstheme="minorHAnsi"/>
        </w:rPr>
        <w:t>Any child who has not had the state-required immunizations</w:t>
      </w:r>
      <w:r w:rsidR="00555EFF" w:rsidRPr="002B5C73">
        <w:rPr>
          <w:rFonts w:asciiTheme="minorHAnsi" w:hAnsiTheme="minorHAnsi" w:cstheme="minorHAnsi"/>
        </w:rPr>
        <w:t xml:space="preserve"> </w:t>
      </w:r>
      <w:r w:rsidR="0048069C" w:rsidRPr="002B5C73">
        <w:rPr>
          <w:rFonts w:asciiTheme="minorHAnsi" w:hAnsiTheme="minorHAnsi" w:cstheme="minorHAnsi"/>
        </w:rPr>
        <w:t xml:space="preserve">must have a </w:t>
      </w:r>
      <w:r w:rsidR="00E605C4" w:rsidRPr="002B5C73">
        <w:rPr>
          <w:rFonts w:asciiTheme="minorHAnsi" w:hAnsiTheme="minorHAnsi" w:cstheme="minorHAnsi"/>
        </w:rPr>
        <w:t xml:space="preserve">notarized </w:t>
      </w:r>
      <w:r w:rsidR="0048069C" w:rsidRPr="002B5C73">
        <w:rPr>
          <w:rFonts w:asciiTheme="minorHAnsi" w:hAnsiTheme="minorHAnsi" w:cstheme="minorHAnsi"/>
        </w:rPr>
        <w:t>parent</w:t>
      </w:r>
      <w:r w:rsidR="002F4247" w:rsidRPr="002B5C73">
        <w:rPr>
          <w:rFonts w:asciiTheme="minorHAnsi" w:hAnsiTheme="minorHAnsi" w:cstheme="minorHAnsi"/>
        </w:rPr>
        <w:t xml:space="preserve"> </w:t>
      </w:r>
      <w:r w:rsidR="0048069C" w:rsidRPr="002B5C73">
        <w:rPr>
          <w:rFonts w:asciiTheme="minorHAnsi" w:hAnsiTheme="minorHAnsi" w:cstheme="minorHAnsi"/>
        </w:rPr>
        <w:t>signed exemption form on record.</w:t>
      </w:r>
    </w:p>
    <w:p w14:paraId="4321B164" w14:textId="6781DE36" w:rsidR="00555EFF" w:rsidRPr="002B5C73" w:rsidRDefault="00555EFF" w:rsidP="00A37B14">
      <w:pPr>
        <w:pStyle w:val="Heading3"/>
        <w:rPr>
          <w:rFonts w:asciiTheme="minorHAnsi" w:hAnsiTheme="minorHAnsi" w:cstheme="minorHAnsi"/>
        </w:rPr>
      </w:pPr>
      <w:bookmarkStart w:id="8" w:name="_Toc455574916"/>
      <w:r w:rsidRPr="002B5C73">
        <w:rPr>
          <w:rFonts w:asciiTheme="minorHAnsi" w:hAnsiTheme="minorHAnsi" w:cstheme="minorHAnsi"/>
          <w:bCs w:val="0"/>
          <w:color w:val="auto"/>
        </w:rPr>
        <w:t>I</w:t>
      </w:r>
      <w:bookmarkEnd w:id="8"/>
      <w:r w:rsidR="00E0677E">
        <w:rPr>
          <w:rFonts w:asciiTheme="minorHAnsi" w:hAnsiTheme="minorHAnsi" w:cstheme="minorHAnsi"/>
          <w:bCs w:val="0"/>
          <w:color w:val="auto"/>
        </w:rPr>
        <w:t>nsurance</w:t>
      </w:r>
      <w:r w:rsidR="000A2ABC" w:rsidRPr="002B5C73">
        <w:rPr>
          <w:rFonts w:asciiTheme="minorHAnsi" w:hAnsiTheme="minorHAnsi" w:cstheme="minorHAnsi"/>
          <w:bCs w:val="0"/>
          <w:color w:val="auto"/>
        </w:rPr>
        <w:fldChar w:fldCharType="begin"/>
      </w:r>
      <w:r w:rsidRPr="002B5C73">
        <w:rPr>
          <w:rFonts w:asciiTheme="minorHAnsi" w:hAnsiTheme="minorHAnsi" w:cstheme="minorHAnsi"/>
          <w:bCs w:val="0"/>
          <w:color w:val="auto"/>
        </w:rPr>
        <w:instrText>tc \l2 "INSURANCE</w:instrText>
      </w:r>
      <w:r w:rsidR="000A2ABC" w:rsidRPr="002B5C73">
        <w:rPr>
          <w:rFonts w:asciiTheme="minorHAnsi" w:hAnsiTheme="minorHAnsi" w:cstheme="minorHAnsi"/>
          <w:bCs w:val="0"/>
          <w:color w:val="auto"/>
        </w:rPr>
        <w:fldChar w:fldCharType="end"/>
      </w:r>
      <w:r w:rsidRPr="002B5C73">
        <w:rPr>
          <w:rFonts w:asciiTheme="minorHAnsi" w:hAnsiTheme="minorHAnsi" w:cstheme="minorHAnsi"/>
        </w:rPr>
        <w:t xml:space="preserve"> </w:t>
      </w:r>
    </w:p>
    <w:p w14:paraId="7E9F1A79" w14:textId="62C69DAD" w:rsidR="00555EFF" w:rsidRPr="002B5C73" w:rsidRDefault="00555EFF" w:rsidP="00A37B14">
      <w:pPr>
        <w:tabs>
          <w:tab w:val="left" w:pos="9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rPr>
      </w:pPr>
      <w:r w:rsidRPr="002B5C73">
        <w:rPr>
          <w:rFonts w:asciiTheme="minorHAnsi" w:hAnsiTheme="minorHAnsi" w:cstheme="minorHAnsi"/>
        </w:rPr>
        <w:t xml:space="preserve">A copy of the school insurance coverage is available upon request. Parents are encouraged to review this coverage. </w:t>
      </w:r>
    </w:p>
    <w:p w14:paraId="59EAED78" w14:textId="06BC22A4" w:rsidR="00555EFF" w:rsidRPr="002B5C73" w:rsidRDefault="00E0677E" w:rsidP="00A37B14">
      <w:pPr>
        <w:pStyle w:val="Heading3"/>
        <w:rPr>
          <w:rFonts w:asciiTheme="minorHAnsi" w:hAnsiTheme="minorHAnsi" w:cstheme="minorHAnsi"/>
          <w:bCs w:val="0"/>
          <w:color w:val="auto"/>
        </w:rPr>
      </w:pPr>
      <w:r>
        <w:rPr>
          <w:rFonts w:asciiTheme="minorHAnsi" w:hAnsiTheme="minorHAnsi" w:cstheme="minorHAnsi"/>
          <w:bCs w:val="0"/>
          <w:color w:val="auto"/>
        </w:rPr>
        <w:t>Outstanding Accounts</w:t>
      </w:r>
    </w:p>
    <w:p w14:paraId="24A4EBAA" w14:textId="7BCB1B9E" w:rsidR="00555EFF" w:rsidRPr="00CE64EE" w:rsidRDefault="00555EFF" w:rsidP="00A37B14">
      <w:pPr>
        <w:tabs>
          <w:tab w:val="left" w:pos="9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b/>
          <w:i/>
          <w:u w:val="single"/>
        </w:rPr>
      </w:pPr>
      <w:r w:rsidRPr="00CE64EE">
        <w:rPr>
          <w:rFonts w:asciiTheme="minorHAnsi" w:hAnsiTheme="minorHAnsi" w:cstheme="minorHAnsi"/>
          <w:u w:val="single"/>
        </w:rPr>
        <w:t>All outstanding accounts with Thunderbird Christian Elementary, as well as registration fees, must be paid in full before registration can be completed and admission granted.</w:t>
      </w:r>
      <w:r w:rsidR="000C1922" w:rsidRPr="00CE64EE">
        <w:rPr>
          <w:rFonts w:asciiTheme="minorHAnsi" w:hAnsiTheme="minorHAnsi" w:cstheme="minorHAnsi"/>
          <w:b/>
          <w:u w:val="single"/>
        </w:rPr>
        <w:t xml:space="preserve"> </w:t>
      </w:r>
      <w:r w:rsidR="00CC52C0" w:rsidRPr="00CE64EE">
        <w:rPr>
          <w:rFonts w:asciiTheme="minorHAnsi" w:hAnsiTheme="minorHAnsi" w:cstheme="minorHAnsi"/>
          <w:u w:val="single"/>
        </w:rPr>
        <w:t xml:space="preserve">All accounts must be paid </w:t>
      </w:r>
      <w:r w:rsidR="000C1922" w:rsidRPr="00CE64EE">
        <w:rPr>
          <w:rFonts w:asciiTheme="minorHAnsi" w:hAnsiTheme="minorHAnsi" w:cstheme="minorHAnsi"/>
          <w:u w:val="single"/>
        </w:rPr>
        <w:t xml:space="preserve">in full </w:t>
      </w:r>
      <w:r w:rsidR="00CC52C0" w:rsidRPr="00CE64EE">
        <w:rPr>
          <w:rFonts w:asciiTheme="minorHAnsi" w:hAnsiTheme="minorHAnsi" w:cstheme="minorHAnsi"/>
          <w:u w:val="single"/>
        </w:rPr>
        <w:t xml:space="preserve">or a TCE Financial </w:t>
      </w:r>
      <w:r w:rsidR="000C1922" w:rsidRPr="00CE64EE">
        <w:rPr>
          <w:rFonts w:asciiTheme="minorHAnsi" w:hAnsiTheme="minorHAnsi" w:cstheme="minorHAnsi"/>
          <w:u w:val="single"/>
        </w:rPr>
        <w:t>Plan Contract</w:t>
      </w:r>
      <w:r w:rsidR="00CC52C0" w:rsidRPr="00CE64EE">
        <w:rPr>
          <w:rFonts w:asciiTheme="minorHAnsi" w:hAnsiTheme="minorHAnsi" w:cstheme="minorHAnsi"/>
          <w:u w:val="single"/>
        </w:rPr>
        <w:t xml:space="preserve"> signed</w:t>
      </w:r>
      <w:r w:rsidR="003D4C79" w:rsidRPr="00CE64EE">
        <w:rPr>
          <w:rFonts w:asciiTheme="minorHAnsi" w:hAnsiTheme="minorHAnsi" w:cstheme="minorHAnsi"/>
          <w:u w:val="single"/>
        </w:rPr>
        <w:t>,</w:t>
      </w:r>
      <w:r w:rsidR="00CC52C0" w:rsidRPr="00CE64EE">
        <w:rPr>
          <w:rFonts w:asciiTheme="minorHAnsi" w:hAnsiTheme="minorHAnsi" w:cstheme="minorHAnsi"/>
          <w:u w:val="single"/>
        </w:rPr>
        <w:t xml:space="preserve"> submitted</w:t>
      </w:r>
      <w:r w:rsidR="00B239A8" w:rsidRPr="00CE64EE">
        <w:rPr>
          <w:rFonts w:asciiTheme="minorHAnsi" w:hAnsiTheme="minorHAnsi" w:cstheme="minorHAnsi"/>
          <w:u w:val="single"/>
        </w:rPr>
        <w:t xml:space="preserve"> to,</w:t>
      </w:r>
      <w:r w:rsidR="003D4C79" w:rsidRPr="00CE64EE">
        <w:rPr>
          <w:rFonts w:asciiTheme="minorHAnsi" w:hAnsiTheme="minorHAnsi" w:cstheme="minorHAnsi"/>
          <w:u w:val="single"/>
        </w:rPr>
        <w:t xml:space="preserve"> and approved</w:t>
      </w:r>
      <w:r w:rsidR="00CC52C0" w:rsidRPr="00CE64EE">
        <w:rPr>
          <w:rFonts w:asciiTheme="minorHAnsi" w:hAnsiTheme="minorHAnsi" w:cstheme="minorHAnsi"/>
          <w:u w:val="single"/>
        </w:rPr>
        <w:t xml:space="preserve"> </w:t>
      </w:r>
      <w:r w:rsidR="003D4C79" w:rsidRPr="00CE64EE">
        <w:rPr>
          <w:rFonts w:asciiTheme="minorHAnsi" w:hAnsiTheme="minorHAnsi" w:cstheme="minorHAnsi"/>
          <w:u w:val="single"/>
        </w:rPr>
        <w:t xml:space="preserve">by </w:t>
      </w:r>
      <w:r w:rsidR="000C1922" w:rsidRPr="00CE64EE">
        <w:rPr>
          <w:rFonts w:asciiTheme="minorHAnsi" w:hAnsiTheme="minorHAnsi" w:cstheme="minorHAnsi"/>
          <w:u w:val="single"/>
        </w:rPr>
        <w:t xml:space="preserve">administration </w:t>
      </w:r>
      <w:r w:rsidR="00CC52C0" w:rsidRPr="00CE64EE">
        <w:rPr>
          <w:rFonts w:asciiTheme="minorHAnsi" w:hAnsiTheme="minorHAnsi" w:cstheme="minorHAnsi"/>
          <w:u w:val="single"/>
        </w:rPr>
        <w:t xml:space="preserve">in writing </w:t>
      </w:r>
      <w:r w:rsidR="000C1922" w:rsidRPr="00CE64EE">
        <w:rPr>
          <w:rFonts w:asciiTheme="minorHAnsi" w:hAnsiTheme="minorHAnsi" w:cstheme="minorHAnsi"/>
          <w:u w:val="single"/>
        </w:rPr>
        <w:t xml:space="preserve">for </w:t>
      </w:r>
      <w:r w:rsidR="002F4247" w:rsidRPr="00CE64EE">
        <w:rPr>
          <w:rFonts w:asciiTheme="minorHAnsi" w:hAnsiTheme="minorHAnsi" w:cstheme="minorHAnsi"/>
          <w:u w:val="single"/>
        </w:rPr>
        <w:t xml:space="preserve">the </w:t>
      </w:r>
      <w:r w:rsidR="000C1922" w:rsidRPr="00CE64EE">
        <w:rPr>
          <w:rFonts w:asciiTheme="minorHAnsi" w:hAnsiTheme="minorHAnsi" w:cstheme="minorHAnsi"/>
          <w:u w:val="single"/>
        </w:rPr>
        <w:t xml:space="preserve">child to </w:t>
      </w:r>
      <w:r w:rsidR="00253E9F" w:rsidRPr="00CE64EE">
        <w:rPr>
          <w:rFonts w:asciiTheme="minorHAnsi" w:hAnsiTheme="minorHAnsi" w:cstheme="minorHAnsi"/>
          <w:u w:val="single"/>
        </w:rPr>
        <w:t>attend</w:t>
      </w:r>
      <w:r w:rsidR="000C1922" w:rsidRPr="00CE64EE">
        <w:rPr>
          <w:rFonts w:asciiTheme="minorHAnsi" w:hAnsiTheme="minorHAnsi" w:cstheme="minorHAnsi"/>
          <w:u w:val="single"/>
        </w:rPr>
        <w:t xml:space="preserve"> school. Report cards will be issued to students whose accounts are paid in full.</w:t>
      </w:r>
    </w:p>
    <w:p w14:paraId="7EFF6711" w14:textId="73315D30" w:rsidR="00555EFF" w:rsidRPr="002B5C73" w:rsidRDefault="00E0677E" w:rsidP="00A37B14">
      <w:pPr>
        <w:pStyle w:val="Heading3"/>
        <w:rPr>
          <w:rFonts w:asciiTheme="minorHAnsi" w:hAnsiTheme="minorHAnsi" w:cstheme="minorHAnsi"/>
          <w:bCs w:val="0"/>
          <w:color w:val="auto"/>
        </w:rPr>
      </w:pPr>
      <w:r>
        <w:rPr>
          <w:rFonts w:asciiTheme="minorHAnsi" w:hAnsiTheme="minorHAnsi" w:cstheme="minorHAnsi"/>
          <w:bCs w:val="0"/>
          <w:color w:val="auto"/>
        </w:rPr>
        <w:t>Physical Examinations</w:t>
      </w:r>
    </w:p>
    <w:p w14:paraId="5F0A7FBD" w14:textId="39EF89A4" w:rsidR="000205B3" w:rsidRPr="002B5C73" w:rsidRDefault="00555EFF" w:rsidP="00A37B14">
      <w:pPr>
        <w:tabs>
          <w:tab w:val="left" w:pos="-36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rPr>
      </w:pPr>
      <w:r w:rsidRPr="002B5C73">
        <w:rPr>
          <w:rFonts w:asciiTheme="minorHAnsi" w:hAnsiTheme="minorHAnsi" w:cstheme="minorHAnsi"/>
        </w:rPr>
        <w:t xml:space="preserve">Physical examinations are required of all new incoming students and </w:t>
      </w:r>
      <w:r w:rsidR="009F14C7" w:rsidRPr="002B5C73">
        <w:rPr>
          <w:rFonts w:asciiTheme="minorHAnsi" w:hAnsiTheme="minorHAnsi" w:cstheme="minorHAnsi"/>
        </w:rPr>
        <w:t>6</w:t>
      </w:r>
      <w:r w:rsidR="009F14C7" w:rsidRPr="002B5C73">
        <w:rPr>
          <w:rFonts w:asciiTheme="minorHAnsi" w:hAnsiTheme="minorHAnsi" w:cstheme="minorHAnsi"/>
          <w:vertAlign w:val="superscript"/>
        </w:rPr>
        <w:t>th</w:t>
      </w:r>
      <w:r w:rsidRPr="002B5C73">
        <w:rPr>
          <w:rFonts w:asciiTheme="minorHAnsi" w:hAnsiTheme="minorHAnsi" w:cstheme="minorHAnsi"/>
        </w:rPr>
        <w:t xml:space="preserve"> graders. The </w:t>
      </w:r>
      <w:r w:rsidR="009F14C7" w:rsidRPr="002B5C73">
        <w:rPr>
          <w:rFonts w:asciiTheme="minorHAnsi" w:hAnsiTheme="minorHAnsi" w:cstheme="minorHAnsi"/>
        </w:rPr>
        <w:t>6</w:t>
      </w:r>
      <w:r w:rsidR="009F14C7" w:rsidRPr="002B5C73">
        <w:rPr>
          <w:rFonts w:asciiTheme="minorHAnsi" w:hAnsiTheme="minorHAnsi" w:cstheme="minorHAnsi"/>
          <w:vertAlign w:val="superscript"/>
        </w:rPr>
        <w:t>th</w:t>
      </w:r>
      <w:r w:rsidRPr="002B5C73">
        <w:rPr>
          <w:rFonts w:asciiTheme="minorHAnsi" w:hAnsiTheme="minorHAnsi" w:cstheme="minorHAnsi"/>
        </w:rPr>
        <w:t xml:space="preserve"> grade examination must include the scoliosis exam. These completed forms must be placed on file within the first week of school.</w:t>
      </w:r>
      <w:r w:rsidR="00E605C4" w:rsidRPr="002B5C73">
        <w:rPr>
          <w:rFonts w:asciiTheme="minorHAnsi" w:hAnsiTheme="minorHAnsi" w:cstheme="minorHAnsi"/>
        </w:rPr>
        <w:t xml:space="preserve"> All student health-related forms will be kept in special files under the highest degree of confidentiality.</w:t>
      </w:r>
    </w:p>
    <w:p w14:paraId="42E56867" w14:textId="5644EF05" w:rsidR="00DC5338" w:rsidRDefault="00DC5338" w:rsidP="00DC5338">
      <w:pPr>
        <w:spacing w:after="200" w:line="276" w:lineRule="auto"/>
        <w:rPr>
          <w:rFonts w:asciiTheme="minorHAnsi" w:hAnsiTheme="minorHAnsi" w:cstheme="minorHAnsi"/>
          <w:b/>
        </w:rPr>
      </w:pPr>
    </w:p>
    <w:p w14:paraId="2D92829C" w14:textId="77777777" w:rsidR="0008771E" w:rsidRDefault="0008771E" w:rsidP="00DC5338">
      <w:pPr>
        <w:spacing w:after="200" w:line="276" w:lineRule="auto"/>
        <w:rPr>
          <w:rFonts w:asciiTheme="minorHAnsi" w:hAnsiTheme="minorHAnsi" w:cstheme="minorHAnsi"/>
          <w:b/>
        </w:rPr>
      </w:pPr>
    </w:p>
    <w:p w14:paraId="55190B6C" w14:textId="77777777" w:rsidR="00DC5338" w:rsidRPr="002B5C73" w:rsidRDefault="00DC5338" w:rsidP="00DC5338">
      <w:pPr>
        <w:pStyle w:val="Heading3"/>
        <w:tabs>
          <w:tab w:val="left" w:pos="0"/>
        </w:tabs>
        <w:jc w:val="center"/>
        <w:rPr>
          <w:rFonts w:asciiTheme="minorHAnsi" w:hAnsiTheme="minorHAnsi" w:cstheme="minorHAnsi"/>
          <w:bCs w:val="0"/>
          <w:color w:val="auto"/>
        </w:rPr>
      </w:pPr>
      <w:r w:rsidRPr="002B5C73">
        <w:rPr>
          <w:rFonts w:asciiTheme="minorHAnsi" w:hAnsiTheme="minorHAnsi" w:cstheme="minorHAnsi"/>
          <w:bCs w:val="0"/>
          <w:color w:val="auto"/>
        </w:rPr>
        <w:lastRenderedPageBreak/>
        <w:t>ACCELERATION AND RETENTION OF STUDENTS</w:t>
      </w:r>
    </w:p>
    <w:p w14:paraId="3CD813D7" w14:textId="77777777" w:rsidR="00DC5338" w:rsidRDefault="00DC5338" w:rsidP="00DC5338">
      <w:pPr>
        <w:rPr>
          <w:rFonts w:asciiTheme="minorHAnsi" w:hAnsiTheme="minorHAnsi" w:cstheme="minorHAnsi"/>
        </w:rPr>
      </w:pPr>
    </w:p>
    <w:p w14:paraId="487DE9BC" w14:textId="77777777" w:rsidR="00DC5338" w:rsidRPr="002B5C73" w:rsidRDefault="00DC5338" w:rsidP="00DC5338">
      <w:pPr>
        <w:rPr>
          <w:rFonts w:asciiTheme="minorHAnsi" w:hAnsiTheme="minorHAnsi" w:cstheme="minorHAnsi"/>
        </w:rPr>
      </w:pPr>
      <w:r w:rsidRPr="002B5C73">
        <w:rPr>
          <w:rFonts w:asciiTheme="minorHAnsi" w:hAnsiTheme="minorHAnsi" w:cstheme="minorHAnsi"/>
        </w:rPr>
        <w:t xml:space="preserve">Thunderbird Christian Elementary follows the official guidelines of the Pacific Union Conference Education Code. </w:t>
      </w:r>
    </w:p>
    <w:p w14:paraId="217CA7D7" w14:textId="77777777" w:rsidR="00DC5338" w:rsidRPr="002B5C73" w:rsidRDefault="00DC5338" w:rsidP="00DC5338">
      <w:pPr>
        <w:rPr>
          <w:rFonts w:asciiTheme="minorHAnsi" w:hAnsiTheme="minorHAnsi" w:cstheme="minorHAnsi"/>
        </w:rPr>
      </w:pPr>
    </w:p>
    <w:p w14:paraId="463FB514" w14:textId="77777777" w:rsidR="00DC5338" w:rsidRPr="002B5C73" w:rsidRDefault="00DC5338" w:rsidP="00DC5338">
      <w:pPr>
        <w:pStyle w:val="Default"/>
        <w:rPr>
          <w:rFonts w:asciiTheme="minorHAnsi" w:hAnsiTheme="minorHAnsi" w:cstheme="minorHAnsi"/>
          <w:b/>
          <w:iCs/>
        </w:rPr>
      </w:pPr>
      <w:r w:rsidRPr="002B5C73">
        <w:rPr>
          <w:rFonts w:asciiTheme="minorHAnsi" w:hAnsiTheme="minorHAnsi" w:cstheme="minorHAnsi"/>
          <w:b/>
          <w:iCs/>
        </w:rPr>
        <w:t>Acceleration of a Student</w:t>
      </w:r>
    </w:p>
    <w:p w14:paraId="15128F2B" w14:textId="77777777" w:rsidR="00DC5338" w:rsidRPr="002B5C73" w:rsidRDefault="00DC5338" w:rsidP="00DC5338">
      <w:pPr>
        <w:pStyle w:val="Default"/>
        <w:rPr>
          <w:rFonts w:asciiTheme="minorHAnsi" w:hAnsiTheme="minorHAnsi" w:cstheme="minorHAnsi"/>
        </w:rPr>
      </w:pPr>
      <w:r w:rsidRPr="002B5C73">
        <w:rPr>
          <w:rFonts w:asciiTheme="minorHAnsi" w:hAnsiTheme="minorHAnsi" w:cstheme="minorHAnsi"/>
        </w:rPr>
        <w:t xml:space="preserve">Criteria for acceleration of a student are to be based on the following minimal requirements: </w:t>
      </w:r>
    </w:p>
    <w:p w14:paraId="040B225E" w14:textId="77777777" w:rsidR="00DC5338" w:rsidRPr="002B5C73" w:rsidRDefault="00DC5338" w:rsidP="00BA2A3A">
      <w:pPr>
        <w:pStyle w:val="Default"/>
        <w:numPr>
          <w:ilvl w:val="0"/>
          <w:numId w:val="4"/>
        </w:numPr>
        <w:rPr>
          <w:rFonts w:asciiTheme="minorHAnsi" w:hAnsiTheme="minorHAnsi" w:cstheme="minorHAnsi"/>
        </w:rPr>
      </w:pPr>
      <w:r w:rsidRPr="002B5C73">
        <w:rPr>
          <w:rFonts w:asciiTheme="minorHAnsi" w:hAnsiTheme="minorHAnsi" w:cstheme="minorHAnsi"/>
        </w:rPr>
        <w:t xml:space="preserve">On the most recent Measure of Academic Progress (MAP test), a student is expected to score at the 90th percentile or above. </w:t>
      </w:r>
    </w:p>
    <w:p w14:paraId="3A321709" w14:textId="77777777" w:rsidR="00DC5338" w:rsidRPr="002B5C73" w:rsidRDefault="00DC5338" w:rsidP="00BA2A3A">
      <w:pPr>
        <w:pStyle w:val="Default"/>
        <w:numPr>
          <w:ilvl w:val="0"/>
          <w:numId w:val="4"/>
        </w:numPr>
        <w:rPr>
          <w:rFonts w:asciiTheme="minorHAnsi" w:hAnsiTheme="minorHAnsi" w:cstheme="minorHAnsi"/>
        </w:rPr>
      </w:pPr>
      <w:r w:rsidRPr="002B5C73">
        <w:rPr>
          <w:rFonts w:asciiTheme="minorHAnsi" w:hAnsiTheme="minorHAnsi" w:cstheme="minorHAnsi"/>
        </w:rPr>
        <w:t xml:space="preserve">The student must demonstrate satisfactory evidence of academic, emotional, and social readiness for acceleration to the school staff and to the parents. </w:t>
      </w:r>
    </w:p>
    <w:p w14:paraId="2EAA9886" w14:textId="77777777" w:rsidR="00DC5338" w:rsidRPr="002B5C73" w:rsidRDefault="00DC5338" w:rsidP="00BA2A3A">
      <w:pPr>
        <w:pStyle w:val="Default"/>
        <w:numPr>
          <w:ilvl w:val="0"/>
          <w:numId w:val="4"/>
        </w:numPr>
        <w:rPr>
          <w:rFonts w:asciiTheme="minorHAnsi" w:hAnsiTheme="minorHAnsi" w:cstheme="minorHAnsi"/>
        </w:rPr>
      </w:pPr>
      <w:r w:rsidRPr="002B5C73">
        <w:rPr>
          <w:rFonts w:asciiTheme="minorHAnsi" w:hAnsiTheme="minorHAnsi" w:cstheme="minorHAnsi"/>
        </w:rPr>
        <w:t xml:space="preserve">Prior written requests for acceleration of the student in elementary education (i.e. two years in one, or three years in two) must be submitted to the local Conference Office of Education. Written approval from the local Conference Office of Education must be on file at the school. </w:t>
      </w:r>
    </w:p>
    <w:p w14:paraId="61AA27DE" w14:textId="77777777" w:rsidR="00DC5338" w:rsidRPr="002B5C73" w:rsidRDefault="00DC5338" w:rsidP="00BA2A3A">
      <w:pPr>
        <w:pStyle w:val="Default"/>
        <w:numPr>
          <w:ilvl w:val="0"/>
          <w:numId w:val="4"/>
        </w:numPr>
        <w:rPr>
          <w:rFonts w:asciiTheme="minorHAnsi" w:hAnsiTheme="minorHAnsi" w:cstheme="minorHAnsi"/>
        </w:rPr>
      </w:pPr>
      <w:r w:rsidRPr="002B5C73">
        <w:rPr>
          <w:rFonts w:asciiTheme="minorHAnsi" w:hAnsiTheme="minorHAnsi" w:cstheme="minorHAnsi"/>
        </w:rPr>
        <w:t xml:space="preserve">The student must maintain an average or above average level of achievement on the accelerated program. </w:t>
      </w:r>
    </w:p>
    <w:p w14:paraId="57C84BA9" w14:textId="77777777" w:rsidR="00DC5338" w:rsidRPr="002B5C73" w:rsidRDefault="00DC5338" w:rsidP="00DC5338">
      <w:pPr>
        <w:pStyle w:val="Default"/>
        <w:rPr>
          <w:rFonts w:asciiTheme="minorHAnsi" w:hAnsiTheme="minorHAnsi" w:cstheme="minorHAnsi"/>
        </w:rPr>
      </w:pPr>
    </w:p>
    <w:p w14:paraId="3A0B6E55" w14:textId="77777777" w:rsidR="00DC5338" w:rsidRPr="002B5C73" w:rsidRDefault="00DC5338" w:rsidP="00DC5338">
      <w:pPr>
        <w:pStyle w:val="Default"/>
        <w:rPr>
          <w:rFonts w:asciiTheme="minorHAnsi" w:hAnsiTheme="minorHAnsi" w:cstheme="minorHAnsi"/>
          <w:b/>
          <w:iCs/>
        </w:rPr>
      </w:pPr>
      <w:r w:rsidRPr="002B5C73">
        <w:rPr>
          <w:rFonts w:asciiTheme="minorHAnsi" w:hAnsiTheme="minorHAnsi" w:cstheme="minorHAnsi"/>
          <w:b/>
          <w:iCs/>
        </w:rPr>
        <w:t>Approval Procedure for Acceleration of a Student</w:t>
      </w:r>
    </w:p>
    <w:p w14:paraId="639487D9" w14:textId="7033C103" w:rsidR="00DC5338" w:rsidRPr="002B5C73" w:rsidRDefault="00DC5338" w:rsidP="00BA2A3A">
      <w:pPr>
        <w:pStyle w:val="Default"/>
        <w:numPr>
          <w:ilvl w:val="0"/>
          <w:numId w:val="5"/>
        </w:numPr>
        <w:rPr>
          <w:rFonts w:asciiTheme="minorHAnsi" w:hAnsiTheme="minorHAnsi" w:cstheme="minorHAnsi"/>
        </w:rPr>
      </w:pPr>
      <w:r w:rsidRPr="002B5C73">
        <w:rPr>
          <w:rFonts w:asciiTheme="minorHAnsi" w:hAnsiTheme="minorHAnsi" w:cstheme="minorHAnsi"/>
        </w:rPr>
        <w:t>To initiate this program the faculty and principal must submit a form/letter of application to the local Conference Office of Education. This application must include the written consent of the parents</w:t>
      </w:r>
      <w:r w:rsidR="003A05B1">
        <w:rPr>
          <w:rFonts w:asciiTheme="minorHAnsi" w:hAnsiTheme="minorHAnsi" w:cstheme="minorHAnsi"/>
        </w:rPr>
        <w:t>.</w:t>
      </w:r>
    </w:p>
    <w:p w14:paraId="542C68EC" w14:textId="77777777" w:rsidR="00DC5338" w:rsidRPr="002B5C73" w:rsidRDefault="00DC5338" w:rsidP="00BA2A3A">
      <w:pPr>
        <w:pStyle w:val="Default"/>
        <w:numPr>
          <w:ilvl w:val="0"/>
          <w:numId w:val="5"/>
        </w:numPr>
        <w:rPr>
          <w:rFonts w:asciiTheme="minorHAnsi" w:hAnsiTheme="minorHAnsi" w:cstheme="minorHAnsi"/>
        </w:rPr>
      </w:pPr>
      <w:r w:rsidRPr="002B5C73">
        <w:rPr>
          <w:rFonts w:asciiTheme="minorHAnsi" w:hAnsiTheme="minorHAnsi" w:cstheme="minorHAnsi"/>
        </w:rPr>
        <w:t xml:space="preserve">An implementation plan showing how the student will demonstrate mastery of the subject areas in the grade levels being accelerated shall accompany the application. </w:t>
      </w:r>
    </w:p>
    <w:p w14:paraId="46C1FE73" w14:textId="77777777" w:rsidR="00DC5338" w:rsidRPr="002B5C73" w:rsidRDefault="00DC5338" w:rsidP="00BA2A3A">
      <w:pPr>
        <w:pStyle w:val="NoSpacing"/>
        <w:numPr>
          <w:ilvl w:val="0"/>
          <w:numId w:val="5"/>
        </w:numPr>
        <w:rPr>
          <w:rFonts w:asciiTheme="minorHAnsi" w:hAnsiTheme="minorHAnsi" w:cstheme="minorHAnsi"/>
          <w:sz w:val="24"/>
          <w:szCs w:val="24"/>
        </w:rPr>
      </w:pPr>
      <w:r w:rsidRPr="002B5C73">
        <w:rPr>
          <w:rFonts w:asciiTheme="minorHAnsi" w:hAnsiTheme="minorHAnsi" w:cstheme="minorHAnsi"/>
          <w:sz w:val="24"/>
          <w:szCs w:val="24"/>
        </w:rPr>
        <w:t>The application must be approved by the local Conference Office of Education and made a matter of record before a student is permitted to accelerate.</w:t>
      </w:r>
    </w:p>
    <w:p w14:paraId="1B4B5E04" w14:textId="77777777" w:rsidR="00DC5338" w:rsidRPr="002B5C73" w:rsidRDefault="00DC5338" w:rsidP="00DC5338">
      <w:pPr>
        <w:pStyle w:val="NoSpacing"/>
        <w:rPr>
          <w:rFonts w:asciiTheme="minorHAnsi" w:hAnsiTheme="minorHAnsi" w:cstheme="minorHAnsi"/>
          <w:sz w:val="24"/>
          <w:szCs w:val="24"/>
        </w:rPr>
      </w:pPr>
    </w:p>
    <w:p w14:paraId="356289EF" w14:textId="77777777" w:rsidR="00DC5338" w:rsidRPr="002B5C73" w:rsidRDefault="00DC5338" w:rsidP="00DC5338">
      <w:pPr>
        <w:pStyle w:val="Default"/>
        <w:rPr>
          <w:rFonts w:asciiTheme="minorHAnsi" w:hAnsiTheme="minorHAnsi" w:cstheme="minorHAnsi"/>
          <w:b/>
          <w:iCs/>
        </w:rPr>
      </w:pPr>
      <w:r w:rsidRPr="002B5C73">
        <w:rPr>
          <w:rFonts w:asciiTheme="minorHAnsi" w:hAnsiTheme="minorHAnsi" w:cstheme="minorHAnsi"/>
          <w:b/>
          <w:iCs/>
        </w:rPr>
        <w:t>Retention of Students</w:t>
      </w:r>
    </w:p>
    <w:p w14:paraId="20525E6F" w14:textId="77777777" w:rsidR="00DC5338" w:rsidRPr="002B5C73" w:rsidRDefault="00DC5338" w:rsidP="00DC5338">
      <w:pPr>
        <w:pStyle w:val="Default"/>
        <w:rPr>
          <w:rFonts w:asciiTheme="minorHAnsi" w:hAnsiTheme="minorHAnsi" w:cstheme="minorHAnsi"/>
        </w:rPr>
      </w:pPr>
      <w:r w:rsidRPr="002B5C73">
        <w:rPr>
          <w:rFonts w:asciiTheme="minorHAnsi" w:hAnsiTheme="minorHAnsi" w:cstheme="minorHAnsi"/>
        </w:rPr>
        <w:t xml:space="preserve">Grade level retention is intended to provide an opportunity for a student to master basic skills required for academic success before proceeding to the next grade level, or to provide an extension of time for a student to complete the work of a single grade in two years. The decision to retain a student should be given careful consideration, evaluating a variety of factors. If circumstances should warrant retention, the following processes should be followed: </w:t>
      </w:r>
    </w:p>
    <w:p w14:paraId="21919880" w14:textId="0845362B" w:rsidR="00DC5338" w:rsidRPr="002B5C73" w:rsidRDefault="00DC5338" w:rsidP="00BA2A3A">
      <w:pPr>
        <w:pStyle w:val="Default"/>
        <w:numPr>
          <w:ilvl w:val="0"/>
          <w:numId w:val="6"/>
        </w:numPr>
        <w:rPr>
          <w:rFonts w:asciiTheme="minorHAnsi" w:hAnsiTheme="minorHAnsi" w:cstheme="minorHAnsi"/>
        </w:rPr>
      </w:pPr>
      <w:r w:rsidRPr="002B5C73">
        <w:rPr>
          <w:rFonts w:asciiTheme="minorHAnsi" w:hAnsiTheme="minorHAnsi" w:cstheme="minorHAnsi"/>
        </w:rPr>
        <w:t>Provide the identified factors</w:t>
      </w:r>
      <w:r w:rsidR="006674DC">
        <w:rPr>
          <w:rFonts w:asciiTheme="minorHAnsi" w:hAnsiTheme="minorHAnsi" w:cstheme="minorHAnsi"/>
        </w:rPr>
        <w:t xml:space="preserve"> to the parent</w:t>
      </w:r>
      <w:r w:rsidRPr="002B5C73">
        <w:rPr>
          <w:rFonts w:asciiTheme="minorHAnsi" w:hAnsiTheme="minorHAnsi" w:cstheme="minorHAnsi"/>
        </w:rPr>
        <w:t xml:space="preserve"> in written form that indicate the need for retention. </w:t>
      </w:r>
    </w:p>
    <w:p w14:paraId="69942B48" w14:textId="2F253702" w:rsidR="00DC5338" w:rsidRPr="002B5C73" w:rsidRDefault="00DC5338" w:rsidP="00BA2A3A">
      <w:pPr>
        <w:pStyle w:val="Default"/>
        <w:numPr>
          <w:ilvl w:val="0"/>
          <w:numId w:val="6"/>
        </w:numPr>
        <w:rPr>
          <w:rFonts w:asciiTheme="minorHAnsi" w:hAnsiTheme="minorHAnsi" w:cstheme="minorHAnsi"/>
        </w:rPr>
      </w:pPr>
      <w:r w:rsidRPr="002B5C73">
        <w:rPr>
          <w:rFonts w:asciiTheme="minorHAnsi" w:hAnsiTheme="minorHAnsi" w:cstheme="minorHAnsi"/>
        </w:rPr>
        <w:t xml:space="preserve">Seek parental/guardian involvement and approval early in the school year. </w:t>
      </w:r>
      <w:r w:rsidR="00405D16">
        <w:rPr>
          <w:rFonts w:asciiTheme="minorHAnsi" w:hAnsiTheme="minorHAnsi" w:cstheme="minorHAnsi"/>
        </w:rPr>
        <w:t xml:space="preserve"> </w:t>
      </w:r>
    </w:p>
    <w:p w14:paraId="744D5F9D" w14:textId="77777777" w:rsidR="00DC5338" w:rsidRPr="002B5C73" w:rsidRDefault="00DC5338" w:rsidP="00BA2A3A">
      <w:pPr>
        <w:pStyle w:val="Default"/>
        <w:numPr>
          <w:ilvl w:val="0"/>
          <w:numId w:val="6"/>
        </w:numPr>
        <w:rPr>
          <w:rFonts w:asciiTheme="minorHAnsi" w:hAnsiTheme="minorHAnsi" w:cstheme="minorHAnsi"/>
        </w:rPr>
      </w:pPr>
      <w:r w:rsidRPr="002B5C73">
        <w:rPr>
          <w:rFonts w:asciiTheme="minorHAnsi" w:hAnsiTheme="minorHAnsi" w:cstheme="minorHAnsi"/>
        </w:rPr>
        <w:t xml:space="preserve">Implement the procedure for grade level retention using the approved local Conference Office of Education form. </w:t>
      </w:r>
    </w:p>
    <w:p w14:paraId="575A10E8" w14:textId="77777777" w:rsidR="00DC5338" w:rsidRPr="002B5C73" w:rsidRDefault="00DC5338" w:rsidP="00BA2A3A">
      <w:pPr>
        <w:pStyle w:val="Default"/>
        <w:numPr>
          <w:ilvl w:val="0"/>
          <w:numId w:val="6"/>
        </w:numPr>
        <w:rPr>
          <w:rFonts w:asciiTheme="minorHAnsi" w:hAnsiTheme="minorHAnsi" w:cstheme="minorHAnsi"/>
        </w:rPr>
      </w:pPr>
      <w:r w:rsidRPr="002B5C73">
        <w:rPr>
          <w:rFonts w:asciiTheme="minorHAnsi" w:hAnsiTheme="minorHAnsi" w:cstheme="minorHAnsi"/>
        </w:rPr>
        <w:t xml:space="preserve">Obtain approval for the retention from the local Conference Office of Education. </w:t>
      </w:r>
    </w:p>
    <w:p w14:paraId="01026CEA" w14:textId="68A974CF" w:rsidR="00DC5338" w:rsidRDefault="00DC5338" w:rsidP="00DC5338">
      <w:pPr>
        <w:spacing w:after="200" w:line="276" w:lineRule="auto"/>
        <w:rPr>
          <w:rFonts w:asciiTheme="minorHAnsi" w:hAnsiTheme="minorHAnsi" w:cstheme="minorHAnsi"/>
          <w:b/>
        </w:rPr>
      </w:pPr>
    </w:p>
    <w:p w14:paraId="47F316BF" w14:textId="53BC664B" w:rsidR="0008771E" w:rsidRDefault="0008771E" w:rsidP="00DC5338">
      <w:pPr>
        <w:spacing w:after="200" w:line="276" w:lineRule="auto"/>
        <w:rPr>
          <w:rFonts w:asciiTheme="minorHAnsi" w:hAnsiTheme="minorHAnsi" w:cstheme="minorHAnsi"/>
          <w:b/>
        </w:rPr>
      </w:pPr>
    </w:p>
    <w:p w14:paraId="7DAD1AF7" w14:textId="77777777" w:rsidR="0008771E" w:rsidRDefault="0008771E" w:rsidP="00DC5338">
      <w:pPr>
        <w:spacing w:after="200" w:line="276" w:lineRule="auto"/>
        <w:rPr>
          <w:rFonts w:asciiTheme="minorHAnsi" w:hAnsiTheme="minorHAnsi" w:cstheme="minorHAnsi"/>
          <w:b/>
        </w:rPr>
      </w:pPr>
    </w:p>
    <w:p w14:paraId="6C93FC0F" w14:textId="77777777" w:rsidR="00F84533" w:rsidRDefault="00F84533" w:rsidP="00784EF6">
      <w:pPr>
        <w:spacing w:after="200" w:line="276" w:lineRule="auto"/>
        <w:jc w:val="center"/>
        <w:rPr>
          <w:rFonts w:asciiTheme="minorHAnsi" w:hAnsiTheme="minorHAnsi" w:cstheme="minorHAnsi"/>
          <w:b/>
        </w:rPr>
      </w:pPr>
    </w:p>
    <w:p w14:paraId="4225C4DD" w14:textId="2624703D" w:rsidR="001D7142" w:rsidRPr="00E0677E" w:rsidRDefault="006A18BC" w:rsidP="00784EF6">
      <w:pPr>
        <w:spacing w:after="200" w:line="276" w:lineRule="auto"/>
        <w:jc w:val="center"/>
        <w:rPr>
          <w:rFonts w:asciiTheme="minorHAnsi" w:hAnsiTheme="minorHAnsi" w:cstheme="minorHAnsi"/>
          <w:b/>
        </w:rPr>
      </w:pPr>
      <w:r w:rsidRPr="002B5C73">
        <w:rPr>
          <w:rFonts w:asciiTheme="minorHAnsi" w:hAnsiTheme="minorHAnsi" w:cstheme="minorHAnsi"/>
          <w:b/>
        </w:rPr>
        <w:lastRenderedPageBreak/>
        <w:t>FINANCIAL INFORMATION</w:t>
      </w:r>
      <w:r w:rsidR="000A2ABC" w:rsidRPr="002B5C73">
        <w:rPr>
          <w:rFonts w:asciiTheme="minorHAnsi" w:hAnsiTheme="minorHAnsi" w:cstheme="minorHAnsi"/>
          <w:b/>
        </w:rPr>
        <w:fldChar w:fldCharType="begin"/>
      </w:r>
      <w:r w:rsidRPr="002B5C73">
        <w:rPr>
          <w:rFonts w:asciiTheme="minorHAnsi" w:hAnsiTheme="minorHAnsi" w:cstheme="minorHAnsi"/>
          <w:b/>
        </w:rPr>
        <w:instrText>tc \l1 "FINANCIAL INFORMATION</w:instrText>
      </w:r>
      <w:r w:rsidR="000A2ABC" w:rsidRPr="002B5C73">
        <w:rPr>
          <w:rFonts w:asciiTheme="minorHAnsi" w:hAnsiTheme="minorHAnsi" w:cstheme="minorHAnsi"/>
          <w:b/>
        </w:rPr>
        <w:fldChar w:fldCharType="end"/>
      </w:r>
    </w:p>
    <w:p w14:paraId="77E6E7F8" w14:textId="2E7A6C25" w:rsidR="002F4247" w:rsidRPr="002B5C73" w:rsidRDefault="00E0677E" w:rsidP="00A37B14">
      <w:pPr>
        <w:pStyle w:val="Heading3"/>
        <w:rPr>
          <w:rFonts w:asciiTheme="minorHAnsi" w:hAnsiTheme="minorHAnsi" w:cstheme="minorHAnsi"/>
        </w:rPr>
      </w:pPr>
      <w:r>
        <w:rPr>
          <w:rFonts w:asciiTheme="minorHAnsi" w:hAnsiTheme="minorHAnsi" w:cstheme="minorHAnsi"/>
          <w:bCs w:val="0"/>
          <w:color w:val="auto"/>
        </w:rPr>
        <w:t>Registration Fee</w:t>
      </w:r>
    </w:p>
    <w:p w14:paraId="2E2D5671" w14:textId="5BFB3C4A" w:rsidR="006A18BC" w:rsidRPr="002B5C73" w:rsidRDefault="00E605C4" w:rsidP="00A37B14">
      <w:pPr>
        <w:rPr>
          <w:rFonts w:asciiTheme="minorHAnsi" w:hAnsiTheme="minorHAnsi" w:cstheme="minorHAnsi"/>
          <w:b/>
        </w:rPr>
      </w:pPr>
      <w:r w:rsidRPr="002B5C73">
        <w:rPr>
          <w:rFonts w:asciiTheme="minorHAnsi" w:hAnsiTheme="minorHAnsi" w:cstheme="minorHAnsi"/>
          <w:bCs/>
        </w:rPr>
        <w:t xml:space="preserve">The registration fee is </w:t>
      </w:r>
      <w:r w:rsidR="00A8161E" w:rsidRPr="002B5C73">
        <w:rPr>
          <w:rFonts w:asciiTheme="minorHAnsi" w:hAnsiTheme="minorHAnsi" w:cstheme="minorHAnsi"/>
          <w:bCs/>
        </w:rPr>
        <w:t>$</w:t>
      </w:r>
      <w:r w:rsidR="00405D16">
        <w:rPr>
          <w:rFonts w:asciiTheme="minorHAnsi" w:hAnsiTheme="minorHAnsi" w:cstheme="minorHAnsi"/>
          <w:bCs/>
        </w:rPr>
        <w:t>60</w:t>
      </w:r>
      <w:r w:rsidR="00BB1E97" w:rsidRPr="002B5C73">
        <w:rPr>
          <w:rFonts w:asciiTheme="minorHAnsi" w:hAnsiTheme="minorHAnsi" w:cstheme="minorHAnsi"/>
          <w:bCs/>
        </w:rPr>
        <w:t>0</w:t>
      </w:r>
      <w:r w:rsidR="0036386D" w:rsidRPr="002B5C73">
        <w:rPr>
          <w:rFonts w:asciiTheme="minorHAnsi" w:hAnsiTheme="minorHAnsi" w:cstheme="minorHAnsi"/>
          <w:bCs/>
        </w:rPr>
        <w:t>.00</w:t>
      </w:r>
      <w:r w:rsidR="006A18BC" w:rsidRPr="002B5C73">
        <w:rPr>
          <w:rFonts w:asciiTheme="minorHAnsi" w:hAnsiTheme="minorHAnsi" w:cstheme="minorHAnsi"/>
          <w:bCs/>
        </w:rPr>
        <w:t xml:space="preserve"> per student</w:t>
      </w:r>
      <w:r w:rsidR="00A8161E" w:rsidRPr="002B5C73">
        <w:rPr>
          <w:rFonts w:asciiTheme="minorHAnsi" w:hAnsiTheme="minorHAnsi" w:cstheme="minorHAnsi"/>
          <w:bCs/>
        </w:rPr>
        <w:t>, with discounts available for early payment</w:t>
      </w:r>
      <w:r w:rsidR="003A05B1">
        <w:rPr>
          <w:rFonts w:asciiTheme="minorHAnsi" w:hAnsiTheme="minorHAnsi" w:cstheme="minorHAnsi"/>
          <w:bCs/>
        </w:rPr>
        <w:t>,</w:t>
      </w:r>
      <w:r w:rsidR="003D7B2E" w:rsidRPr="002B5C73">
        <w:rPr>
          <w:rFonts w:asciiTheme="minorHAnsi" w:hAnsiTheme="minorHAnsi" w:cstheme="minorHAnsi"/>
          <w:b/>
          <w:bCs/>
        </w:rPr>
        <w:t xml:space="preserve"> and covers book rental, insurance, school and classroom supplies and yearbook.</w:t>
      </w:r>
      <w:r w:rsidRPr="002B5C73">
        <w:rPr>
          <w:rFonts w:asciiTheme="minorHAnsi" w:hAnsiTheme="minorHAnsi" w:cstheme="minorHAnsi"/>
          <w:b/>
          <w:bCs/>
        </w:rPr>
        <w:t xml:space="preserve"> </w:t>
      </w:r>
      <w:r w:rsidR="003D7B2E" w:rsidRPr="002B5C73">
        <w:rPr>
          <w:rStyle w:val="MediumShading1-Accent1Char"/>
          <w:rFonts w:asciiTheme="minorHAnsi" w:hAnsiTheme="minorHAnsi" w:cstheme="minorHAnsi"/>
        </w:rPr>
        <w:t xml:space="preserve">The registration fee is nonrefundable.  </w:t>
      </w:r>
    </w:p>
    <w:p w14:paraId="4417D264" w14:textId="66B16BB3" w:rsidR="006A18BC" w:rsidRPr="002B5C73" w:rsidRDefault="006A18BC" w:rsidP="00A37B14">
      <w:pPr>
        <w:pStyle w:val="Heading3"/>
        <w:rPr>
          <w:rFonts w:asciiTheme="minorHAnsi" w:hAnsiTheme="minorHAnsi" w:cstheme="minorHAnsi"/>
        </w:rPr>
      </w:pPr>
      <w:bookmarkStart w:id="9" w:name="_Toc455574919"/>
      <w:r w:rsidRPr="002B5C73">
        <w:rPr>
          <w:rFonts w:asciiTheme="minorHAnsi" w:hAnsiTheme="minorHAnsi" w:cstheme="minorHAnsi"/>
          <w:bCs w:val="0"/>
          <w:color w:val="auto"/>
        </w:rPr>
        <w:t>T</w:t>
      </w:r>
      <w:bookmarkEnd w:id="9"/>
      <w:r w:rsidR="00E0677E">
        <w:rPr>
          <w:rFonts w:asciiTheme="minorHAnsi" w:hAnsiTheme="minorHAnsi" w:cstheme="minorHAnsi"/>
          <w:bCs w:val="0"/>
          <w:color w:val="auto"/>
        </w:rPr>
        <w:t>uition</w:t>
      </w:r>
      <w:r w:rsidRPr="002B5C73">
        <w:rPr>
          <w:rFonts w:asciiTheme="minorHAnsi" w:hAnsiTheme="minorHAnsi" w:cstheme="minorHAnsi"/>
          <w:vanish/>
        </w:rPr>
        <w:t>TUITION</w:t>
      </w:r>
      <w:r w:rsidR="000A2ABC" w:rsidRPr="002B5C73">
        <w:rPr>
          <w:rFonts w:asciiTheme="minorHAnsi" w:hAnsiTheme="minorHAnsi" w:cstheme="minorHAnsi"/>
          <w:vanish/>
        </w:rPr>
        <w:fldChar w:fldCharType="begin"/>
      </w:r>
      <w:r w:rsidRPr="002B5C73">
        <w:rPr>
          <w:rFonts w:asciiTheme="minorHAnsi" w:hAnsiTheme="minorHAnsi" w:cstheme="minorHAnsi"/>
          <w:vanish/>
        </w:rPr>
        <w:instrText>tc \l2 "TUITION</w:instrText>
      </w:r>
      <w:r w:rsidR="000A2ABC" w:rsidRPr="002B5C73">
        <w:rPr>
          <w:rFonts w:asciiTheme="minorHAnsi" w:hAnsiTheme="minorHAnsi" w:cstheme="minorHAnsi"/>
          <w:vanish/>
        </w:rPr>
        <w:fldChar w:fldCharType="end"/>
      </w:r>
      <w:r w:rsidRPr="002B5C73">
        <w:rPr>
          <w:rFonts w:asciiTheme="minorHAnsi" w:hAnsiTheme="minorHAnsi" w:cstheme="minorHAnsi"/>
        </w:rPr>
        <w:t xml:space="preserve"> </w:t>
      </w:r>
    </w:p>
    <w:p w14:paraId="60EF0E8F" w14:textId="00A38EE8" w:rsidR="00041E36" w:rsidRPr="002B5C73" w:rsidRDefault="008A43AC" w:rsidP="00A37B14">
      <w:pPr>
        <w:pStyle w:val="Heading8"/>
        <w:spacing w:before="0"/>
        <w:rPr>
          <w:rFonts w:asciiTheme="minorHAnsi" w:hAnsiTheme="minorHAnsi" w:cstheme="minorHAnsi"/>
          <w:color w:val="auto"/>
          <w:sz w:val="24"/>
        </w:rPr>
      </w:pPr>
      <w:r w:rsidRPr="002B5C73">
        <w:rPr>
          <w:rFonts w:asciiTheme="minorHAnsi" w:hAnsiTheme="minorHAnsi" w:cstheme="minorHAnsi"/>
          <w:color w:val="auto"/>
          <w:sz w:val="24"/>
        </w:rPr>
        <w:t>Standard t</w:t>
      </w:r>
      <w:r w:rsidR="006413F7" w:rsidRPr="002B5C73">
        <w:rPr>
          <w:rFonts w:asciiTheme="minorHAnsi" w:hAnsiTheme="minorHAnsi" w:cstheme="minorHAnsi"/>
          <w:color w:val="auto"/>
          <w:sz w:val="24"/>
        </w:rPr>
        <w:t xml:space="preserve">uition </w:t>
      </w:r>
      <w:r w:rsidRPr="002B5C73">
        <w:rPr>
          <w:rFonts w:asciiTheme="minorHAnsi" w:hAnsiTheme="minorHAnsi" w:cstheme="minorHAnsi"/>
          <w:color w:val="auto"/>
          <w:sz w:val="24"/>
        </w:rPr>
        <w:t>of $</w:t>
      </w:r>
      <w:r w:rsidR="00763EB8">
        <w:rPr>
          <w:rFonts w:asciiTheme="minorHAnsi" w:hAnsiTheme="minorHAnsi" w:cstheme="minorHAnsi"/>
          <w:color w:val="auto"/>
          <w:sz w:val="24"/>
        </w:rPr>
        <w:t>8</w:t>
      </w:r>
      <w:r w:rsidR="00405D16">
        <w:rPr>
          <w:rFonts w:asciiTheme="minorHAnsi" w:hAnsiTheme="minorHAnsi" w:cstheme="minorHAnsi"/>
          <w:color w:val="auto"/>
          <w:sz w:val="24"/>
        </w:rPr>
        <w:t>,</w:t>
      </w:r>
      <w:r w:rsidR="00763EB8">
        <w:rPr>
          <w:rFonts w:asciiTheme="minorHAnsi" w:hAnsiTheme="minorHAnsi" w:cstheme="minorHAnsi"/>
          <w:color w:val="auto"/>
          <w:sz w:val="24"/>
        </w:rPr>
        <w:t>9</w:t>
      </w:r>
      <w:r w:rsidR="00BB1E97" w:rsidRPr="002B5C73">
        <w:rPr>
          <w:rFonts w:asciiTheme="minorHAnsi" w:hAnsiTheme="minorHAnsi" w:cstheme="minorHAnsi"/>
          <w:color w:val="auto"/>
          <w:sz w:val="24"/>
        </w:rPr>
        <w:t>0</w:t>
      </w:r>
      <w:r w:rsidR="004213AA" w:rsidRPr="002B5C73">
        <w:rPr>
          <w:rFonts w:asciiTheme="minorHAnsi" w:hAnsiTheme="minorHAnsi" w:cstheme="minorHAnsi"/>
          <w:color w:val="auto"/>
          <w:sz w:val="24"/>
        </w:rPr>
        <w:t xml:space="preserve">0.00 per year </w:t>
      </w:r>
      <w:r w:rsidRPr="002B5C73">
        <w:rPr>
          <w:rFonts w:asciiTheme="minorHAnsi" w:hAnsiTheme="minorHAnsi" w:cstheme="minorHAnsi"/>
          <w:color w:val="auto"/>
          <w:sz w:val="24"/>
        </w:rPr>
        <w:t xml:space="preserve">is </w:t>
      </w:r>
      <w:r w:rsidR="006413F7" w:rsidRPr="002B5C73">
        <w:rPr>
          <w:rFonts w:asciiTheme="minorHAnsi" w:hAnsiTheme="minorHAnsi" w:cstheme="minorHAnsi"/>
          <w:color w:val="auto"/>
          <w:sz w:val="24"/>
        </w:rPr>
        <w:t>spread over a 10-</w:t>
      </w:r>
      <w:r w:rsidRPr="002B5C73">
        <w:rPr>
          <w:rFonts w:asciiTheme="minorHAnsi" w:hAnsiTheme="minorHAnsi" w:cstheme="minorHAnsi"/>
          <w:color w:val="auto"/>
          <w:sz w:val="24"/>
        </w:rPr>
        <w:t xml:space="preserve">month period. It is </w:t>
      </w:r>
      <w:r w:rsidR="00B66A11" w:rsidRPr="002B5C73">
        <w:rPr>
          <w:rFonts w:asciiTheme="minorHAnsi" w:hAnsiTheme="minorHAnsi" w:cstheme="minorHAnsi"/>
          <w:color w:val="auto"/>
          <w:sz w:val="24"/>
        </w:rPr>
        <w:t>inclusive of all general</w:t>
      </w:r>
      <w:r w:rsidR="00041E36" w:rsidRPr="002B5C73">
        <w:rPr>
          <w:rFonts w:asciiTheme="minorHAnsi" w:hAnsiTheme="minorHAnsi" w:cstheme="minorHAnsi"/>
          <w:color w:val="auto"/>
          <w:sz w:val="24"/>
        </w:rPr>
        <w:t xml:space="preserve"> regular </w:t>
      </w:r>
      <w:r w:rsidR="00B66A11" w:rsidRPr="002B5C73">
        <w:rPr>
          <w:rFonts w:asciiTheme="minorHAnsi" w:hAnsiTheme="minorHAnsi" w:cstheme="minorHAnsi"/>
          <w:color w:val="auto"/>
          <w:sz w:val="24"/>
        </w:rPr>
        <w:t xml:space="preserve">academic </w:t>
      </w:r>
      <w:r w:rsidR="00041E36" w:rsidRPr="002B5C73">
        <w:rPr>
          <w:rFonts w:asciiTheme="minorHAnsi" w:hAnsiTheme="minorHAnsi" w:cstheme="minorHAnsi"/>
          <w:color w:val="auto"/>
          <w:sz w:val="24"/>
        </w:rPr>
        <w:t>classes</w:t>
      </w:r>
      <w:r w:rsidR="00B66A11" w:rsidRPr="002B5C73">
        <w:rPr>
          <w:rFonts w:asciiTheme="minorHAnsi" w:hAnsiTheme="minorHAnsi" w:cstheme="minorHAnsi"/>
          <w:color w:val="auto"/>
          <w:sz w:val="24"/>
        </w:rPr>
        <w:t xml:space="preserve"> </w:t>
      </w:r>
      <w:r w:rsidRPr="002B5C73">
        <w:rPr>
          <w:rFonts w:asciiTheme="minorHAnsi" w:hAnsiTheme="minorHAnsi" w:cstheme="minorHAnsi"/>
          <w:color w:val="auto"/>
          <w:sz w:val="24"/>
        </w:rPr>
        <w:t>for grades K-8.</w:t>
      </w:r>
    </w:p>
    <w:p w14:paraId="01B33B09" w14:textId="77777777" w:rsidR="001D7142" w:rsidRPr="002B5C73" w:rsidRDefault="001D7142" w:rsidP="00A37B14">
      <w:pPr>
        <w:rPr>
          <w:rFonts w:asciiTheme="minorHAnsi" w:hAnsiTheme="minorHAnsi" w:cstheme="minorHAnsi"/>
        </w:rPr>
      </w:pPr>
    </w:p>
    <w:p w14:paraId="4E0E61AF" w14:textId="7331DA71" w:rsidR="00021567" w:rsidRPr="002B5C73" w:rsidRDefault="000C1922" w:rsidP="00A37B14">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b/>
        </w:rPr>
      </w:pPr>
      <w:r w:rsidRPr="002B5C73">
        <w:rPr>
          <w:rFonts w:asciiTheme="minorHAnsi" w:hAnsiTheme="minorHAnsi" w:cstheme="minorHAnsi"/>
          <w:b/>
        </w:rPr>
        <w:tab/>
      </w:r>
      <w:r w:rsidR="006A18BC" w:rsidRPr="002B5C73">
        <w:rPr>
          <w:rFonts w:asciiTheme="minorHAnsi" w:hAnsiTheme="minorHAnsi" w:cstheme="minorHAnsi"/>
          <w:b/>
        </w:rPr>
        <w:t>Tu</w:t>
      </w:r>
      <w:r w:rsidRPr="002B5C73">
        <w:rPr>
          <w:rFonts w:asciiTheme="minorHAnsi" w:hAnsiTheme="minorHAnsi" w:cstheme="minorHAnsi"/>
          <w:b/>
        </w:rPr>
        <w:t>ition is due on the</w:t>
      </w:r>
      <w:r w:rsidR="00A36E0D" w:rsidRPr="002B5C73">
        <w:rPr>
          <w:rFonts w:asciiTheme="minorHAnsi" w:hAnsiTheme="minorHAnsi" w:cstheme="minorHAnsi"/>
          <w:b/>
        </w:rPr>
        <w:t xml:space="preserve"> </w:t>
      </w:r>
      <w:r w:rsidR="00F219B1">
        <w:rPr>
          <w:rFonts w:asciiTheme="minorHAnsi" w:hAnsiTheme="minorHAnsi" w:cstheme="minorHAnsi"/>
          <w:b/>
        </w:rPr>
        <w:t>20</w:t>
      </w:r>
      <w:r w:rsidR="006A18BC" w:rsidRPr="002B5C73">
        <w:rPr>
          <w:rFonts w:asciiTheme="minorHAnsi" w:hAnsiTheme="minorHAnsi" w:cstheme="minorHAnsi"/>
          <w:b/>
          <w:vertAlign w:val="superscript"/>
        </w:rPr>
        <w:t>th</w:t>
      </w:r>
      <w:r w:rsidR="006A18BC" w:rsidRPr="002B5C73">
        <w:rPr>
          <w:rFonts w:asciiTheme="minorHAnsi" w:hAnsiTheme="minorHAnsi" w:cstheme="minorHAnsi"/>
          <w:b/>
        </w:rPr>
        <w:t xml:space="preserve"> of each month.</w:t>
      </w:r>
      <w:r w:rsidRPr="002B5C73">
        <w:rPr>
          <w:rFonts w:asciiTheme="minorHAnsi" w:hAnsiTheme="minorHAnsi" w:cstheme="minorHAnsi"/>
          <w:b/>
        </w:rPr>
        <w:t xml:space="preserve"> </w:t>
      </w:r>
      <w:r w:rsidR="006A18BC" w:rsidRPr="002B5C73">
        <w:rPr>
          <w:rFonts w:asciiTheme="minorHAnsi" w:hAnsiTheme="minorHAnsi" w:cstheme="minorHAnsi"/>
          <w:b/>
        </w:rPr>
        <w:t xml:space="preserve">A $10.00 late fee will be added to your </w:t>
      </w:r>
    </w:p>
    <w:p w14:paraId="18C65955" w14:textId="77777777" w:rsidR="00021567" w:rsidRPr="002B5C73" w:rsidRDefault="00021567" w:rsidP="00A37B14">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b/>
        </w:rPr>
      </w:pPr>
      <w:r w:rsidRPr="002B5C73">
        <w:rPr>
          <w:rFonts w:asciiTheme="minorHAnsi" w:hAnsiTheme="minorHAnsi" w:cstheme="minorHAnsi"/>
          <w:b/>
        </w:rPr>
        <w:tab/>
      </w:r>
      <w:r w:rsidR="006A18BC" w:rsidRPr="002B5C73">
        <w:rPr>
          <w:rFonts w:asciiTheme="minorHAnsi" w:hAnsiTheme="minorHAnsi" w:cstheme="minorHAnsi"/>
          <w:b/>
        </w:rPr>
        <w:t>statement for each child, for each month the payment is received after the 20</w:t>
      </w:r>
      <w:r w:rsidR="006A18BC" w:rsidRPr="002B5C73">
        <w:rPr>
          <w:rFonts w:asciiTheme="minorHAnsi" w:hAnsiTheme="minorHAnsi" w:cstheme="minorHAnsi"/>
          <w:b/>
          <w:vertAlign w:val="superscript"/>
        </w:rPr>
        <w:t>th</w:t>
      </w:r>
      <w:r w:rsidR="006A18BC" w:rsidRPr="002B5C73">
        <w:rPr>
          <w:rFonts w:asciiTheme="minorHAnsi" w:hAnsiTheme="minorHAnsi" w:cstheme="minorHAnsi"/>
          <w:b/>
        </w:rPr>
        <w:t xml:space="preserve"> of the </w:t>
      </w:r>
    </w:p>
    <w:p w14:paraId="0C5DD4CB" w14:textId="77777777" w:rsidR="006A18BC" w:rsidRPr="002B5C73" w:rsidRDefault="00021567" w:rsidP="00A37B14">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b/>
        </w:rPr>
      </w:pPr>
      <w:r w:rsidRPr="002B5C73">
        <w:rPr>
          <w:rFonts w:asciiTheme="minorHAnsi" w:hAnsiTheme="minorHAnsi" w:cstheme="minorHAnsi"/>
          <w:b/>
        </w:rPr>
        <w:tab/>
      </w:r>
      <w:r w:rsidR="006A18BC" w:rsidRPr="002B5C73">
        <w:rPr>
          <w:rFonts w:asciiTheme="minorHAnsi" w:hAnsiTheme="minorHAnsi" w:cstheme="minorHAnsi"/>
          <w:b/>
        </w:rPr>
        <w:t>month.</w:t>
      </w:r>
    </w:p>
    <w:p w14:paraId="0FF0A147" w14:textId="5658C35E" w:rsidR="001D7142" w:rsidRPr="002B5C73" w:rsidRDefault="00E0677E" w:rsidP="00A37B14">
      <w:pPr>
        <w:pStyle w:val="Heading3"/>
        <w:rPr>
          <w:rFonts w:asciiTheme="minorHAnsi" w:hAnsiTheme="minorHAnsi" w:cstheme="minorHAnsi"/>
        </w:rPr>
      </w:pPr>
      <w:r>
        <w:rPr>
          <w:rFonts w:asciiTheme="minorHAnsi" w:hAnsiTheme="minorHAnsi" w:cstheme="minorHAnsi"/>
          <w:bCs w:val="0"/>
          <w:color w:val="auto"/>
        </w:rPr>
        <w:t>Miscellaneous Charges</w:t>
      </w:r>
    </w:p>
    <w:p w14:paraId="6B9AB825" w14:textId="3F2AF672" w:rsidR="00C15344" w:rsidRPr="002B5C73" w:rsidRDefault="00C04ED8" w:rsidP="00A37B14">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rPr>
      </w:pPr>
      <w:r w:rsidRPr="002B5C73">
        <w:rPr>
          <w:rFonts w:asciiTheme="minorHAnsi" w:hAnsiTheme="minorHAnsi" w:cstheme="minorHAnsi"/>
        </w:rPr>
        <w:t>These may include charges for child</w:t>
      </w:r>
      <w:r w:rsidR="0045575C">
        <w:rPr>
          <w:rFonts w:asciiTheme="minorHAnsi" w:hAnsiTheme="minorHAnsi" w:cstheme="minorHAnsi"/>
        </w:rPr>
        <w:t xml:space="preserve"> </w:t>
      </w:r>
      <w:r w:rsidRPr="002B5C73">
        <w:rPr>
          <w:rFonts w:asciiTheme="minorHAnsi" w:hAnsiTheme="minorHAnsi" w:cstheme="minorHAnsi"/>
        </w:rPr>
        <w:t>care before or after school</w:t>
      </w:r>
      <w:r w:rsidRPr="002B5C73">
        <w:rPr>
          <w:rFonts w:asciiTheme="minorHAnsi" w:hAnsiTheme="minorHAnsi" w:cstheme="minorHAnsi"/>
          <w:bCs/>
        </w:rPr>
        <w:t>, hot lunches</w:t>
      </w:r>
      <w:r w:rsidRPr="002B5C73">
        <w:rPr>
          <w:rFonts w:asciiTheme="minorHAnsi" w:hAnsiTheme="minorHAnsi" w:cstheme="minorHAnsi"/>
          <w:b/>
          <w:bCs/>
        </w:rPr>
        <w:t xml:space="preserve">, </w:t>
      </w:r>
      <w:r w:rsidRPr="002B5C73">
        <w:rPr>
          <w:rFonts w:asciiTheme="minorHAnsi" w:hAnsiTheme="minorHAnsi" w:cstheme="minorHAnsi"/>
        </w:rPr>
        <w:t>field t</w:t>
      </w:r>
      <w:r w:rsidR="00CA1E7B" w:rsidRPr="002B5C73">
        <w:rPr>
          <w:rFonts w:asciiTheme="minorHAnsi" w:hAnsiTheme="minorHAnsi" w:cstheme="minorHAnsi"/>
        </w:rPr>
        <w:t>rips</w:t>
      </w:r>
      <w:r w:rsidRPr="002B5C73">
        <w:rPr>
          <w:rFonts w:asciiTheme="minorHAnsi" w:hAnsiTheme="minorHAnsi" w:cstheme="minorHAnsi"/>
        </w:rPr>
        <w:t>, mission t</w:t>
      </w:r>
      <w:r w:rsidR="00CA1E7B" w:rsidRPr="002B5C73">
        <w:rPr>
          <w:rFonts w:asciiTheme="minorHAnsi" w:hAnsiTheme="minorHAnsi" w:cstheme="minorHAnsi"/>
        </w:rPr>
        <w:t>rips</w:t>
      </w:r>
      <w:r w:rsidRPr="002B5C73">
        <w:rPr>
          <w:rFonts w:asciiTheme="minorHAnsi" w:hAnsiTheme="minorHAnsi" w:cstheme="minorHAnsi"/>
        </w:rPr>
        <w:t>, class trips, and others.</w:t>
      </w:r>
      <w:r w:rsidR="00C15344" w:rsidRPr="002B5C73">
        <w:rPr>
          <w:rFonts w:asciiTheme="minorHAnsi" w:hAnsiTheme="minorHAnsi" w:cstheme="minorHAnsi"/>
        </w:rPr>
        <w:t xml:space="preserve"> The privilege of charging miscellaneous debits onto a student’s account is a benefit available only to parents with accounts that are current. </w:t>
      </w:r>
    </w:p>
    <w:p w14:paraId="61A768AE" w14:textId="78DBA6D2" w:rsidR="003D7B2E" w:rsidRPr="002B5C73" w:rsidRDefault="003D7B2E" w:rsidP="00A37B14">
      <w:pPr>
        <w:shd w:val="clear" w:color="auto" w:fill="FFFFFF"/>
        <w:spacing w:before="100" w:beforeAutospacing="1" w:after="100" w:afterAutospacing="1"/>
        <w:rPr>
          <w:rFonts w:asciiTheme="minorHAnsi" w:hAnsiTheme="minorHAnsi" w:cstheme="minorHAnsi"/>
        </w:rPr>
      </w:pPr>
      <w:r w:rsidRPr="003F00B9">
        <w:rPr>
          <w:rFonts w:asciiTheme="minorHAnsi" w:hAnsiTheme="minorHAnsi" w:cstheme="minorHAnsi"/>
          <w:b/>
          <w:bCs/>
        </w:rPr>
        <w:t>Financial Assistance</w:t>
      </w:r>
      <w:r w:rsidRPr="002B5C73">
        <w:rPr>
          <w:rFonts w:asciiTheme="minorHAnsi" w:hAnsiTheme="minorHAnsi" w:cstheme="minorHAnsi"/>
        </w:rPr>
        <w:br/>
        <w:t xml:space="preserve">There are numerous scholarships available to our families, as well as </w:t>
      </w:r>
      <w:r w:rsidR="00405D16">
        <w:rPr>
          <w:rFonts w:asciiTheme="minorHAnsi" w:hAnsiTheme="minorHAnsi" w:cstheme="minorHAnsi"/>
        </w:rPr>
        <w:t>tuition assistance</w:t>
      </w:r>
      <w:r w:rsidRPr="002B5C73">
        <w:rPr>
          <w:rFonts w:asciiTheme="minorHAnsi" w:hAnsiTheme="minorHAnsi" w:cstheme="minorHAnsi"/>
        </w:rPr>
        <w:t xml:space="preserve"> funds for those who do not qualify. Please check with </w:t>
      </w:r>
      <w:r w:rsidR="008D6F5B">
        <w:rPr>
          <w:rFonts w:asciiTheme="minorHAnsi" w:hAnsiTheme="minorHAnsi" w:cstheme="minorHAnsi"/>
        </w:rPr>
        <w:t>TCE’s office for more information</w:t>
      </w:r>
      <w:r w:rsidRPr="002B5C73">
        <w:rPr>
          <w:rFonts w:asciiTheme="minorHAnsi" w:hAnsiTheme="minorHAnsi" w:cstheme="minorHAnsi"/>
        </w:rPr>
        <w:t xml:space="preserve">. </w:t>
      </w:r>
    </w:p>
    <w:p w14:paraId="61CEDAA4" w14:textId="77777777" w:rsidR="00651F3F" w:rsidRPr="002B5C73" w:rsidRDefault="00651F3F" w:rsidP="00A37B14">
      <w:pPr>
        <w:shd w:val="clear" w:color="auto" w:fill="FFFFFF"/>
        <w:spacing w:before="100" w:beforeAutospacing="1" w:after="100" w:afterAutospacing="1"/>
        <w:rPr>
          <w:rFonts w:asciiTheme="minorHAnsi" w:hAnsiTheme="minorHAnsi" w:cstheme="minorHAnsi"/>
        </w:rPr>
      </w:pPr>
      <w:r w:rsidRPr="003F00B9">
        <w:rPr>
          <w:rFonts w:asciiTheme="minorHAnsi" w:hAnsiTheme="minorHAnsi" w:cstheme="minorHAnsi"/>
          <w:b/>
          <w:bCs/>
        </w:rPr>
        <w:t>Graduation and Accounts</w:t>
      </w:r>
      <w:r w:rsidRPr="002B5C73">
        <w:rPr>
          <w:rFonts w:asciiTheme="minorHAnsi" w:hAnsiTheme="minorHAnsi" w:cstheme="minorHAnsi"/>
        </w:rPr>
        <w:br/>
        <w:t xml:space="preserve">Eighth grade students must have their accounts cleared by the school finance committee before receiving diplomas and final grades. Records are not issued or released until all school expenses are paid in full. </w:t>
      </w:r>
    </w:p>
    <w:p w14:paraId="5F96DD8B" w14:textId="33939C3F" w:rsidR="00651F3F" w:rsidRPr="002B5C73" w:rsidRDefault="00651F3F" w:rsidP="00A37B14">
      <w:pPr>
        <w:shd w:val="clear" w:color="auto" w:fill="FFFFFF"/>
        <w:spacing w:before="100" w:beforeAutospacing="1" w:after="100" w:afterAutospacing="1"/>
        <w:rPr>
          <w:rFonts w:asciiTheme="minorHAnsi" w:hAnsiTheme="minorHAnsi" w:cstheme="minorHAnsi"/>
        </w:rPr>
      </w:pPr>
      <w:r w:rsidRPr="003F00B9">
        <w:rPr>
          <w:rFonts w:asciiTheme="minorHAnsi" w:hAnsiTheme="minorHAnsi" w:cstheme="minorHAnsi"/>
          <w:b/>
          <w:bCs/>
        </w:rPr>
        <w:t>Late Registrants</w:t>
      </w:r>
      <w:r w:rsidRPr="002B5C73">
        <w:rPr>
          <w:rFonts w:asciiTheme="minorHAnsi" w:hAnsiTheme="minorHAnsi" w:cstheme="minorHAnsi"/>
        </w:rPr>
        <w:br/>
        <w:t xml:space="preserve">Students entering at any time during the first charge period will pay tuition for the full period. Students transferring from another school will be charged </w:t>
      </w:r>
      <w:r w:rsidR="00E0677E">
        <w:rPr>
          <w:rFonts w:asciiTheme="minorHAnsi" w:hAnsiTheme="minorHAnsi" w:cstheme="minorHAnsi"/>
        </w:rPr>
        <w:t xml:space="preserve">tuition </w:t>
      </w:r>
      <w:r w:rsidRPr="002B5C73">
        <w:rPr>
          <w:rFonts w:asciiTheme="minorHAnsi" w:hAnsiTheme="minorHAnsi" w:cstheme="minorHAnsi"/>
        </w:rPr>
        <w:t xml:space="preserve">according to the number of days left in the school year. Late registrants must pay a full registration fee. </w:t>
      </w:r>
    </w:p>
    <w:p w14:paraId="184C3C78" w14:textId="229B5F80" w:rsidR="00651F3F" w:rsidRPr="002B5C73" w:rsidRDefault="00651F3F" w:rsidP="00A37B14">
      <w:pPr>
        <w:shd w:val="clear" w:color="auto" w:fill="FFFFFF"/>
        <w:spacing w:before="100" w:beforeAutospacing="1" w:after="100" w:afterAutospacing="1"/>
        <w:rPr>
          <w:rFonts w:asciiTheme="minorHAnsi" w:hAnsiTheme="minorHAnsi" w:cstheme="minorHAnsi"/>
        </w:rPr>
      </w:pPr>
      <w:r w:rsidRPr="00681E0B">
        <w:rPr>
          <w:rFonts w:asciiTheme="minorHAnsi" w:hAnsiTheme="minorHAnsi" w:cstheme="minorHAnsi"/>
          <w:b/>
          <w:bCs/>
        </w:rPr>
        <w:t>Previous</w:t>
      </w:r>
      <w:r w:rsidR="00F637C8">
        <w:rPr>
          <w:rFonts w:asciiTheme="minorHAnsi" w:hAnsiTheme="minorHAnsi" w:cstheme="minorHAnsi"/>
          <w:b/>
          <w:bCs/>
        </w:rPr>
        <w:t xml:space="preserve"> Balances</w:t>
      </w:r>
      <w:r w:rsidRPr="002B5C73">
        <w:rPr>
          <w:rFonts w:asciiTheme="minorHAnsi" w:hAnsiTheme="minorHAnsi" w:cstheme="minorHAnsi"/>
        </w:rPr>
        <w:br/>
        <w:t xml:space="preserve">Previous balances from </w:t>
      </w:r>
      <w:r w:rsidR="00E0677E">
        <w:rPr>
          <w:rFonts w:asciiTheme="minorHAnsi" w:hAnsiTheme="minorHAnsi" w:cstheme="minorHAnsi"/>
        </w:rPr>
        <w:t>TCE</w:t>
      </w:r>
      <w:r w:rsidRPr="002B5C73">
        <w:rPr>
          <w:rFonts w:asciiTheme="minorHAnsi" w:hAnsiTheme="minorHAnsi" w:cstheme="minorHAnsi"/>
        </w:rPr>
        <w:t xml:space="preserve"> must be cleared prior to the opening of school unless prior arrangements have been made with the </w:t>
      </w:r>
      <w:r w:rsidR="00681E0B" w:rsidRPr="002B5C73">
        <w:rPr>
          <w:rFonts w:asciiTheme="minorHAnsi" w:hAnsiTheme="minorHAnsi" w:cstheme="minorHAnsi"/>
        </w:rPr>
        <w:t>principal</w:t>
      </w:r>
      <w:r w:rsidRPr="002B5C73">
        <w:rPr>
          <w:rFonts w:asciiTheme="minorHAnsi" w:hAnsiTheme="minorHAnsi" w:cstheme="minorHAnsi"/>
        </w:rPr>
        <w:t xml:space="preserve"> and approved by the finance committee.</w:t>
      </w:r>
      <w:r w:rsidR="00D42A44">
        <w:rPr>
          <w:rFonts w:asciiTheme="minorHAnsi" w:hAnsiTheme="minorHAnsi" w:cstheme="minorHAnsi"/>
        </w:rPr>
        <w:t xml:space="preserve"> </w:t>
      </w:r>
      <w:r w:rsidR="00681E0B">
        <w:rPr>
          <w:rFonts w:asciiTheme="minorHAnsi" w:hAnsiTheme="minorHAnsi" w:cstheme="minorHAnsi"/>
        </w:rPr>
        <w:t>B</w:t>
      </w:r>
      <w:r w:rsidRPr="002B5C73">
        <w:rPr>
          <w:rFonts w:asciiTheme="minorHAnsi" w:hAnsiTheme="minorHAnsi" w:cstheme="minorHAnsi"/>
        </w:rPr>
        <w:t xml:space="preserve">alances from other schools must be paid or satisfactory payment arrangements made and communicated to </w:t>
      </w:r>
      <w:r w:rsidR="00E0677E">
        <w:rPr>
          <w:rFonts w:asciiTheme="minorHAnsi" w:hAnsiTheme="minorHAnsi" w:cstheme="minorHAnsi"/>
        </w:rPr>
        <w:t>TCE</w:t>
      </w:r>
      <w:r w:rsidRPr="002B5C73">
        <w:rPr>
          <w:rFonts w:asciiTheme="minorHAnsi" w:hAnsiTheme="minorHAnsi" w:cstheme="minorHAnsi"/>
        </w:rPr>
        <w:t xml:space="preserve">. </w:t>
      </w:r>
    </w:p>
    <w:p w14:paraId="2851BDD3" w14:textId="329316FB" w:rsidR="006A18BC" w:rsidRPr="002B5C73" w:rsidRDefault="000B56C2" w:rsidP="00A37B14">
      <w:pPr>
        <w:pStyle w:val="Heading3"/>
        <w:rPr>
          <w:rFonts w:asciiTheme="minorHAnsi" w:hAnsiTheme="minorHAnsi" w:cstheme="minorHAnsi"/>
          <w:bCs w:val="0"/>
          <w:color w:val="auto"/>
        </w:rPr>
      </w:pPr>
      <w:r>
        <w:rPr>
          <w:rFonts w:asciiTheme="minorHAnsi" w:hAnsiTheme="minorHAnsi" w:cstheme="minorHAnsi"/>
          <w:bCs w:val="0"/>
          <w:color w:val="auto"/>
        </w:rPr>
        <w:t>Past Due Accounts</w:t>
      </w:r>
    </w:p>
    <w:p w14:paraId="1338E537" w14:textId="146D5E54" w:rsidR="00BE1F07" w:rsidRPr="000B56C2" w:rsidRDefault="006A18BC" w:rsidP="00A37B14">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spacing w:after="120"/>
        <w:rPr>
          <w:rFonts w:asciiTheme="minorHAnsi" w:hAnsiTheme="minorHAnsi" w:cstheme="minorHAnsi"/>
        </w:rPr>
      </w:pPr>
      <w:r w:rsidRPr="002B5C73">
        <w:rPr>
          <w:rFonts w:asciiTheme="minorHAnsi" w:hAnsiTheme="minorHAnsi" w:cstheme="minorHAnsi"/>
        </w:rPr>
        <w:t>The school expects all accounts be kept up</w:t>
      </w:r>
      <w:r w:rsidR="001D7142" w:rsidRPr="002B5C73">
        <w:rPr>
          <w:rFonts w:asciiTheme="minorHAnsi" w:hAnsiTheme="minorHAnsi" w:cstheme="minorHAnsi"/>
        </w:rPr>
        <w:t xml:space="preserve"> </w:t>
      </w:r>
      <w:r w:rsidRPr="002B5C73">
        <w:rPr>
          <w:rFonts w:asciiTheme="minorHAnsi" w:hAnsiTheme="minorHAnsi" w:cstheme="minorHAnsi"/>
        </w:rPr>
        <w:t>to</w:t>
      </w:r>
      <w:r w:rsidR="001D7142" w:rsidRPr="002B5C73">
        <w:rPr>
          <w:rFonts w:asciiTheme="minorHAnsi" w:hAnsiTheme="minorHAnsi" w:cstheme="minorHAnsi"/>
        </w:rPr>
        <w:t xml:space="preserve"> </w:t>
      </w:r>
      <w:r w:rsidRPr="002B5C73">
        <w:rPr>
          <w:rFonts w:asciiTheme="minorHAnsi" w:hAnsiTheme="minorHAnsi" w:cstheme="minorHAnsi"/>
        </w:rPr>
        <w:t xml:space="preserve">date. </w:t>
      </w:r>
      <w:r w:rsidR="0048069C" w:rsidRPr="002B5C73">
        <w:rPr>
          <w:rFonts w:asciiTheme="minorHAnsi" w:hAnsiTheme="minorHAnsi" w:cstheme="minorHAnsi"/>
        </w:rPr>
        <w:t>If</w:t>
      </w:r>
      <w:r w:rsidRPr="002B5C73">
        <w:rPr>
          <w:rFonts w:asciiTheme="minorHAnsi" w:hAnsiTheme="minorHAnsi" w:cstheme="minorHAnsi"/>
        </w:rPr>
        <w:t xml:space="preserve"> an account becomes 30 days past due, the parents and pastor of the church paying the subsidy will be notified. If satisfactory arrangements are not made immediately, the parents will be asked to </w:t>
      </w:r>
      <w:r w:rsidRPr="002B5C73">
        <w:rPr>
          <w:rFonts w:asciiTheme="minorHAnsi" w:hAnsiTheme="minorHAnsi" w:cstheme="minorHAnsi"/>
          <w:b/>
        </w:rPr>
        <w:t xml:space="preserve">withdraw </w:t>
      </w:r>
      <w:r w:rsidRPr="002B5C73">
        <w:rPr>
          <w:rFonts w:asciiTheme="minorHAnsi" w:hAnsiTheme="minorHAnsi" w:cstheme="minorHAnsi"/>
        </w:rPr>
        <w:t>their child or children from school until the account is paid in full.</w:t>
      </w:r>
      <w:r w:rsidR="000C1922" w:rsidRPr="002B5C73">
        <w:rPr>
          <w:rFonts w:asciiTheme="minorHAnsi" w:hAnsiTheme="minorHAnsi" w:cstheme="minorHAnsi"/>
        </w:rPr>
        <w:t xml:space="preserve"> All accounts must be paid in full or </w:t>
      </w:r>
      <w:r w:rsidR="00515C2D" w:rsidRPr="002B5C73">
        <w:rPr>
          <w:rFonts w:asciiTheme="minorHAnsi" w:hAnsiTheme="minorHAnsi" w:cstheme="minorHAnsi"/>
        </w:rPr>
        <w:t xml:space="preserve">have </w:t>
      </w:r>
      <w:r w:rsidR="000C1922" w:rsidRPr="002B5C73">
        <w:rPr>
          <w:rFonts w:asciiTheme="minorHAnsi" w:hAnsiTheme="minorHAnsi" w:cstheme="minorHAnsi"/>
        </w:rPr>
        <w:t>a TCE Financial Contract signed</w:t>
      </w:r>
      <w:r w:rsidR="003D4C79" w:rsidRPr="002B5C73">
        <w:rPr>
          <w:rFonts w:asciiTheme="minorHAnsi" w:hAnsiTheme="minorHAnsi" w:cstheme="minorHAnsi"/>
        </w:rPr>
        <w:t>,</w:t>
      </w:r>
      <w:r w:rsidR="000C1922" w:rsidRPr="002B5C73">
        <w:rPr>
          <w:rFonts w:asciiTheme="minorHAnsi" w:hAnsiTheme="minorHAnsi" w:cstheme="minorHAnsi"/>
        </w:rPr>
        <w:t xml:space="preserve"> submitted to</w:t>
      </w:r>
      <w:r w:rsidR="003D4C79" w:rsidRPr="002B5C73">
        <w:rPr>
          <w:rFonts w:asciiTheme="minorHAnsi" w:hAnsiTheme="minorHAnsi" w:cstheme="minorHAnsi"/>
        </w:rPr>
        <w:t>, and approved by</w:t>
      </w:r>
      <w:r w:rsidR="000C1922" w:rsidRPr="002B5C73">
        <w:rPr>
          <w:rFonts w:asciiTheme="minorHAnsi" w:hAnsiTheme="minorHAnsi" w:cstheme="minorHAnsi"/>
        </w:rPr>
        <w:t xml:space="preserve"> administration in wri</w:t>
      </w:r>
      <w:r w:rsidR="001D7142" w:rsidRPr="002B5C73">
        <w:rPr>
          <w:rFonts w:asciiTheme="minorHAnsi" w:hAnsiTheme="minorHAnsi" w:cstheme="minorHAnsi"/>
        </w:rPr>
        <w:t>ting at the end of every quarter</w:t>
      </w:r>
      <w:r w:rsidR="000C1922" w:rsidRPr="002B5C73">
        <w:rPr>
          <w:rFonts w:asciiTheme="minorHAnsi" w:hAnsiTheme="minorHAnsi" w:cstheme="minorHAnsi"/>
        </w:rPr>
        <w:t xml:space="preserve"> for </w:t>
      </w:r>
      <w:r w:rsidR="00515C2D" w:rsidRPr="002B5C73">
        <w:rPr>
          <w:rFonts w:asciiTheme="minorHAnsi" w:hAnsiTheme="minorHAnsi" w:cstheme="minorHAnsi"/>
        </w:rPr>
        <w:t xml:space="preserve">their </w:t>
      </w:r>
      <w:r w:rsidR="000C1922" w:rsidRPr="002B5C73">
        <w:rPr>
          <w:rFonts w:asciiTheme="minorHAnsi" w:hAnsiTheme="minorHAnsi" w:cstheme="minorHAnsi"/>
        </w:rPr>
        <w:t xml:space="preserve">child to </w:t>
      </w:r>
      <w:r w:rsidR="000C1922" w:rsidRPr="002B5C73">
        <w:rPr>
          <w:rFonts w:asciiTheme="minorHAnsi" w:hAnsiTheme="minorHAnsi" w:cstheme="minorHAnsi"/>
        </w:rPr>
        <w:lastRenderedPageBreak/>
        <w:t>continue in school.</w:t>
      </w:r>
      <w:r w:rsidR="00C95957">
        <w:rPr>
          <w:rFonts w:asciiTheme="minorHAnsi" w:hAnsiTheme="minorHAnsi" w:cstheme="minorHAnsi"/>
        </w:rPr>
        <w:t xml:space="preserve"> Students receiving AAA funding need to keep their accounts current or they may lose their funding.</w:t>
      </w:r>
    </w:p>
    <w:p w14:paraId="32FE3032" w14:textId="4FE55853" w:rsidR="003D7B2E" w:rsidRPr="002B5C73" w:rsidRDefault="00EC3D92" w:rsidP="00784EF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jc w:val="center"/>
        <w:rPr>
          <w:rFonts w:asciiTheme="minorHAnsi" w:hAnsiTheme="minorHAnsi" w:cstheme="minorHAnsi"/>
          <w:b/>
        </w:rPr>
      </w:pPr>
      <w:r w:rsidRPr="002B5C73">
        <w:rPr>
          <w:rFonts w:asciiTheme="minorHAnsi" w:hAnsiTheme="minorHAnsi" w:cstheme="minorHAnsi"/>
          <w:b/>
        </w:rPr>
        <w:t>*</w:t>
      </w:r>
      <w:r w:rsidR="00515C2D" w:rsidRPr="002B5C73">
        <w:rPr>
          <w:rFonts w:asciiTheme="minorHAnsi" w:hAnsiTheme="minorHAnsi" w:cstheme="minorHAnsi"/>
          <w:b/>
        </w:rPr>
        <w:t xml:space="preserve"> </w:t>
      </w:r>
      <w:r w:rsidRPr="002B5C73">
        <w:rPr>
          <w:rFonts w:asciiTheme="minorHAnsi" w:hAnsiTheme="minorHAnsi" w:cstheme="minorHAnsi"/>
          <w:b/>
        </w:rPr>
        <w:t>A $3</w:t>
      </w:r>
      <w:r w:rsidR="006A18BC" w:rsidRPr="002B5C73">
        <w:rPr>
          <w:rFonts w:asciiTheme="minorHAnsi" w:hAnsiTheme="minorHAnsi" w:cstheme="minorHAnsi"/>
          <w:b/>
        </w:rPr>
        <w:t>5.00 FEE WILL</w:t>
      </w:r>
      <w:r w:rsidR="00894F05" w:rsidRPr="002B5C73">
        <w:rPr>
          <w:rFonts w:asciiTheme="minorHAnsi" w:hAnsiTheme="minorHAnsi" w:cstheme="minorHAnsi"/>
          <w:b/>
        </w:rPr>
        <w:t xml:space="preserve"> BE CHARGED FOR</w:t>
      </w:r>
      <w:r w:rsidR="0048069C" w:rsidRPr="002B5C73">
        <w:rPr>
          <w:rFonts w:asciiTheme="minorHAnsi" w:hAnsiTheme="minorHAnsi" w:cstheme="minorHAnsi"/>
          <w:b/>
        </w:rPr>
        <w:t xml:space="preserve"> ALL RETURNED </w:t>
      </w:r>
      <w:r w:rsidR="00515C2D" w:rsidRPr="002B5C73">
        <w:rPr>
          <w:rFonts w:asciiTheme="minorHAnsi" w:hAnsiTheme="minorHAnsi" w:cstheme="minorHAnsi"/>
          <w:b/>
        </w:rPr>
        <w:t>CHECKS. *</w:t>
      </w:r>
    </w:p>
    <w:p w14:paraId="420018EA" w14:textId="77777777" w:rsidR="00C175BD" w:rsidRDefault="00C175BD" w:rsidP="00A37B14">
      <w:pPr>
        <w:shd w:val="clear" w:color="auto" w:fill="FFFFFF"/>
        <w:spacing w:before="100" w:beforeAutospacing="1"/>
        <w:rPr>
          <w:rFonts w:asciiTheme="minorHAnsi" w:hAnsiTheme="minorHAnsi" w:cstheme="minorHAnsi"/>
          <w:b/>
          <w:bCs/>
        </w:rPr>
      </w:pPr>
      <w:r>
        <w:rPr>
          <w:rFonts w:asciiTheme="minorHAnsi" w:hAnsiTheme="minorHAnsi" w:cstheme="minorHAnsi"/>
          <w:b/>
          <w:bCs/>
        </w:rPr>
        <w:t xml:space="preserve">Students </w:t>
      </w:r>
      <w:r w:rsidR="003D7B2E" w:rsidRPr="00F219B1">
        <w:rPr>
          <w:rFonts w:asciiTheme="minorHAnsi" w:hAnsiTheme="minorHAnsi" w:cstheme="minorHAnsi"/>
          <w:b/>
          <w:bCs/>
        </w:rPr>
        <w:t>Withdrawing</w:t>
      </w:r>
    </w:p>
    <w:p w14:paraId="61676FAB" w14:textId="309D65EA" w:rsidR="00C175BD" w:rsidRDefault="003D7B2E" w:rsidP="00A37B14">
      <w:pPr>
        <w:shd w:val="clear" w:color="auto" w:fill="FFFFFF"/>
        <w:rPr>
          <w:rFonts w:asciiTheme="minorHAnsi" w:hAnsiTheme="minorHAnsi" w:cstheme="minorHAnsi"/>
        </w:rPr>
      </w:pPr>
      <w:r w:rsidRPr="002B5C73">
        <w:rPr>
          <w:rFonts w:asciiTheme="minorHAnsi" w:hAnsiTheme="minorHAnsi" w:cstheme="minorHAnsi"/>
        </w:rPr>
        <w:t xml:space="preserve">Students who withdraw during the school year will be charged according to the number of days they were enrolled. Please notify the office several days before the actual withdrawal date. There is a withdrawal form that must be completed and the office needs time to adjust the charges and credits on your account. Failure to complete this withdrawal procedure will result in the continuance of tuition charges. It will also cause a delay in the release of records and grades. </w:t>
      </w:r>
    </w:p>
    <w:p w14:paraId="397BE42F" w14:textId="77777777" w:rsidR="0008771E" w:rsidRDefault="0008771E" w:rsidP="004869E7">
      <w:pPr>
        <w:pStyle w:val="Heading3"/>
        <w:tabs>
          <w:tab w:val="left" w:pos="0"/>
        </w:tabs>
        <w:jc w:val="center"/>
        <w:rPr>
          <w:rFonts w:asciiTheme="minorHAnsi" w:hAnsiTheme="minorHAnsi" w:cstheme="minorHAnsi"/>
          <w:bCs w:val="0"/>
          <w:color w:val="auto"/>
        </w:rPr>
      </w:pPr>
      <w:bookmarkStart w:id="10" w:name="_Toc455574921"/>
      <w:bookmarkStart w:id="11" w:name="_Hlk519800769"/>
    </w:p>
    <w:p w14:paraId="5E4C15F0" w14:textId="0508B106" w:rsidR="004869E7" w:rsidRDefault="004869E7" w:rsidP="004869E7">
      <w:pPr>
        <w:pStyle w:val="Heading3"/>
        <w:tabs>
          <w:tab w:val="left" w:pos="0"/>
        </w:tabs>
        <w:jc w:val="center"/>
        <w:rPr>
          <w:rFonts w:asciiTheme="minorHAnsi" w:hAnsiTheme="minorHAnsi" w:cstheme="minorHAnsi"/>
          <w:bCs w:val="0"/>
          <w:color w:val="auto"/>
        </w:rPr>
      </w:pPr>
      <w:r w:rsidRPr="002B5C73">
        <w:rPr>
          <w:rFonts w:asciiTheme="minorHAnsi" w:hAnsiTheme="minorHAnsi" w:cstheme="minorHAnsi"/>
          <w:bCs w:val="0"/>
          <w:color w:val="auto"/>
        </w:rPr>
        <w:t>A</w:t>
      </w:r>
      <w:bookmarkEnd w:id="10"/>
      <w:r w:rsidR="0008771E">
        <w:rPr>
          <w:rFonts w:asciiTheme="minorHAnsi" w:hAnsiTheme="minorHAnsi" w:cstheme="minorHAnsi"/>
          <w:bCs w:val="0"/>
          <w:color w:val="auto"/>
        </w:rPr>
        <w:t>TTENDANCE</w:t>
      </w:r>
    </w:p>
    <w:p w14:paraId="27F2752D" w14:textId="77777777" w:rsidR="004869E7" w:rsidRPr="004869E7" w:rsidRDefault="004869E7" w:rsidP="004869E7"/>
    <w:p w14:paraId="1B8602C9" w14:textId="5CFA312C" w:rsidR="004869E7" w:rsidRPr="00C175BD" w:rsidRDefault="004869E7" w:rsidP="004869E7">
      <w:pPr>
        <w:pStyle w:val="Heading3"/>
        <w:tabs>
          <w:tab w:val="left" w:pos="0"/>
        </w:tabs>
        <w:spacing w:before="0"/>
        <w:rPr>
          <w:rFonts w:asciiTheme="minorHAnsi" w:hAnsiTheme="minorHAnsi" w:cstheme="minorHAnsi"/>
          <w:b w:val="0"/>
          <w:bCs w:val="0"/>
          <w:color w:val="000000" w:themeColor="text1"/>
        </w:rPr>
      </w:pPr>
      <w:r w:rsidRPr="00C175BD">
        <w:rPr>
          <w:rFonts w:asciiTheme="minorHAnsi" w:hAnsiTheme="minorHAnsi" w:cstheme="minorHAnsi"/>
          <w:b w:val="0"/>
          <w:bCs w:val="0"/>
          <w:color w:val="000000" w:themeColor="text1"/>
        </w:rPr>
        <w:t>The student should attend class to establish a pattern of responsibility in meeting day-to-day appointments, and to share ideas by way of p</w:t>
      </w:r>
      <w:r w:rsidR="000E0238">
        <w:rPr>
          <w:rFonts w:asciiTheme="minorHAnsi" w:hAnsiTheme="minorHAnsi" w:cstheme="minorHAnsi"/>
          <w:b w:val="0"/>
          <w:bCs w:val="0"/>
          <w:color w:val="000000" w:themeColor="text1"/>
        </w:rPr>
        <w:t>articipation</w:t>
      </w:r>
      <w:r w:rsidRPr="00C175BD">
        <w:rPr>
          <w:rFonts w:asciiTheme="minorHAnsi" w:hAnsiTheme="minorHAnsi" w:cstheme="minorHAnsi"/>
          <w:b w:val="0"/>
          <w:bCs w:val="0"/>
          <w:color w:val="000000" w:themeColor="text1"/>
        </w:rPr>
        <w:t xml:space="preserve">. Every school day provides opportunities for students to learn in a variety of methods to enhance and measure their learning experience. Missing one day will impact their educational experience. We ask that a parent or guardian call the office </w:t>
      </w:r>
      <w:r w:rsidRPr="00C175BD">
        <w:rPr>
          <w:rFonts w:asciiTheme="minorHAnsi" w:hAnsiTheme="minorHAnsi" w:cstheme="minorHAnsi"/>
          <w:b w:val="0"/>
          <w:bCs w:val="0"/>
          <w:color w:val="000000" w:themeColor="text1"/>
          <w:u w:val="single"/>
        </w:rPr>
        <w:t>before</w:t>
      </w:r>
      <w:r w:rsidRPr="00C175BD">
        <w:rPr>
          <w:rFonts w:asciiTheme="minorHAnsi" w:hAnsiTheme="minorHAnsi" w:cstheme="minorHAnsi"/>
          <w:b w:val="0"/>
          <w:bCs w:val="0"/>
          <w:color w:val="000000" w:themeColor="text1"/>
        </w:rPr>
        <w:t xml:space="preserve"> the beginning of the</w:t>
      </w:r>
      <w:r w:rsidRPr="00C175BD">
        <w:rPr>
          <w:rFonts w:asciiTheme="minorHAnsi" w:hAnsiTheme="minorHAnsi" w:cstheme="minorHAnsi"/>
          <w:b w:val="0"/>
          <w:bCs w:val="0"/>
          <w:i/>
          <w:color w:val="000000" w:themeColor="text1"/>
        </w:rPr>
        <w:t xml:space="preserve"> </w:t>
      </w:r>
      <w:r w:rsidRPr="00C175BD">
        <w:rPr>
          <w:rFonts w:asciiTheme="minorHAnsi" w:hAnsiTheme="minorHAnsi" w:cstheme="minorHAnsi"/>
          <w:b w:val="0"/>
          <w:bCs w:val="0"/>
          <w:color w:val="000000" w:themeColor="text1"/>
        </w:rPr>
        <w:t xml:space="preserve">school day to let us know if a student will be tardy or absent that day. TCE is bound by the laws of Arizona to maintain regular class attendance records. If no contact is made with the school, the student’s absence will be recorded as an unexcused absence. </w:t>
      </w:r>
      <w:r w:rsidRPr="00844105">
        <w:rPr>
          <w:rFonts w:asciiTheme="minorHAnsi" w:hAnsiTheme="minorHAnsi" w:cstheme="minorHAnsi"/>
          <w:color w:val="000000" w:themeColor="text1"/>
        </w:rPr>
        <w:t>Five or more unexcused absences are considered truant according to state law and may be reported to the local Board of Education.</w:t>
      </w:r>
      <w:r w:rsidRPr="00C175BD">
        <w:rPr>
          <w:rFonts w:asciiTheme="minorHAnsi" w:hAnsiTheme="minorHAnsi" w:cstheme="minorHAnsi"/>
          <w:b w:val="0"/>
          <w:bCs w:val="0"/>
          <w:color w:val="000000" w:themeColor="text1"/>
        </w:rPr>
        <w:t xml:space="preserve"> Students with excessive absences may be hindered in their educational experience.</w:t>
      </w:r>
      <w:r w:rsidR="00D42A44">
        <w:rPr>
          <w:rFonts w:asciiTheme="minorHAnsi" w:hAnsiTheme="minorHAnsi" w:cstheme="minorHAnsi"/>
          <w:b w:val="0"/>
          <w:bCs w:val="0"/>
          <w:color w:val="000000" w:themeColor="text1"/>
        </w:rPr>
        <w:t xml:space="preserve"> </w:t>
      </w:r>
      <w:r>
        <w:rPr>
          <w:rFonts w:asciiTheme="minorHAnsi" w:hAnsiTheme="minorHAnsi" w:cstheme="minorHAnsi"/>
          <w:b w:val="0"/>
          <w:bCs w:val="0"/>
          <w:color w:val="000000" w:themeColor="text1"/>
        </w:rPr>
        <w:t>Students receiving scholarships may lose their funding due to truancy.</w:t>
      </w:r>
    </w:p>
    <w:p w14:paraId="7F259EC6" w14:textId="77777777" w:rsidR="004869E7" w:rsidRPr="00C175BD" w:rsidRDefault="004869E7" w:rsidP="004869E7">
      <w:pPr>
        <w:rPr>
          <w:rFonts w:asciiTheme="minorHAnsi" w:hAnsiTheme="minorHAnsi" w:cstheme="minorHAnsi"/>
          <w:color w:val="000000" w:themeColor="text1"/>
        </w:rPr>
      </w:pPr>
    </w:p>
    <w:p w14:paraId="61491640" w14:textId="77777777" w:rsidR="004869E7" w:rsidRPr="002B5C73" w:rsidRDefault="004869E7" w:rsidP="004869E7">
      <w:pPr>
        <w:rPr>
          <w:rFonts w:asciiTheme="minorHAnsi" w:hAnsiTheme="minorHAnsi" w:cstheme="minorHAnsi"/>
        </w:rPr>
      </w:pPr>
      <w:r w:rsidRPr="002B5C73">
        <w:rPr>
          <w:rFonts w:asciiTheme="minorHAnsi" w:hAnsiTheme="minorHAnsi" w:cstheme="minorHAnsi"/>
        </w:rPr>
        <w:t xml:space="preserve">An excused absence is defined as being absent due to illness, doctor appointment, bereavement, family emergencies and out-of-school suspensions. </w:t>
      </w:r>
    </w:p>
    <w:p w14:paraId="4BE78D0F" w14:textId="77777777" w:rsidR="004869E7" w:rsidRPr="002B5C73" w:rsidRDefault="004869E7" w:rsidP="004869E7">
      <w:pPr>
        <w:rPr>
          <w:rFonts w:asciiTheme="minorHAnsi" w:hAnsiTheme="minorHAnsi" w:cstheme="minorHAnsi"/>
        </w:rPr>
      </w:pPr>
    </w:p>
    <w:p w14:paraId="0D1B634D" w14:textId="77777777" w:rsidR="004869E7" w:rsidRPr="002B5C73" w:rsidRDefault="004869E7" w:rsidP="004869E7">
      <w:pPr>
        <w:pStyle w:val="NoSpacing"/>
        <w:rPr>
          <w:rFonts w:asciiTheme="minorHAnsi" w:hAnsiTheme="minorHAnsi" w:cstheme="minorHAnsi"/>
          <w:b/>
          <w:sz w:val="24"/>
          <w:szCs w:val="24"/>
        </w:rPr>
      </w:pPr>
      <w:r w:rsidRPr="002B5C73">
        <w:rPr>
          <w:rFonts w:asciiTheme="minorHAnsi" w:hAnsiTheme="minorHAnsi" w:cstheme="minorHAnsi"/>
          <w:b/>
          <w:sz w:val="24"/>
          <w:szCs w:val="24"/>
        </w:rPr>
        <w:t xml:space="preserve">Pre-arranged Absences </w:t>
      </w:r>
    </w:p>
    <w:p w14:paraId="6EBD3532" w14:textId="77777777" w:rsidR="004869E7" w:rsidRPr="002B5C73" w:rsidRDefault="004869E7" w:rsidP="004869E7">
      <w:pPr>
        <w:pStyle w:val="NormalWeb"/>
        <w:shd w:val="clear" w:color="auto" w:fill="FFFFFF"/>
        <w:spacing w:before="0" w:beforeAutospacing="0"/>
        <w:rPr>
          <w:rFonts w:asciiTheme="minorHAnsi" w:hAnsiTheme="minorHAnsi" w:cstheme="minorHAnsi"/>
        </w:rPr>
      </w:pPr>
      <w:r w:rsidRPr="002B5C73">
        <w:rPr>
          <w:rFonts w:asciiTheme="minorHAnsi" w:hAnsiTheme="minorHAnsi" w:cstheme="minorHAnsi"/>
        </w:rPr>
        <w:t xml:space="preserve">All pre-arranged absences must be submitted to the TCE office at least </w:t>
      </w:r>
      <w:r w:rsidRPr="002B5C73">
        <w:rPr>
          <w:rFonts w:asciiTheme="minorHAnsi" w:hAnsiTheme="minorHAnsi" w:cstheme="minorHAnsi"/>
          <w:b/>
          <w:bCs/>
        </w:rPr>
        <w:t>two weeks</w:t>
      </w:r>
      <w:r w:rsidRPr="002B5C73">
        <w:rPr>
          <w:rFonts w:asciiTheme="minorHAnsi" w:hAnsiTheme="minorHAnsi" w:cstheme="minorHAnsi"/>
        </w:rPr>
        <w:t xml:space="preserve"> in advance. Approved pre-arranged absences will be excused. The length and type of makeup work for pre-arranged absences will be at the discretion of the teacher and dependent on the duration and purpose of the pre-arranged absence. </w:t>
      </w:r>
    </w:p>
    <w:p w14:paraId="6BAEB027" w14:textId="77777777" w:rsidR="004869E7" w:rsidRPr="002B5C73" w:rsidRDefault="004869E7" w:rsidP="00F84533">
      <w:pPr>
        <w:pStyle w:val="NormalWeb"/>
        <w:shd w:val="clear" w:color="auto" w:fill="FFFFFF"/>
        <w:spacing w:after="0" w:afterAutospacing="0"/>
        <w:rPr>
          <w:rFonts w:asciiTheme="minorHAnsi" w:hAnsiTheme="minorHAnsi" w:cstheme="minorHAnsi"/>
        </w:rPr>
      </w:pPr>
      <w:r w:rsidRPr="002B5C73">
        <w:rPr>
          <w:rFonts w:asciiTheme="minorHAnsi" w:hAnsiTheme="minorHAnsi" w:cstheme="minorHAnsi"/>
        </w:rPr>
        <w:t>Pre-arranged absences must be authorized by the student’s teacher and school administration.</w:t>
      </w:r>
      <w:r w:rsidRPr="002B5C73">
        <w:rPr>
          <w:rFonts w:asciiTheme="minorHAnsi" w:hAnsiTheme="minorHAnsi" w:cstheme="minorHAnsi"/>
          <w:b/>
          <w:i/>
        </w:rPr>
        <w:t xml:space="preserve"> </w:t>
      </w:r>
      <w:r w:rsidRPr="002B5C73">
        <w:rPr>
          <w:rFonts w:asciiTheme="minorHAnsi" w:hAnsiTheme="minorHAnsi" w:cstheme="minorHAnsi"/>
        </w:rPr>
        <w:t xml:space="preserve">The pre-arranged absence process is as follows: </w:t>
      </w:r>
    </w:p>
    <w:p w14:paraId="27A8C513" w14:textId="2ED8073A" w:rsidR="004869E7" w:rsidRPr="002B5C73" w:rsidRDefault="004869E7" w:rsidP="00BA2A3A">
      <w:pPr>
        <w:pStyle w:val="NormalWeb"/>
        <w:numPr>
          <w:ilvl w:val="0"/>
          <w:numId w:val="12"/>
        </w:numPr>
        <w:shd w:val="clear" w:color="auto" w:fill="FFFFFF"/>
        <w:spacing w:before="0" w:beforeAutospacing="0"/>
        <w:rPr>
          <w:rFonts w:asciiTheme="minorHAnsi" w:hAnsiTheme="minorHAnsi" w:cstheme="minorHAnsi"/>
        </w:rPr>
      </w:pPr>
      <w:r w:rsidRPr="002B5C73">
        <w:rPr>
          <w:rFonts w:asciiTheme="minorHAnsi" w:hAnsiTheme="minorHAnsi" w:cstheme="minorHAnsi"/>
        </w:rPr>
        <w:t xml:space="preserve">Parents/Guardians must provide a signed request in writing </w:t>
      </w:r>
      <w:r w:rsidR="008D6F5B" w:rsidRPr="002B5C73">
        <w:rPr>
          <w:rFonts w:asciiTheme="minorHAnsi" w:hAnsiTheme="minorHAnsi" w:cstheme="minorHAnsi"/>
        </w:rPr>
        <w:t xml:space="preserve">to the principal </w:t>
      </w:r>
      <w:r w:rsidRPr="002B5C73">
        <w:rPr>
          <w:rFonts w:asciiTheme="minorHAnsi" w:hAnsiTheme="minorHAnsi" w:cstheme="minorHAnsi"/>
        </w:rPr>
        <w:t>explaining why classes will be missed and the time for leaving and returning to school</w:t>
      </w:r>
      <w:r w:rsidR="008D6F5B">
        <w:rPr>
          <w:rFonts w:asciiTheme="minorHAnsi" w:hAnsiTheme="minorHAnsi" w:cstheme="minorHAnsi"/>
        </w:rPr>
        <w:t>.</w:t>
      </w:r>
    </w:p>
    <w:p w14:paraId="109D3BF4" w14:textId="77777777" w:rsidR="004869E7" w:rsidRPr="002B5C73" w:rsidRDefault="004869E7" w:rsidP="00BA2A3A">
      <w:pPr>
        <w:pStyle w:val="NormalWeb"/>
        <w:numPr>
          <w:ilvl w:val="0"/>
          <w:numId w:val="12"/>
        </w:numPr>
        <w:shd w:val="clear" w:color="auto" w:fill="FFFFFF"/>
        <w:rPr>
          <w:rFonts w:asciiTheme="minorHAnsi" w:hAnsiTheme="minorHAnsi" w:cstheme="minorHAnsi"/>
        </w:rPr>
      </w:pPr>
      <w:r w:rsidRPr="002B5C73">
        <w:rPr>
          <w:rFonts w:asciiTheme="minorHAnsi" w:hAnsiTheme="minorHAnsi" w:cstheme="minorHAnsi"/>
        </w:rPr>
        <w:t xml:space="preserve">All requests should be submitted two weeks prior to the anticipated absence. </w:t>
      </w:r>
    </w:p>
    <w:p w14:paraId="7B11AF24" w14:textId="77777777" w:rsidR="004869E7" w:rsidRPr="00C95957" w:rsidRDefault="004869E7" w:rsidP="00BA2A3A">
      <w:pPr>
        <w:pStyle w:val="NormalWeb"/>
        <w:numPr>
          <w:ilvl w:val="0"/>
          <w:numId w:val="12"/>
        </w:numPr>
        <w:shd w:val="clear" w:color="auto" w:fill="FFFFFF"/>
        <w:rPr>
          <w:rFonts w:asciiTheme="minorHAnsi" w:hAnsiTheme="minorHAnsi" w:cstheme="minorHAnsi"/>
        </w:rPr>
      </w:pPr>
      <w:r w:rsidRPr="002B5C73">
        <w:rPr>
          <w:rFonts w:asciiTheme="minorHAnsi" w:hAnsiTheme="minorHAnsi" w:cstheme="minorHAnsi"/>
        </w:rPr>
        <w:t xml:space="preserve">All requests must be approved by the principal BEFORE going to a teacher(s) for </w:t>
      </w:r>
      <w:r w:rsidRPr="00C95957">
        <w:rPr>
          <w:rFonts w:asciiTheme="minorHAnsi" w:hAnsiTheme="minorHAnsi" w:cstheme="minorHAnsi"/>
        </w:rPr>
        <w:t xml:space="preserve">assignments. </w:t>
      </w:r>
    </w:p>
    <w:p w14:paraId="7078FE6C" w14:textId="77777777" w:rsidR="004869E7" w:rsidRPr="00784EF6" w:rsidRDefault="004869E7" w:rsidP="00BA2A3A">
      <w:pPr>
        <w:pStyle w:val="NormalWeb"/>
        <w:numPr>
          <w:ilvl w:val="0"/>
          <w:numId w:val="12"/>
        </w:numPr>
        <w:shd w:val="clear" w:color="auto" w:fill="FFFFFF"/>
        <w:rPr>
          <w:rFonts w:asciiTheme="minorHAnsi" w:hAnsiTheme="minorHAnsi" w:cstheme="minorHAnsi"/>
        </w:rPr>
      </w:pPr>
      <w:r w:rsidRPr="002B5C73">
        <w:rPr>
          <w:rFonts w:asciiTheme="minorHAnsi" w:hAnsiTheme="minorHAnsi" w:cstheme="minorHAnsi"/>
        </w:rPr>
        <w:t xml:space="preserve">Teachers must see signed approval before they will give any assignments ahead </w:t>
      </w:r>
      <w:r w:rsidRPr="00784EF6">
        <w:rPr>
          <w:rFonts w:asciiTheme="minorHAnsi" w:hAnsiTheme="minorHAnsi" w:cstheme="minorHAnsi"/>
        </w:rPr>
        <w:t xml:space="preserve">of time. </w:t>
      </w:r>
    </w:p>
    <w:p w14:paraId="6CC5694C" w14:textId="6C5762EB" w:rsidR="004869E7" w:rsidRPr="00784EF6" w:rsidRDefault="004869E7" w:rsidP="004869E7">
      <w:pPr>
        <w:rPr>
          <w:rFonts w:asciiTheme="minorHAnsi" w:hAnsiTheme="minorHAnsi" w:cstheme="minorHAnsi"/>
          <w:b/>
          <w:i/>
        </w:rPr>
      </w:pPr>
      <w:r w:rsidRPr="002B5C73">
        <w:rPr>
          <w:rFonts w:asciiTheme="minorHAnsi" w:hAnsiTheme="minorHAnsi" w:cstheme="minorHAnsi"/>
        </w:rPr>
        <w:lastRenderedPageBreak/>
        <w:t>Every absence from school requires a note from the parents the day the student returns to school.</w:t>
      </w:r>
      <w:r w:rsidR="00D42A44">
        <w:rPr>
          <w:rFonts w:asciiTheme="minorHAnsi" w:hAnsiTheme="minorHAnsi" w:cstheme="minorHAnsi"/>
        </w:rPr>
        <w:t xml:space="preserve"> </w:t>
      </w:r>
      <w:r w:rsidRPr="002B5C73">
        <w:rPr>
          <w:rFonts w:asciiTheme="minorHAnsi" w:hAnsiTheme="minorHAnsi" w:cstheme="minorHAnsi"/>
        </w:rPr>
        <w:t>Excuses must contain the student’s name, date, reason</w:t>
      </w:r>
      <w:r w:rsidR="000E0238">
        <w:rPr>
          <w:rFonts w:asciiTheme="minorHAnsi" w:hAnsiTheme="minorHAnsi" w:cstheme="minorHAnsi"/>
        </w:rPr>
        <w:t xml:space="preserve"> for absence and parent</w:t>
      </w:r>
      <w:r w:rsidRPr="002B5C73">
        <w:rPr>
          <w:rFonts w:asciiTheme="minorHAnsi" w:hAnsiTheme="minorHAnsi" w:cstheme="minorHAnsi"/>
        </w:rPr>
        <w:t xml:space="preserve"> signature.</w:t>
      </w:r>
      <w:bookmarkEnd w:id="11"/>
      <w:r>
        <w:rPr>
          <w:rFonts w:asciiTheme="minorHAnsi" w:hAnsiTheme="minorHAnsi" w:cstheme="minorHAnsi"/>
        </w:rPr>
        <w:t xml:space="preserve"> </w:t>
      </w:r>
      <w:r w:rsidRPr="002B5C73">
        <w:rPr>
          <w:rFonts w:asciiTheme="minorHAnsi" w:hAnsiTheme="minorHAnsi" w:cstheme="minorHAnsi"/>
        </w:rPr>
        <w:t xml:space="preserve">Late arrivals and early departures will be treated on a case-by-case basis. If a student is not in attendance for four consecutive hours of the school day, that student will be recorded as </w:t>
      </w:r>
      <w:r w:rsidR="003328B4">
        <w:rPr>
          <w:rFonts w:asciiTheme="minorHAnsi" w:hAnsiTheme="minorHAnsi" w:cstheme="minorHAnsi"/>
        </w:rPr>
        <w:t>absent</w:t>
      </w:r>
      <w:r w:rsidRPr="002B5C73">
        <w:rPr>
          <w:rFonts w:asciiTheme="minorHAnsi" w:hAnsiTheme="minorHAnsi" w:cstheme="minorHAnsi"/>
        </w:rPr>
        <w:t xml:space="preserve"> for the day. </w:t>
      </w:r>
    </w:p>
    <w:p w14:paraId="6C657062" w14:textId="77777777" w:rsidR="004869E7" w:rsidRPr="002B5C73" w:rsidRDefault="004869E7" w:rsidP="00F84533">
      <w:pPr>
        <w:pStyle w:val="NormalWeb"/>
        <w:shd w:val="clear" w:color="auto" w:fill="FFFFFF"/>
        <w:spacing w:after="0" w:afterAutospacing="0"/>
        <w:rPr>
          <w:rFonts w:asciiTheme="minorHAnsi" w:hAnsiTheme="minorHAnsi" w:cstheme="minorHAnsi"/>
        </w:rPr>
      </w:pPr>
      <w:r w:rsidRPr="002B5C73">
        <w:rPr>
          <w:rFonts w:asciiTheme="minorHAnsi" w:hAnsiTheme="minorHAnsi" w:cstheme="minorHAnsi"/>
        </w:rPr>
        <w:t xml:space="preserve">School begins promptly at 8:15 am at which time attendance will be taken in each classroom. Tardiness will be excused for the following reasons: </w:t>
      </w:r>
    </w:p>
    <w:p w14:paraId="0A954F79" w14:textId="1B5050DA" w:rsidR="004869E7" w:rsidRPr="002B5C73" w:rsidRDefault="004869E7" w:rsidP="00BA2A3A">
      <w:pPr>
        <w:pStyle w:val="NormalWeb"/>
        <w:numPr>
          <w:ilvl w:val="0"/>
          <w:numId w:val="11"/>
        </w:numPr>
        <w:shd w:val="clear" w:color="auto" w:fill="FFFFFF"/>
        <w:spacing w:before="0" w:beforeAutospacing="0"/>
        <w:rPr>
          <w:rFonts w:asciiTheme="minorHAnsi" w:hAnsiTheme="minorHAnsi" w:cstheme="minorHAnsi"/>
        </w:rPr>
      </w:pPr>
      <w:r w:rsidRPr="002B5C73">
        <w:rPr>
          <w:rFonts w:asciiTheme="minorHAnsi" w:hAnsiTheme="minorHAnsi" w:cstheme="minorHAnsi"/>
        </w:rPr>
        <w:t>Medical reasons (i.e., doctor’s appointment)</w:t>
      </w:r>
      <w:r w:rsidR="006674DC">
        <w:rPr>
          <w:rFonts w:asciiTheme="minorHAnsi" w:hAnsiTheme="minorHAnsi" w:cstheme="minorHAnsi"/>
        </w:rPr>
        <w:t>.</w:t>
      </w:r>
      <w:r w:rsidRPr="002B5C73">
        <w:rPr>
          <w:rFonts w:asciiTheme="minorHAnsi" w:hAnsiTheme="minorHAnsi" w:cstheme="minorHAnsi"/>
        </w:rPr>
        <w:t xml:space="preserve"> </w:t>
      </w:r>
    </w:p>
    <w:p w14:paraId="1D168FC7" w14:textId="1AE34164" w:rsidR="004869E7" w:rsidRPr="002B5C73" w:rsidRDefault="004869E7" w:rsidP="00BA2A3A">
      <w:pPr>
        <w:pStyle w:val="NormalWeb"/>
        <w:numPr>
          <w:ilvl w:val="0"/>
          <w:numId w:val="11"/>
        </w:numPr>
        <w:shd w:val="clear" w:color="auto" w:fill="FFFFFF"/>
        <w:rPr>
          <w:rFonts w:asciiTheme="minorHAnsi" w:hAnsiTheme="minorHAnsi" w:cstheme="minorHAnsi"/>
        </w:rPr>
      </w:pPr>
      <w:r w:rsidRPr="002B5C73">
        <w:rPr>
          <w:rFonts w:asciiTheme="minorHAnsi" w:hAnsiTheme="minorHAnsi" w:cstheme="minorHAnsi"/>
        </w:rPr>
        <w:t>Severe weather/traffic conditions</w:t>
      </w:r>
      <w:r w:rsidR="006674DC">
        <w:rPr>
          <w:rFonts w:asciiTheme="minorHAnsi" w:hAnsiTheme="minorHAnsi" w:cstheme="minorHAnsi"/>
        </w:rPr>
        <w:t>.</w:t>
      </w:r>
    </w:p>
    <w:p w14:paraId="05968F53" w14:textId="3984F06F" w:rsidR="004869E7" w:rsidRPr="002B5C73" w:rsidRDefault="004869E7" w:rsidP="004869E7">
      <w:pPr>
        <w:pStyle w:val="NormalWeb"/>
        <w:shd w:val="clear" w:color="auto" w:fill="FFFFFF"/>
        <w:rPr>
          <w:rFonts w:asciiTheme="minorHAnsi" w:hAnsiTheme="minorHAnsi" w:cstheme="minorHAnsi"/>
        </w:rPr>
      </w:pPr>
      <w:r w:rsidRPr="002B5C73">
        <w:rPr>
          <w:rFonts w:asciiTheme="minorHAnsi" w:hAnsiTheme="minorHAnsi" w:cstheme="minorHAnsi"/>
        </w:rPr>
        <w:t>Students that are tardy must stop by the office and pick up a tardy slip. Students will not be admitted to the classroom without a tardy slip. When a student accumulates excessive (10 or more) unexcused tard</w:t>
      </w:r>
      <w:r>
        <w:rPr>
          <w:rFonts w:asciiTheme="minorHAnsi" w:hAnsiTheme="minorHAnsi" w:cstheme="minorHAnsi"/>
        </w:rPr>
        <w:t>ie</w:t>
      </w:r>
      <w:r w:rsidRPr="002B5C73">
        <w:rPr>
          <w:rFonts w:asciiTheme="minorHAnsi" w:hAnsiTheme="minorHAnsi" w:cstheme="minorHAnsi"/>
        </w:rPr>
        <w:t>s in a quarter, a notification will be sent to the parents. Five tardies will equal one absence per academic quarter. All absences should not</w:t>
      </w:r>
      <w:r w:rsidRPr="002B5C73">
        <w:rPr>
          <w:rFonts w:asciiTheme="minorHAnsi" w:hAnsiTheme="minorHAnsi" w:cstheme="minorHAnsi"/>
          <w:b/>
        </w:rPr>
        <w:t xml:space="preserve"> exceed 10% of the instructional days</w:t>
      </w:r>
      <w:r w:rsidRPr="002B5C73">
        <w:rPr>
          <w:rFonts w:asciiTheme="minorHAnsi" w:hAnsiTheme="minorHAnsi" w:cstheme="minorHAnsi"/>
        </w:rPr>
        <w:t xml:space="preserve"> (18 days) scheduled for the school year. If a student has absences in excess of 10% of the instructional days, recommendation for retention may be made whereupon a student will be asked to appeal to the TCE School Board.</w:t>
      </w:r>
      <w:bookmarkStart w:id="12" w:name="_Hlk519801088"/>
      <w:r w:rsidRPr="002B5C73">
        <w:rPr>
          <w:rFonts w:asciiTheme="minorHAnsi" w:hAnsiTheme="minorHAnsi" w:cstheme="minorHAnsi"/>
        </w:rPr>
        <w:tab/>
      </w:r>
      <w:bookmarkEnd w:id="12"/>
    </w:p>
    <w:p w14:paraId="7C05284F" w14:textId="77777777" w:rsidR="004869E7" w:rsidRPr="002B5C73" w:rsidRDefault="004869E7" w:rsidP="004869E7">
      <w:pPr>
        <w:pStyle w:val="NoSpacing"/>
        <w:rPr>
          <w:rFonts w:asciiTheme="minorHAnsi" w:hAnsiTheme="minorHAnsi" w:cstheme="minorHAnsi"/>
          <w:b/>
          <w:sz w:val="24"/>
          <w:szCs w:val="24"/>
        </w:rPr>
      </w:pPr>
      <w:r w:rsidRPr="002B5C73">
        <w:rPr>
          <w:rFonts w:asciiTheme="minorHAnsi" w:hAnsiTheme="minorHAnsi" w:cstheme="minorHAnsi"/>
          <w:b/>
          <w:sz w:val="24"/>
          <w:szCs w:val="24"/>
        </w:rPr>
        <w:t xml:space="preserve">Absences </w:t>
      </w:r>
    </w:p>
    <w:p w14:paraId="6CE851A3" w14:textId="77777777" w:rsidR="004869E7" w:rsidRPr="002B5C73" w:rsidRDefault="004869E7" w:rsidP="004869E7">
      <w:pPr>
        <w:pStyle w:val="NoSpacing"/>
        <w:rPr>
          <w:rFonts w:asciiTheme="minorHAnsi" w:hAnsiTheme="minorHAnsi" w:cstheme="minorHAnsi"/>
          <w:sz w:val="24"/>
          <w:szCs w:val="24"/>
        </w:rPr>
      </w:pPr>
      <w:r w:rsidRPr="002B5C73">
        <w:rPr>
          <w:rFonts w:asciiTheme="minorHAnsi" w:hAnsiTheme="minorHAnsi" w:cstheme="minorHAnsi"/>
          <w:sz w:val="24"/>
          <w:szCs w:val="24"/>
        </w:rPr>
        <w:t xml:space="preserve">Excused absences are identified as illness, immediate family death, or doctor/dentist/court appointment. Any other absence is considered an unexcused absence, unless pre-arranged. </w:t>
      </w:r>
    </w:p>
    <w:p w14:paraId="2790CCA2" w14:textId="77777777" w:rsidR="004869E7" w:rsidRPr="002B5C73" w:rsidRDefault="004869E7" w:rsidP="004869E7">
      <w:pPr>
        <w:pStyle w:val="NoSpacing"/>
        <w:rPr>
          <w:rFonts w:asciiTheme="minorHAnsi" w:hAnsiTheme="minorHAnsi" w:cstheme="minorHAnsi"/>
          <w:sz w:val="24"/>
          <w:szCs w:val="24"/>
        </w:rPr>
      </w:pPr>
    </w:p>
    <w:p w14:paraId="79072469" w14:textId="77777777" w:rsidR="004869E7" w:rsidRPr="002B5C73" w:rsidRDefault="004869E7" w:rsidP="004869E7">
      <w:pPr>
        <w:pStyle w:val="NoSpacing"/>
        <w:rPr>
          <w:rFonts w:asciiTheme="minorHAnsi" w:hAnsiTheme="minorHAnsi" w:cstheme="minorHAnsi"/>
          <w:b/>
          <w:sz w:val="24"/>
          <w:szCs w:val="24"/>
          <w:u w:val="single"/>
        </w:rPr>
      </w:pPr>
      <w:r w:rsidRPr="002B5C73">
        <w:rPr>
          <w:rFonts w:asciiTheme="minorHAnsi" w:hAnsiTheme="minorHAnsi" w:cstheme="minorHAnsi"/>
          <w:b/>
          <w:sz w:val="24"/>
          <w:szCs w:val="24"/>
        </w:rPr>
        <w:t>Consequences of Poor Attendance</w:t>
      </w:r>
      <w:r w:rsidRPr="002B5C73">
        <w:rPr>
          <w:rFonts w:asciiTheme="minorHAnsi" w:hAnsiTheme="minorHAnsi" w:cstheme="minorHAnsi"/>
          <w:b/>
          <w:sz w:val="24"/>
          <w:szCs w:val="24"/>
          <w:u w:val="single"/>
        </w:rPr>
        <w:t xml:space="preserve"> </w:t>
      </w:r>
    </w:p>
    <w:p w14:paraId="220CCDE0" w14:textId="77777777" w:rsidR="004869E7" w:rsidRPr="002B5C73" w:rsidRDefault="004869E7" w:rsidP="004869E7">
      <w:pPr>
        <w:pStyle w:val="NoSpacing"/>
        <w:rPr>
          <w:rFonts w:asciiTheme="minorHAnsi" w:hAnsiTheme="minorHAnsi" w:cstheme="minorHAnsi"/>
          <w:sz w:val="24"/>
          <w:szCs w:val="24"/>
        </w:rPr>
      </w:pPr>
      <w:r w:rsidRPr="002B5C73">
        <w:rPr>
          <w:rFonts w:asciiTheme="minorHAnsi" w:hAnsiTheme="minorHAnsi" w:cstheme="minorHAnsi"/>
          <w:sz w:val="24"/>
          <w:szCs w:val="24"/>
        </w:rPr>
        <w:t>Excessive student tardies and absences will negatively affect a student’s academic performance. Other consequences may include:</w:t>
      </w:r>
    </w:p>
    <w:p w14:paraId="6042DC6B" w14:textId="77777777" w:rsidR="004869E7" w:rsidRPr="002B5C73" w:rsidRDefault="004869E7" w:rsidP="00BA2A3A">
      <w:pPr>
        <w:pStyle w:val="NoSpacing"/>
        <w:numPr>
          <w:ilvl w:val="0"/>
          <w:numId w:val="3"/>
        </w:numPr>
        <w:rPr>
          <w:rFonts w:asciiTheme="minorHAnsi" w:hAnsiTheme="minorHAnsi" w:cstheme="minorHAnsi"/>
          <w:sz w:val="24"/>
          <w:szCs w:val="24"/>
        </w:rPr>
      </w:pPr>
      <w:r w:rsidRPr="002B5C73">
        <w:rPr>
          <w:rFonts w:asciiTheme="minorHAnsi" w:hAnsiTheme="minorHAnsi" w:cstheme="minorHAnsi"/>
          <w:sz w:val="24"/>
          <w:szCs w:val="24"/>
        </w:rPr>
        <w:t xml:space="preserve">A poor attendance record may disqualify a student from participation in after school sports programs and field trips. </w:t>
      </w:r>
    </w:p>
    <w:p w14:paraId="000EF11B" w14:textId="77777777" w:rsidR="004869E7" w:rsidRPr="002B5C73" w:rsidRDefault="004869E7" w:rsidP="00BA2A3A">
      <w:pPr>
        <w:pStyle w:val="NoSpacing"/>
        <w:numPr>
          <w:ilvl w:val="0"/>
          <w:numId w:val="3"/>
        </w:numPr>
        <w:rPr>
          <w:rFonts w:asciiTheme="minorHAnsi" w:hAnsiTheme="minorHAnsi" w:cstheme="minorHAnsi"/>
          <w:iCs/>
          <w:sz w:val="24"/>
          <w:szCs w:val="24"/>
        </w:rPr>
      </w:pPr>
      <w:r w:rsidRPr="002B5C73">
        <w:rPr>
          <w:rFonts w:asciiTheme="minorHAnsi" w:hAnsiTheme="minorHAnsi" w:cstheme="minorHAnsi"/>
          <w:iCs/>
          <w:sz w:val="24"/>
          <w:szCs w:val="24"/>
        </w:rPr>
        <w:t>Excessive absences will disqualify a student from Honor Roll.</w:t>
      </w:r>
    </w:p>
    <w:p w14:paraId="5844526D" w14:textId="77777777" w:rsidR="004869E7" w:rsidRPr="002B5C73" w:rsidRDefault="004869E7" w:rsidP="00BA2A3A">
      <w:pPr>
        <w:pStyle w:val="NoSpacing"/>
        <w:numPr>
          <w:ilvl w:val="0"/>
          <w:numId w:val="3"/>
        </w:numPr>
        <w:rPr>
          <w:rFonts w:asciiTheme="minorHAnsi" w:hAnsiTheme="minorHAnsi" w:cstheme="minorHAnsi"/>
          <w:sz w:val="24"/>
          <w:szCs w:val="24"/>
        </w:rPr>
      </w:pPr>
      <w:r w:rsidRPr="002B5C73">
        <w:rPr>
          <w:rFonts w:asciiTheme="minorHAnsi" w:hAnsiTheme="minorHAnsi" w:cstheme="minorHAnsi"/>
          <w:sz w:val="24"/>
          <w:szCs w:val="24"/>
        </w:rPr>
        <w:t xml:space="preserve">An attendance appeal submitted to the TCE </w:t>
      </w:r>
      <w:r>
        <w:rPr>
          <w:rFonts w:asciiTheme="minorHAnsi" w:hAnsiTheme="minorHAnsi" w:cstheme="minorHAnsi"/>
          <w:sz w:val="24"/>
          <w:szCs w:val="24"/>
        </w:rPr>
        <w:t xml:space="preserve">administration and board </w:t>
      </w:r>
      <w:r w:rsidRPr="002B5C73">
        <w:rPr>
          <w:rFonts w:asciiTheme="minorHAnsi" w:hAnsiTheme="minorHAnsi" w:cstheme="minorHAnsi"/>
          <w:sz w:val="24"/>
          <w:szCs w:val="24"/>
        </w:rPr>
        <w:t xml:space="preserve">when a student’s absences exceed 18 days. </w:t>
      </w:r>
    </w:p>
    <w:p w14:paraId="501B1396" w14:textId="77777777" w:rsidR="004869E7" w:rsidRPr="004D4248" w:rsidRDefault="004869E7" w:rsidP="00BA2A3A">
      <w:pPr>
        <w:pStyle w:val="NoSpacing"/>
        <w:numPr>
          <w:ilvl w:val="0"/>
          <w:numId w:val="3"/>
        </w:numPr>
        <w:rPr>
          <w:rFonts w:asciiTheme="minorHAnsi" w:hAnsiTheme="minorHAnsi" w:cstheme="minorHAnsi"/>
          <w:sz w:val="24"/>
          <w:szCs w:val="24"/>
        </w:rPr>
      </w:pPr>
      <w:r w:rsidRPr="002B5C73">
        <w:rPr>
          <w:rFonts w:asciiTheme="minorHAnsi" w:hAnsiTheme="minorHAnsi" w:cstheme="minorHAnsi"/>
          <w:sz w:val="24"/>
          <w:szCs w:val="24"/>
        </w:rPr>
        <w:t xml:space="preserve">If a student is absent or truant multiple times, he/she may be asked to withdraw from school or retained in the same grade the next year. </w:t>
      </w:r>
      <w:bookmarkStart w:id="13" w:name="_Toc455574922"/>
    </w:p>
    <w:bookmarkEnd w:id="13"/>
    <w:p w14:paraId="215B93E8" w14:textId="77777777" w:rsidR="00A37B14" w:rsidRPr="00A37B14" w:rsidRDefault="00A37B14" w:rsidP="00A37B14">
      <w:pPr>
        <w:shd w:val="clear" w:color="auto" w:fill="FFFFFF"/>
        <w:rPr>
          <w:rFonts w:asciiTheme="minorHAnsi" w:hAnsiTheme="minorHAnsi" w:cstheme="minorHAnsi"/>
        </w:rPr>
      </w:pPr>
    </w:p>
    <w:p w14:paraId="2D918531" w14:textId="62C368CF" w:rsidR="00C95957" w:rsidRDefault="00C95957" w:rsidP="00C95957">
      <w:pPr>
        <w:spacing w:line="276" w:lineRule="auto"/>
        <w:jc w:val="both"/>
        <w:rPr>
          <w:rFonts w:asciiTheme="minorHAnsi" w:hAnsiTheme="minorHAnsi" w:cstheme="minorHAnsi"/>
          <w:b/>
          <w:iCs/>
        </w:rPr>
      </w:pPr>
    </w:p>
    <w:p w14:paraId="19653BEE" w14:textId="77777777" w:rsidR="00F84533" w:rsidRDefault="00F84533" w:rsidP="00784EF6">
      <w:pPr>
        <w:spacing w:line="276" w:lineRule="auto"/>
        <w:jc w:val="center"/>
        <w:rPr>
          <w:rFonts w:asciiTheme="minorHAnsi" w:hAnsiTheme="minorHAnsi" w:cstheme="minorHAnsi"/>
          <w:b/>
          <w:iCs/>
          <w:sz w:val="36"/>
          <w:szCs w:val="36"/>
        </w:rPr>
      </w:pPr>
    </w:p>
    <w:p w14:paraId="0D15E15C" w14:textId="72AB3808" w:rsidR="00A37B14" w:rsidRDefault="00DB494B" w:rsidP="00784EF6">
      <w:pPr>
        <w:spacing w:line="276" w:lineRule="auto"/>
        <w:jc w:val="center"/>
        <w:rPr>
          <w:rFonts w:asciiTheme="minorHAnsi" w:hAnsiTheme="minorHAnsi" w:cstheme="minorHAnsi"/>
          <w:b/>
          <w:iCs/>
          <w:sz w:val="36"/>
          <w:szCs w:val="36"/>
        </w:rPr>
      </w:pPr>
      <w:r w:rsidRPr="009A0D78">
        <w:rPr>
          <w:rFonts w:asciiTheme="minorHAnsi" w:hAnsiTheme="minorHAnsi" w:cstheme="minorHAnsi"/>
          <w:b/>
          <w:iCs/>
          <w:sz w:val="36"/>
          <w:szCs w:val="36"/>
        </w:rPr>
        <w:t>OPERATING POLICY</w:t>
      </w:r>
    </w:p>
    <w:p w14:paraId="082A558F" w14:textId="77777777" w:rsidR="000E0238" w:rsidRPr="00AC7378" w:rsidRDefault="000E0238" w:rsidP="00784EF6">
      <w:pPr>
        <w:spacing w:line="276" w:lineRule="auto"/>
        <w:jc w:val="center"/>
        <w:rPr>
          <w:rFonts w:asciiTheme="minorHAnsi" w:hAnsiTheme="minorHAnsi" w:cstheme="minorHAnsi"/>
          <w:b/>
          <w:iCs/>
          <w:sz w:val="20"/>
          <w:szCs w:val="20"/>
        </w:rPr>
      </w:pPr>
    </w:p>
    <w:p w14:paraId="3938DCD4" w14:textId="3BEF8C89" w:rsidR="00DB494B" w:rsidRPr="002B5C73" w:rsidRDefault="00DB494B" w:rsidP="00A37B14">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bCs/>
        </w:rPr>
      </w:pPr>
      <w:r w:rsidRPr="002B5C73">
        <w:rPr>
          <w:rFonts w:asciiTheme="minorHAnsi" w:hAnsiTheme="minorHAnsi" w:cstheme="minorHAnsi"/>
          <w:bCs/>
        </w:rPr>
        <w:t xml:space="preserve">Each student and family should understand that attending Thunderbird Christian Elementary is </w:t>
      </w:r>
      <w:r w:rsidR="001D6175" w:rsidRPr="002B5C73">
        <w:rPr>
          <w:rFonts w:asciiTheme="minorHAnsi" w:hAnsiTheme="minorHAnsi" w:cstheme="minorHAnsi"/>
          <w:bCs/>
        </w:rPr>
        <w:t xml:space="preserve">a </w:t>
      </w:r>
      <w:r w:rsidRPr="002B5C73">
        <w:rPr>
          <w:rFonts w:asciiTheme="minorHAnsi" w:hAnsiTheme="minorHAnsi" w:cstheme="minorHAnsi"/>
          <w:bCs/>
        </w:rPr>
        <w:t xml:space="preserve">privilege </w:t>
      </w:r>
      <w:r w:rsidR="00B66A11" w:rsidRPr="002B5C73">
        <w:rPr>
          <w:rFonts w:asciiTheme="minorHAnsi" w:hAnsiTheme="minorHAnsi" w:cstheme="minorHAnsi"/>
          <w:bCs/>
        </w:rPr>
        <w:t xml:space="preserve">and not a right. It is </w:t>
      </w:r>
      <w:r w:rsidRPr="002B5C73">
        <w:rPr>
          <w:rFonts w:asciiTheme="minorHAnsi" w:hAnsiTheme="minorHAnsi" w:cstheme="minorHAnsi"/>
          <w:bCs/>
        </w:rPr>
        <w:t xml:space="preserve">granted to those who demonstrate a spirit of harmony with the philosophy and goals of the school. All students and parents must maintain a positive working relationship with Thunderbird Christian Elementary </w:t>
      </w:r>
      <w:r w:rsidR="00A03BA0" w:rsidRPr="002B5C73">
        <w:rPr>
          <w:rFonts w:asciiTheme="minorHAnsi" w:hAnsiTheme="minorHAnsi" w:cstheme="minorHAnsi"/>
          <w:bCs/>
        </w:rPr>
        <w:t>to</w:t>
      </w:r>
      <w:r w:rsidRPr="002B5C73">
        <w:rPr>
          <w:rFonts w:asciiTheme="minorHAnsi" w:hAnsiTheme="minorHAnsi" w:cstheme="minorHAnsi"/>
          <w:bCs/>
        </w:rPr>
        <w:t xml:space="preserve"> continue the privilege of attending.</w:t>
      </w:r>
    </w:p>
    <w:p w14:paraId="557C7CE6" w14:textId="77777777" w:rsidR="000205B3" w:rsidRPr="002B5C73" w:rsidRDefault="000205B3" w:rsidP="00A37B14">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rPr>
      </w:pPr>
    </w:p>
    <w:p w14:paraId="2FB9C967" w14:textId="4AB2D0D3" w:rsidR="000B56C2" w:rsidRPr="002B5C73" w:rsidRDefault="00DB494B" w:rsidP="00A37B14">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b/>
        </w:rPr>
      </w:pPr>
      <w:r w:rsidRPr="002B5C73">
        <w:rPr>
          <w:rFonts w:asciiTheme="minorHAnsi" w:hAnsiTheme="minorHAnsi" w:cstheme="minorHAnsi"/>
          <w:b/>
        </w:rPr>
        <w:lastRenderedPageBreak/>
        <w:t xml:space="preserve">We request that you and your child review and discuss the information in this section of the </w:t>
      </w:r>
      <w:r w:rsidR="004213AA" w:rsidRPr="002B5C73">
        <w:rPr>
          <w:rFonts w:asciiTheme="minorHAnsi" w:hAnsiTheme="minorHAnsi" w:cstheme="minorHAnsi"/>
          <w:b/>
        </w:rPr>
        <w:t>handbook</w:t>
      </w:r>
      <w:r w:rsidR="00B70786" w:rsidRPr="002B5C73">
        <w:rPr>
          <w:rFonts w:asciiTheme="minorHAnsi" w:hAnsiTheme="minorHAnsi" w:cstheme="minorHAnsi"/>
          <w:b/>
        </w:rPr>
        <w:t>.</w:t>
      </w:r>
    </w:p>
    <w:p w14:paraId="219EFBB7" w14:textId="44F5EA02" w:rsidR="003339C6" w:rsidRPr="002B5C73" w:rsidRDefault="00A03BA0" w:rsidP="003339C6">
      <w:pPr>
        <w:pStyle w:val="Heading3"/>
        <w:rPr>
          <w:rFonts w:asciiTheme="minorHAnsi" w:hAnsiTheme="minorHAnsi" w:cstheme="minorHAnsi"/>
          <w:bCs w:val="0"/>
          <w:color w:val="auto"/>
        </w:rPr>
      </w:pPr>
      <w:bookmarkStart w:id="14" w:name="_Toc455574935"/>
      <w:bookmarkStart w:id="15" w:name="_Toc455574946"/>
      <w:r w:rsidRPr="002B5C73">
        <w:rPr>
          <w:rFonts w:asciiTheme="minorHAnsi" w:hAnsiTheme="minorHAnsi" w:cstheme="minorHAnsi"/>
          <w:bCs w:val="0"/>
          <w:color w:val="auto"/>
        </w:rPr>
        <w:t>E</w:t>
      </w:r>
      <w:r>
        <w:rPr>
          <w:rFonts w:asciiTheme="minorHAnsi" w:hAnsiTheme="minorHAnsi" w:cstheme="minorHAnsi"/>
          <w:bCs w:val="0"/>
          <w:color w:val="auto"/>
        </w:rPr>
        <w:t>ligibility</w:t>
      </w:r>
      <w:r w:rsidR="003339C6" w:rsidRPr="002B5C73">
        <w:rPr>
          <w:rFonts w:asciiTheme="minorHAnsi" w:hAnsiTheme="minorHAnsi" w:cstheme="minorHAnsi"/>
          <w:bCs w:val="0"/>
          <w:color w:val="auto"/>
        </w:rPr>
        <w:t xml:space="preserve"> </w:t>
      </w:r>
      <w:bookmarkEnd w:id="14"/>
      <w:r>
        <w:rPr>
          <w:rFonts w:asciiTheme="minorHAnsi" w:hAnsiTheme="minorHAnsi" w:cstheme="minorHAnsi"/>
          <w:bCs w:val="0"/>
          <w:color w:val="auto"/>
        </w:rPr>
        <w:t xml:space="preserve">for </w:t>
      </w:r>
      <w:r w:rsidR="00AC7378">
        <w:rPr>
          <w:rFonts w:asciiTheme="minorHAnsi" w:hAnsiTheme="minorHAnsi" w:cstheme="minorHAnsi"/>
          <w:bCs w:val="0"/>
          <w:color w:val="auto"/>
        </w:rPr>
        <w:t>Cl</w:t>
      </w:r>
      <w:r>
        <w:rPr>
          <w:rFonts w:asciiTheme="minorHAnsi" w:hAnsiTheme="minorHAnsi" w:cstheme="minorHAnsi"/>
          <w:bCs w:val="0"/>
          <w:color w:val="auto"/>
        </w:rPr>
        <w:t xml:space="preserve">ass </w:t>
      </w:r>
      <w:r w:rsidR="00AC7378">
        <w:rPr>
          <w:rFonts w:asciiTheme="minorHAnsi" w:hAnsiTheme="minorHAnsi" w:cstheme="minorHAnsi"/>
          <w:bCs w:val="0"/>
          <w:color w:val="auto"/>
        </w:rPr>
        <w:t>O</w:t>
      </w:r>
      <w:r>
        <w:rPr>
          <w:rFonts w:asciiTheme="minorHAnsi" w:hAnsiTheme="minorHAnsi" w:cstheme="minorHAnsi"/>
          <w:bCs w:val="0"/>
          <w:color w:val="auto"/>
        </w:rPr>
        <w:t>ffice</w:t>
      </w:r>
      <w:r w:rsidR="003339C6" w:rsidRPr="002B5C73">
        <w:rPr>
          <w:rFonts w:asciiTheme="minorHAnsi" w:hAnsiTheme="minorHAnsi" w:cstheme="minorHAnsi"/>
          <w:bCs w:val="0"/>
          <w:color w:val="auto"/>
        </w:rPr>
        <w:t xml:space="preserve"> </w:t>
      </w:r>
      <w:r>
        <w:rPr>
          <w:rFonts w:asciiTheme="minorHAnsi" w:hAnsiTheme="minorHAnsi" w:cstheme="minorHAnsi"/>
          <w:bCs w:val="0"/>
          <w:color w:val="auto"/>
        </w:rPr>
        <w:t xml:space="preserve">and </w:t>
      </w:r>
      <w:r w:rsidR="00AC7378">
        <w:rPr>
          <w:rFonts w:asciiTheme="minorHAnsi" w:hAnsiTheme="minorHAnsi" w:cstheme="minorHAnsi"/>
          <w:bCs w:val="0"/>
          <w:color w:val="auto"/>
        </w:rPr>
        <w:t>A</w:t>
      </w:r>
      <w:r>
        <w:rPr>
          <w:rFonts w:asciiTheme="minorHAnsi" w:hAnsiTheme="minorHAnsi" w:cstheme="minorHAnsi"/>
          <w:bCs w:val="0"/>
          <w:color w:val="auto"/>
        </w:rPr>
        <w:t xml:space="preserve">fter </w:t>
      </w:r>
      <w:r w:rsidR="00AC7378">
        <w:rPr>
          <w:rFonts w:asciiTheme="minorHAnsi" w:hAnsiTheme="minorHAnsi" w:cstheme="minorHAnsi"/>
          <w:bCs w:val="0"/>
          <w:color w:val="auto"/>
        </w:rPr>
        <w:t>S</w:t>
      </w:r>
      <w:r>
        <w:rPr>
          <w:rFonts w:asciiTheme="minorHAnsi" w:hAnsiTheme="minorHAnsi" w:cstheme="minorHAnsi"/>
          <w:bCs w:val="0"/>
          <w:color w:val="auto"/>
        </w:rPr>
        <w:t xml:space="preserve">chool </w:t>
      </w:r>
      <w:r w:rsidR="00AC7378">
        <w:rPr>
          <w:rFonts w:asciiTheme="minorHAnsi" w:hAnsiTheme="minorHAnsi" w:cstheme="minorHAnsi"/>
          <w:bCs w:val="0"/>
          <w:color w:val="auto"/>
        </w:rPr>
        <w:t>S</w:t>
      </w:r>
      <w:r>
        <w:rPr>
          <w:rFonts w:asciiTheme="minorHAnsi" w:hAnsiTheme="minorHAnsi" w:cstheme="minorHAnsi"/>
          <w:bCs w:val="0"/>
          <w:color w:val="auto"/>
        </w:rPr>
        <w:t>ports</w:t>
      </w:r>
    </w:p>
    <w:p w14:paraId="6B2B5373" w14:textId="144A1ECF" w:rsidR="003339C6" w:rsidRPr="002B5C73" w:rsidRDefault="003339C6" w:rsidP="003339C6">
      <w:pPr>
        <w:tabs>
          <w:tab w:val="left" w:pos="720"/>
          <w:tab w:val="left" w:pos="81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rPr>
      </w:pPr>
      <w:r w:rsidRPr="002B5C73">
        <w:rPr>
          <w:rFonts w:asciiTheme="minorHAnsi" w:hAnsiTheme="minorHAnsi" w:cstheme="minorHAnsi"/>
        </w:rPr>
        <w:t xml:space="preserve">Eligibility for eighth grade class office </w:t>
      </w:r>
      <w:r w:rsidR="00844105">
        <w:rPr>
          <w:rFonts w:asciiTheme="minorHAnsi" w:hAnsiTheme="minorHAnsi" w:cstheme="minorHAnsi"/>
        </w:rPr>
        <w:t xml:space="preserve">or yearbook staff </w:t>
      </w:r>
      <w:r w:rsidRPr="002B5C73">
        <w:rPr>
          <w:rFonts w:asciiTheme="minorHAnsi" w:hAnsiTheme="minorHAnsi" w:cstheme="minorHAnsi"/>
        </w:rPr>
        <w:t xml:space="preserve">requires demonstration of a positive, cooperative attitude and influence. This includes maintenance of a 2.3 grade point average (no Ds or Fs), and a satisfactory attendance record. </w:t>
      </w:r>
    </w:p>
    <w:p w14:paraId="782D56EA" w14:textId="77777777" w:rsidR="003339C6" w:rsidRPr="002B5C73" w:rsidRDefault="003339C6" w:rsidP="003339C6">
      <w:pPr>
        <w:tabs>
          <w:tab w:val="left" w:pos="720"/>
          <w:tab w:val="left" w:pos="81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rPr>
      </w:pPr>
    </w:p>
    <w:p w14:paraId="7E6C3DD3" w14:textId="6E7183FB" w:rsidR="003339C6" w:rsidRPr="002B5C73" w:rsidRDefault="003339C6" w:rsidP="003339C6">
      <w:pPr>
        <w:tabs>
          <w:tab w:val="left" w:pos="720"/>
          <w:tab w:val="left" w:pos="81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rPr>
      </w:pPr>
      <w:r w:rsidRPr="002B5C73">
        <w:rPr>
          <w:rFonts w:asciiTheme="minorHAnsi" w:hAnsiTheme="minorHAnsi" w:cstheme="minorHAnsi"/>
        </w:rPr>
        <w:t xml:space="preserve">In order to be eligible to participate in any TCE extra-curricular athletic program, a student must have a cumulative GPA of no less than 2.3 and no failing grades. If during the athletic program a student has a low grade (D or F), then that student will not be allowed to participate until that grade is brought up. Grades will be verified every </w:t>
      </w:r>
      <w:r w:rsidR="00835A13">
        <w:rPr>
          <w:rFonts w:asciiTheme="minorHAnsi" w:hAnsiTheme="minorHAnsi" w:cstheme="minorHAnsi"/>
        </w:rPr>
        <w:t>two weeks</w:t>
      </w:r>
      <w:r w:rsidRPr="002B5C73">
        <w:rPr>
          <w:rFonts w:asciiTheme="minorHAnsi" w:hAnsiTheme="minorHAnsi" w:cstheme="minorHAnsi"/>
        </w:rPr>
        <w:t>.</w:t>
      </w:r>
    </w:p>
    <w:p w14:paraId="198CBA5F" w14:textId="6F2E1E01" w:rsidR="003339C6" w:rsidRPr="002B5C73" w:rsidRDefault="003339C6" w:rsidP="003339C6">
      <w:pPr>
        <w:pStyle w:val="Heading3"/>
        <w:rPr>
          <w:rFonts w:asciiTheme="minorHAnsi" w:hAnsiTheme="minorHAnsi" w:cstheme="minorHAnsi"/>
          <w:bCs w:val="0"/>
          <w:color w:val="auto"/>
        </w:rPr>
      </w:pPr>
      <w:bookmarkStart w:id="16" w:name="_Toc455574936"/>
      <w:r w:rsidRPr="002B5C73">
        <w:rPr>
          <w:rFonts w:asciiTheme="minorHAnsi" w:hAnsiTheme="minorHAnsi" w:cstheme="minorHAnsi"/>
          <w:bCs w:val="0"/>
          <w:color w:val="auto"/>
        </w:rPr>
        <w:t>F</w:t>
      </w:r>
      <w:r w:rsidR="00A03BA0">
        <w:rPr>
          <w:rFonts w:asciiTheme="minorHAnsi" w:hAnsiTheme="minorHAnsi" w:cstheme="minorHAnsi"/>
          <w:bCs w:val="0"/>
          <w:color w:val="auto"/>
        </w:rPr>
        <w:t xml:space="preserve">ield </w:t>
      </w:r>
      <w:bookmarkEnd w:id="16"/>
      <w:r w:rsidR="00A03BA0">
        <w:rPr>
          <w:rFonts w:asciiTheme="minorHAnsi" w:hAnsiTheme="minorHAnsi" w:cstheme="minorHAnsi"/>
          <w:bCs w:val="0"/>
          <w:color w:val="auto"/>
        </w:rPr>
        <w:t>Trips</w:t>
      </w:r>
      <w:r w:rsidRPr="002B5C73">
        <w:rPr>
          <w:rFonts w:asciiTheme="minorHAnsi" w:hAnsiTheme="minorHAnsi" w:cstheme="minorHAnsi"/>
          <w:bCs w:val="0"/>
          <w:color w:val="auto"/>
        </w:rPr>
        <w:fldChar w:fldCharType="begin"/>
      </w:r>
      <w:r w:rsidRPr="002B5C73">
        <w:rPr>
          <w:rFonts w:asciiTheme="minorHAnsi" w:hAnsiTheme="minorHAnsi" w:cstheme="minorHAnsi"/>
          <w:bCs w:val="0"/>
          <w:color w:val="auto"/>
        </w:rPr>
        <w:instrText>tc \l2 "FIELD TRIPS</w:instrText>
      </w:r>
      <w:r w:rsidRPr="002B5C73">
        <w:rPr>
          <w:rFonts w:asciiTheme="minorHAnsi" w:hAnsiTheme="minorHAnsi" w:cstheme="minorHAnsi"/>
          <w:bCs w:val="0"/>
          <w:color w:val="auto"/>
        </w:rPr>
        <w:fldChar w:fldCharType="end"/>
      </w:r>
      <w:r w:rsidRPr="002B5C73">
        <w:rPr>
          <w:rFonts w:asciiTheme="minorHAnsi" w:hAnsiTheme="minorHAnsi" w:cstheme="minorHAnsi"/>
          <w:bCs w:val="0"/>
          <w:color w:val="auto"/>
        </w:rPr>
        <w:t xml:space="preserve">  </w:t>
      </w:r>
    </w:p>
    <w:p w14:paraId="46D68595" w14:textId="3FBDB173" w:rsidR="003339C6" w:rsidRPr="002B5C73" w:rsidRDefault="003339C6" w:rsidP="003339C6">
      <w:pPr>
        <w:tabs>
          <w:tab w:val="left" w:pos="432"/>
          <w:tab w:val="left" w:pos="720"/>
          <w:tab w:val="left" w:pos="81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rPr>
      </w:pPr>
      <w:r w:rsidRPr="002B5C73">
        <w:rPr>
          <w:rFonts w:asciiTheme="minorHAnsi" w:hAnsiTheme="minorHAnsi" w:cstheme="minorHAnsi"/>
        </w:rPr>
        <w:t>Students must have written permission and signed consent</w:t>
      </w:r>
      <w:r w:rsidRPr="002B5C73">
        <w:rPr>
          <w:rFonts w:asciiTheme="minorHAnsi" w:hAnsiTheme="minorHAnsi" w:cstheme="minorHAnsi"/>
        </w:rPr>
        <w:noBreakHyphen/>
        <w:t>to</w:t>
      </w:r>
      <w:r w:rsidRPr="002B5C73">
        <w:rPr>
          <w:rFonts w:asciiTheme="minorHAnsi" w:hAnsiTheme="minorHAnsi" w:cstheme="minorHAnsi"/>
        </w:rPr>
        <w:noBreakHyphen/>
        <w:t>treatment forms on file with the school to participate in field trip activities. Students must also wear the required TCE field trip shirt. A student will be asked to wait in the office or with another teacher’s class if he/she does not have a signed permission slip or does not wear the field trip uniform.</w:t>
      </w:r>
    </w:p>
    <w:p w14:paraId="2ECF9260" w14:textId="75305D7B" w:rsidR="003339C6" w:rsidRDefault="003339C6" w:rsidP="003339C6">
      <w:pPr>
        <w:shd w:val="clear" w:color="auto" w:fill="FFFFFF"/>
        <w:spacing w:before="100" w:beforeAutospacing="1" w:after="100" w:afterAutospacing="1"/>
        <w:rPr>
          <w:rFonts w:asciiTheme="minorHAnsi" w:hAnsiTheme="minorHAnsi" w:cstheme="minorHAnsi"/>
        </w:rPr>
      </w:pPr>
      <w:r w:rsidRPr="002B5C73">
        <w:rPr>
          <w:rFonts w:asciiTheme="minorHAnsi" w:hAnsiTheme="minorHAnsi" w:cstheme="minorHAnsi"/>
        </w:rPr>
        <w:t>Some field trips may require funds from home in advance or on the day of the trip. The teacher</w:t>
      </w:r>
      <w:r w:rsidR="00AC7378">
        <w:rPr>
          <w:rFonts w:asciiTheme="minorHAnsi" w:hAnsiTheme="minorHAnsi" w:cstheme="minorHAnsi"/>
        </w:rPr>
        <w:t xml:space="preserve"> will notify the parent</w:t>
      </w:r>
      <w:r w:rsidRPr="002B5C73">
        <w:rPr>
          <w:rFonts w:asciiTheme="minorHAnsi" w:hAnsiTheme="minorHAnsi" w:cstheme="minorHAnsi"/>
        </w:rPr>
        <w:t xml:space="preserve"> in advance so that they can plan and facilitate. </w:t>
      </w:r>
    </w:p>
    <w:p w14:paraId="6C2F4045" w14:textId="6C6BE9C2" w:rsidR="003339C6" w:rsidRPr="002B5C73" w:rsidRDefault="003339C6" w:rsidP="003339C6">
      <w:pPr>
        <w:shd w:val="clear" w:color="auto" w:fill="FFFFFF"/>
        <w:spacing w:before="100" w:beforeAutospacing="1" w:after="100" w:afterAutospacing="1"/>
        <w:rPr>
          <w:rFonts w:asciiTheme="minorHAnsi" w:hAnsiTheme="minorHAnsi" w:cstheme="minorHAnsi"/>
        </w:rPr>
      </w:pPr>
      <w:r w:rsidRPr="002B5C73">
        <w:rPr>
          <w:rFonts w:asciiTheme="minorHAnsi" w:hAnsiTheme="minorHAnsi" w:cstheme="minorHAnsi"/>
          <w:bCs/>
        </w:rPr>
        <w:t xml:space="preserve">We plan field trips to be both educational and fun and we appreciate the effort our volunteers make to drive and provide supervision on our field trips. Student supervision and safety is the primary purpose for parental involvement on our field trips. </w:t>
      </w:r>
      <w:r w:rsidRPr="002B5C73">
        <w:rPr>
          <w:rFonts w:asciiTheme="minorHAnsi" w:hAnsiTheme="minorHAnsi" w:cstheme="minorHAnsi"/>
        </w:rPr>
        <w:t>If you would be able to accompany your child’s class on trips and serve as a chaperone, please let the classroom teacher know. Chaperones must have a current certificate from “</w:t>
      </w:r>
      <w:r w:rsidR="00844105">
        <w:rPr>
          <w:rFonts w:asciiTheme="minorHAnsi" w:hAnsiTheme="minorHAnsi" w:cstheme="minorHAnsi"/>
        </w:rPr>
        <w:t>Adventist Screening Verification</w:t>
      </w:r>
      <w:r w:rsidRPr="002B5C73">
        <w:rPr>
          <w:rFonts w:asciiTheme="minorHAnsi" w:hAnsiTheme="minorHAnsi" w:cstheme="minorHAnsi"/>
        </w:rPr>
        <w:t xml:space="preserve">” on file at the office. </w:t>
      </w:r>
      <w:r w:rsidRPr="002B5C73">
        <w:rPr>
          <w:rFonts w:asciiTheme="minorHAnsi" w:hAnsiTheme="minorHAnsi" w:cstheme="minorHAnsi"/>
          <w:b/>
          <w:bCs/>
        </w:rPr>
        <w:t xml:space="preserve">It is a voted action by the TCE school board, that parent chaperones do not bring other children on field trips. </w:t>
      </w:r>
      <w:r w:rsidRPr="002B5C73">
        <w:rPr>
          <w:rFonts w:asciiTheme="minorHAnsi" w:hAnsiTheme="minorHAnsi" w:cstheme="minorHAnsi"/>
        </w:rPr>
        <w:t xml:space="preserve">Chaperones serve best when their focus is on the classroom students. </w:t>
      </w:r>
    </w:p>
    <w:p w14:paraId="6BC17746" w14:textId="2305FCA2" w:rsidR="003339C6" w:rsidRPr="002B5C73" w:rsidRDefault="003339C6" w:rsidP="003339C6">
      <w:pPr>
        <w:tabs>
          <w:tab w:val="left" w:pos="432"/>
          <w:tab w:val="left" w:pos="81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bCs/>
        </w:rPr>
      </w:pPr>
      <w:r w:rsidRPr="002B5C73">
        <w:rPr>
          <w:rFonts w:asciiTheme="minorHAnsi" w:hAnsiTheme="minorHAnsi" w:cstheme="minorHAnsi"/>
          <w:bCs/>
        </w:rPr>
        <w:t xml:space="preserve">Parent drivers are expected to </w:t>
      </w:r>
      <w:r w:rsidR="00A03BA0" w:rsidRPr="002B5C73">
        <w:rPr>
          <w:rFonts w:asciiTheme="minorHAnsi" w:hAnsiTheme="minorHAnsi" w:cstheme="minorHAnsi"/>
          <w:bCs/>
        </w:rPr>
        <w:t>always supervise the students</w:t>
      </w:r>
      <w:r w:rsidRPr="002B5C73">
        <w:rPr>
          <w:rFonts w:asciiTheme="minorHAnsi" w:hAnsiTheme="minorHAnsi" w:cstheme="minorHAnsi"/>
          <w:bCs/>
        </w:rPr>
        <w:t>. Parents are asked not to bring siblings from other classrooms on the field trip, since a classroom field trip is designed and organized for the students of a specific classroom and/or grade. All field trip drivers must comply with the insurance requirements (Bodily Injury Liability - $250,000/$500,000).</w:t>
      </w:r>
    </w:p>
    <w:p w14:paraId="78099AF5" w14:textId="13194BF7" w:rsidR="003339C6" w:rsidRPr="002B5C73" w:rsidRDefault="00735808" w:rsidP="003339C6">
      <w:pPr>
        <w:pStyle w:val="Heading3"/>
        <w:rPr>
          <w:rFonts w:asciiTheme="minorHAnsi" w:hAnsiTheme="minorHAnsi" w:cstheme="minorHAnsi"/>
          <w:bCs w:val="0"/>
          <w:color w:val="auto"/>
        </w:rPr>
      </w:pPr>
      <w:r>
        <w:rPr>
          <w:rFonts w:asciiTheme="minorHAnsi" w:hAnsiTheme="minorHAnsi" w:cstheme="minorHAnsi"/>
          <w:bCs w:val="0"/>
          <w:color w:val="auto"/>
        </w:rPr>
        <w:t>Chewing Gum</w:t>
      </w:r>
      <w:r w:rsidR="003339C6" w:rsidRPr="002B5C73">
        <w:rPr>
          <w:rFonts w:asciiTheme="minorHAnsi" w:hAnsiTheme="minorHAnsi" w:cstheme="minorHAnsi"/>
          <w:bCs w:val="0"/>
          <w:color w:val="auto"/>
        </w:rPr>
        <w:t xml:space="preserve"> </w:t>
      </w:r>
    </w:p>
    <w:p w14:paraId="238AA3D0" w14:textId="77777777" w:rsidR="003339C6" w:rsidRPr="002B5C73" w:rsidRDefault="003339C6" w:rsidP="003339C6">
      <w:pPr>
        <w:tabs>
          <w:tab w:val="left" w:pos="432"/>
          <w:tab w:val="left" w:pos="720"/>
          <w:tab w:val="left" w:pos="81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b/>
        </w:rPr>
      </w:pPr>
      <w:r w:rsidRPr="002B5C73">
        <w:rPr>
          <w:rFonts w:asciiTheme="minorHAnsi" w:hAnsiTheme="minorHAnsi" w:cstheme="minorHAnsi"/>
        </w:rPr>
        <w:t>Gum chewing is prohibited in the classroom and on the school grounds</w:t>
      </w:r>
      <w:r w:rsidRPr="002B5C73">
        <w:rPr>
          <w:rFonts w:asciiTheme="minorHAnsi" w:hAnsiTheme="minorHAnsi" w:cstheme="minorHAnsi"/>
          <w:b/>
        </w:rPr>
        <w:t xml:space="preserve">. </w:t>
      </w:r>
    </w:p>
    <w:p w14:paraId="18BB3151" w14:textId="24169C2C" w:rsidR="003339C6" w:rsidRPr="002B5C73" w:rsidRDefault="00735808" w:rsidP="003339C6">
      <w:pPr>
        <w:pStyle w:val="Heading3"/>
        <w:rPr>
          <w:rFonts w:asciiTheme="minorHAnsi" w:hAnsiTheme="minorHAnsi" w:cstheme="minorHAnsi"/>
          <w:bCs w:val="0"/>
          <w:color w:val="auto"/>
        </w:rPr>
      </w:pPr>
      <w:r>
        <w:rPr>
          <w:rFonts w:asciiTheme="minorHAnsi" w:hAnsiTheme="minorHAnsi" w:cstheme="minorHAnsi"/>
          <w:bCs w:val="0"/>
          <w:color w:val="auto"/>
        </w:rPr>
        <w:t>Health and Well Being</w:t>
      </w:r>
    </w:p>
    <w:p w14:paraId="605FA03A" w14:textId="64462BF8" w:rsidR="003339C6" w:rsidRDefault="003339C6" w:rsidP="003339C6">
      <w:pPr>
        <w:tabs>
          <w:tab w:val="left" w:pos="432"/>
          <w:tab w:val="left" w:pos="720"/>
          <w:tab w:val="left" w:pos="81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rPr>
      </w:pPr>
      <w:r w:rsidRPr="002B5C73">
        <w:rPr>
          <w:rFonts w:asciiTheme="minorHAnsi" w:hAnsiTheme="minorHAnsi" w:cstheme="minorHAnsi"/>
        </w:rPr>
        <w:t xml:space="preserve">Students are not allowed to come to school with a fever (temperature above 100.4 degrees), communicable disease, or when not sufficiently recovered from an illness. If your child has vomited recently, is coughing, or doesn’t feel well, please keep him/her at home. Students must be fever-free for 48 hours before returning to school. A sick child cannot remain at school. If the school staff feels that a student is not well enough to remain at school, the parent will be called to come and pick him/her up as soon as possible. </w:t>
      </w:r>
    </w:p>
    <w:p w14:paraId="14974218" w14:textId="77777777" w:rsidR="00BB5E06" w:rsidRPr="00081A73" w:rsidRDefault="00BB5E06" w:rsidP="00BB5E06">
      <w:pPr>
        <w:spacing w:before="100" w:beforeAutospacing="1"/>
        <w:rPr>
          <w:rFonts w:asciiTheme="minorHAnsi" w:hAnsiTheme="minorHAnsi" w:cstheme="minorHAnsi"/>
        </w:rPr>
      </w:pPr>
      <w:r w:rsidRPr="00BB5E06">
        <w:rPr>
          <w:rFonts w:asciiTheme="minorHAnsi" w:hAnsiTheme="minorHAnsi" w:cstheme="minorHAnsi"/>
          <w:b/>
          <w:bCs/>
        </w:rPr>
        <w:lastRenderedPageBreak/>
        <w:t>M</w:t>
      </w:r>
      <w:r w:rsidRPr="00081A73">
        <w:rPr>
          <w:rFonts w:asciiTheme="minorHAnsi" w:hAnsiTheme="minorHAnsi" w:cstheme="minorHAnsi"/>
          <w:b/>
          <w:bCs/>
        </w:rPr>
        <w:t xml:space="preserve">edication </w:t>
      </w:r>
    </w:p>
    <w:p w14:paraId="09CF5269" w14:textId="721454E0" w:rsidR="00BB5E06" w:rsidRPr="00081A73" w:rsidRDefault="00BB5E06" w:rsidP="00F84533">
      <w:pPr>
        <w:rPr>
          <w:rFonts w:asciiTheme="minorHAnsi" w:hAnsiTheme="minorHAnsi" w:cstheme="minorHAnsi"/>
        </w:rPr>
      </w:pPr>
      <w:r w:rsidRPr="00081A73">
        <w:rPr>
          <w:rFonts w:asciiTheme="minorHAnsi" w:hAnsiTheme="minorHAnsi" w:cstheme="minorHAnsi"/>
        </w:rPr>
        <w:t>The school does not stock over-the-counter medication for students. Students that need medicine prescribed by a physician must give the medicine to the school health clerk/office personnel and report to the health office when it is time to take the medicine. Students may not be in possession of any medicines</w:t>
      </w:r>
      <w:r w:rsidRPr="00BB5E06">
        <w:rPr>
          <w:rFonts w:asciiTheme="minorHAnsi" w:hAnsiTheme="minorHAnsi" w:cstheme="minorHAnsi"/>
        </w:rPr>
        <w:t>/</w:t>
      </w:r>
      <w:r w:rsidRPr="00081A73">
        <w:rPr>
          <w:rFonts w:asciiTheme="minorHAnsi" w:hAnsiTheme="minorHAnsi" w:cstheme="minorHAnsi"/>
        </w:rPr>
        <w:t xml:space="preserve">drugs while at school. Medications which are to be administered at school must follow this procedure (no exceptions) </w:t>
      </w:r>
      <w:r w:rsidR="00AC7378">
        <w:rPr>
          <w:rFonts w:asciiTheme="minorHAnsi" w:hAnsiTheme="minorHAnsi" w:cstheme="minorHAnsi"/>
        </w:rPr>
        <w:t xml:space="preserve">per </w:t>
      </w:r>
      <w:r w:rsidR="002355D2">
        <w:rPr>
          <w:rFonts w:asciiTheme="minorHAnsi" w:hAnsiTheme="minorHAnsi" w:cstheme="minorHAnsi"/>
        </w:rPr>
        <w:t>Board Policy:</w:t>
      </w:r>
    </w:p>
    <w:p w14:paraId="719948C1" w14:textId="77777777" w:rsidR="00BB5E06" w:rsidRPr="001D70E8" w:rsidRDefault="00BB5E06" w:rsidP="00BA2A3A">
      <w:pPr>
        <w:pStyle w:val="ListParagraph"/>
        <w:numPr>
          <w:ilvl w:val="0"/>
          <w:numId w:val="20"/>
        </w:numPr>
        <w:rPr>
          <w:rFonts w:asciiTheme="minorHAnsi" w:hAnsiTheme="minorHAnsi" w:cstheme="minorHAnsi"/>
        </w:rPr>
      </w:pPr>
      <w:r w:rsidRPr="001D70E8">
        <w:rPr>
          <w:rFonts w:asciiTheme="minorHAnsi" w:hAnsiTheme="minorHAnsi" w:cstheme="minorHAnsi"/>
        </w:rPr>
        <w:t xml:space="preserve">ALL medications brought to school must be given to the school office personnel. </w:t>
      </w:r>
    </w:p>
    <w:p w14:paraId="20890050" w14:textId="7D671C8A" w:rsidR="00BB5E06" w:rsidRPr="001D70E8" w:rsidRDefault="00BB5E06" w:rsidP="00BA2A3A">
      <w:pPr>
        <w:pStyle w:val="ListParagraph"/>
        <w:numPr>
          <w:ilvl w:val="0"/>
          <w:numId w:val="20"/>
        </w:numPr>
        <w:rPr>
          <w:rFonts w:asciiTheme="minorHAnsi" w:hAnsiTheme="minorHAnsi" w:cstheme="minorHAnsi"/>
        </w:rPr>
      </w:pPr>
      <w:r w:rsidRPr="001D70E8">
        <w:rPr>
          <w:rFonts w:asciiTheme="minorHAnsi" w:hAnsiTheme="minorHAnsi" w:cstheme="minorHAnsi"/>
        </w:rPr>
        <w:t>Must be in original contain</w:t>
      </w:r>
      <w:r w:rsidR="00AC7378">
        <w:rPr>
          <w:rFonts w:asciiTheme="minorHAnsi" w:hAnsiTheme="minorHAnsi" w:cstheme="minorHAnsi"/>
        </w:rPr>
        <w:t>er and have dosage instructions.</w:t>
      </w:r>
    </w:p>
    <w:p w14:paraId="42DDBBA1" w14:textId="1BD1AE60" w:rsidR="00BB5E06" w:rsidRPr="001D70E8" w:rsidRDefault="00AC7378" w:rsidP="00BA2A3A">
      <w:pPr>
        <w:pStyle w:val="ListParagraph"/>
        <w:numPr>
          <w:ilvl w:val="0"/>
          <w:numId w:val="20"/>
        </w:numPr>
        <w:rPr>
          <w:rFonts w:asciiTheme="minorHAnsi" w:hAnsiTheme="minorHAnsi" w:cstheme="minorHAnsi"/>
        </w:rPr>
      </w:pPr>
      <w:r>
        <w:rPr>
          <w:rFonts w:asciiTheme="minorHAnsi" w:hAnsiTheme="minorHAnsi" w:cstheme="minorHAnsi"/>
        </w:rPr>
        <w:t>Parent</w:t>
      </w:r>
      <w:r w:rsidR="00BB5E06" w:rsidRPr="001D70E8">
        <w:rPr>
          <w:rFonts w:asciiTheme="minorHAnsi" w:hAnsiTheme="minorHAnsi" w:cstheme="minorHAnsi"/>
        </w:rPr>
        <w:t xml:space="preserve"> must complete a </w:t>
      </w:r>
      <w:r w:rsidR="00BB5E06" w:rsidRPr="001D70E8">
        <w:rPr>
          <w:rFonts w:asciiTheme="minorHAnsi" w:hAnsiTheme="minorHAnsi" w:cstheme="minorHAnsi"/>
          <w:i/>
          <w:iCs/>
        </w:rPr>
        <w:t xml:space="preserve">Permission to Administer Medication </w:t>
      </w:r>
      <w:r w:rsidR="00BB5E06" w:rsidRPr="001D70E8">
        <w:rPr>
          <w:rFonts w:asciiTheme="minorHAnsi" w:hAnsiTheme="minorHAnsi" w:cstheme="minorHAnsi"/>
        </w:rPr>
        <w:t>form giving the name of medication, exact instructions (dosage and time intervals), and duration to administer medication for prescription a</w:t>
      </w:r>
      <w:r>
        <w:rPr>
          <w:rFonts w:asciiTheme="minorHAnsi" w:hAnsiTheme="minorHAnsi" w:cstheme="minorHAnsi"/>
        </w:rPr>
        <w:t>nd non-prescription medications.</w:t>
      </w:r>
    </w:p>
    <w:p w14:paraId="4F73DCAA" w14:textId="77777777" w:rsidR="00BB5E06" w:rsidRPr="001D70E8" w:rsidRDefault="00BB5E06" w:rsidP="00BA2A3A">
      <w:pPr>
        <w:pStyle w:val="ListParagraph"/>
        <w:numPr>
          <w:ilvl w:val="0"/>
          <w:numId w:val="20"/>
        </w:numPr>
        <w:rPr>
          <w:rFonts w:asciiTheme="minorHAnsi" w:hAnsiTheme="minorHAnsi" w:cstheme="minorHAnsi"/>
        </w:rPr>
      </w:pPr>
      <w:r w:rsidRPr="001D70E8">
        <w:rPr>
          <w:rFonts w:asciiTheme="minorHAnsi" w:hAnsiTheme="minorHAnsi" w:cstheme="minorHAnsi"/>
        </w:rPr>
        <w:t xml:space="preserve">ONLY THE SCHOOL OFFICE PERSONNEL OR A DESIGNEE WILL ADMINISTER MEDICATION. </w:t>
      </w:r>
    </w:p>
    <w:p w14:paraId="2AE5430C" w14:textId="77777777" w:rsidR="00BB5E06" w:rsidRPr="001D70E8" w:rsidRDefault="00BB5E06" w:rsidP="00BA2A3A">
      <w:pPr>
        <w:pStyle w:val="ListParagraph"/>
        <w:numPr>
          <w:ilvl w:val="0"/>
          <w:numId w:val="20"/>
        </w:numPr>
        <w:rPr>
          <w:rFonts w:asciiTheme="minorHAnsi" w:hAnsiTheme="minorHAnsi" w:cstheme="minorHAnsi"/>
        </w:rPr>
      </w:pPr>
      <w:r w:rsidRPr="001D70E8">
        <w:rPr>
          <w:rFonts w:asciiTheme="minorHAnsi" w:hAnsiTheme="minorHAnsi" w:cstheme="minorHAnsi"/>
        </w:rPr>
        <w:t xml:space="preserve">Inhalers, EpiPens, and Glucagon Kits may be carried by students or carried by the classroom teacher if proper procedures are adhered to: </w:t>
      </w:r>
    </w:p>
    <w:p w14:paraId="3849DC4E" w14:textId="0E596901" w:rsidR="00BB5E06" w:rsidRPr="006674DC" w:rsidRDefault="00BB5E06" w:rsidP="00BA2A3A">
      <w:pPr>
        <w:pStyle w:val="ListParagraph"/>
        <w:numPr>
          <w:ilvl w:val="1"/>
          <w:numId w:val="20"/>
        </w:numPr>
        <w:spacing w:before="100" w:beforeAutospacing="1"/>
        <w:rPr>
          <w:rFonts w:asciiTheme="minorHAnsi" w:hAnsiTheme="minorHAnsi" w:cstheme="minorHAnsi"/>
        </w:rPr>
      </w:pPr>
      <w:r w:rsidRPr="006674DC">
        <w:rPr>
          <w:rFonts w:asciiTheme="minorHAnsi" w:hAnsiTheme="minorHAnsi" w:cstheme="minorHAnsi"/>
          <w:i/>
          <w:iCs/>
        </w:rPr>
        <w:t xml:space="preserve">Authorization for Self-Carry/Administration of Medicine </w:t>
      </w:r>
      <w:r w:rsidRPr="006674DC">
        <w:rPr>
          <w:rFonts w:asciiTheme="minorHAnsi" w:hAnsiTheme="minorHAnsi" w:cstheme="minorHAnsi"/>
        </w:rPr>
        <w:t>form must be complet</w:t>
      </w:r>
      <w:r w:rsidR="00AC7378" w:rsidRPr="006674DC">
        <w:rPr>
          <w:rFonts w:asciiTheme="minorHAnsi" w:hAnsiTheme="minorHAnsi" w:cstheme="minorHAnsi"/>
        </w:rPr>
        <w:t>ed and signed by Parent</w:t>
      </w:r>
      <w:r w:rsidRPr="006674DC">
        <w:rPr>
          <w:rFonts w:asciiTheme="minorHAnsi" w:hAnsiTheme="minorHAnsi" w:cstheme="minorHAnsi"/>
        </w:rPr>
        <w:t xml:space="preserve"> AND attending physician/healthcare professional which includes exemption from liability fo</w:t>
      </w:r>
      <w:r w:rsidR="00AC7378" w:rsidRPr="006674DC">
        <w:rPr>
          <w:rFonts w:asciiTheme="minorHAnsi" w:hAnsiTheme="minorHAnsi" w:cstheme="minorHAnsi"/>
        </w:rPr>
        <w:t>r school District and employees.</w:t>
      </w:r>
    </w:p>
    <w:p w14:paraId="049577FA" w14:textId="181E4F85" w:rsidR="00BB5E06" w:rsidRPr="001D70E8" w:rsidRDefault="00BB5E06" w:rsidP="00BA2A3A">
      <w:pPr>
        <w:pStyle w:val="ListParagraph"/>
        <w:numPr>
          <w:ilvl w:val="1"/>
          <w:numId w:val="20"/>
        </w:numPr>
        <w:rPr>
          <w:rFonts w:asciiTheme="minorHAnsi" w:hAnsiTheme="minorHAnsi" w:cstheme="minorHAnsi"/>
        </w:rPr>
      </w:pPr>
      <w:r w:rsidRPr="001D70E8">
        <w:rPr>
          <w:rFonts w:asciiTheme="minorHAnsi" w:hAnsiTheme="minorHAnsi" w:cstheme="minorHAnsi"/>
        </w:rPr>
        <w:t>Prescribed by a licensed physi</w:t>
      </w:r>
      <w:r w:rsidR="00AC7378">
        <w:rPr>
          <w:rFonts w:asciiTheme="minorHAnsi" w:hAnsiTheme="minorHAnsi" w:cstheme="minorHAnsi"/>
        </w:rPr>
        <w:t>cian or heath care professional.</w:t>
      </w:r>
    </w:p>
    <w:p w14:paraId="75286AEA" w14:textId="5BACA224" w:rsidR="00BB5E06" w:rsidRPr="001D70E8" w:rsidRDefault="00BB5E06" w:rsidP="00BA2A3A">
      <w:pPr>
        <w:pStyle w:val="ListParagraph"/>
        <w:numPr>
          <w:ilvl w:val="1"/>
          <w:numId w:val="20"/>
        </w:numPr>
        <w:rPr>
          <w:rFonts w:asciiTheme="minorHAnsi" w:hAnsiTheme="minorHAnsi" w:cstheme="minorHAnsi"/>
        </w:rPr>
      </w:pPr>
      <w:r w:rsidRPr="001D70E8">
        <w:rPr>
          <w:rFonts w:asciiTheme="minorHAnsi" w:hAnsiTheme="minorHAnsi" w:cstheme="minorHAnsi"/>
        </w:rPr>
        <w:t>Child’s name is on the devic</w:t>
      </w:r>
      <w:r w:rsidR="00AC7378">
        <w:rPr>
          <w:rFonts w:asciiTheme="minorHAnsi" w:hAnsiTheme="minorHAnsi" w:cstheme="minorHAnsi"/>
        </w:rPr>
        <w:t>e box with a prescription label.</w:t>
      </w:r>
    </w:p>
    <w:p w14:paraId="2A9A7C95" w14:textId="7B7B7D24" w:rsidR="00BB5E06" w:rsidRPr="001D70E8" w:rsidRDefault="00BB5E06" w:rsidP="00BA2A3A">
      <w:pPr>
        <w:pStyle w:val="ListParagraph"/>
        <w:numPr>
          <w:ilvl w:val="1"/>
          <w:numId w:val="20"/>
        </w:numPr>
        <w:rPr>
          <w:rFonts w:asciiTheme="minorHAnsi" w:hAnsiTheme="minorHAnsi" w:cstheme="minorHAnsi"/>
        </w:rPr>
      </w:pPr>
      <w:r w:rsidRPr="001D70E8">
        <w:rPr>
          <w:rFonts w:asciiTheme="minorHAnsi" w:hAnsiTheme="minorHAnsi" w:cstheme="minorHAnsi"/>
        </w:rPr>
        <w:t xml:space="preserve">All other medication must be administered through the health office. </w:t>
      </w:r>
    </w:p>
    <w:p w14:paraId="03AA376D" w14:textId="198D3EFC" w:rsidR="00BB5E06" w:rsidRDefault="00BB5E06" w:rsidP="00BB5E06">
      <w:pPr>
        <w:spacing w:before="100" w:beforeAutospacing="1" w:after="100" w:afterAutospacing="1"/>
        <w:rPr>
          <w:rFonts w:asciiTheme="minorHAnsi" w:hAnsiTheme="minorHAnsi" w:cstheme="minorHAnsi"/>
        </w:rPr>
      </w:pPr>
      <w:r w:rsidRPr="00081A73">
        <w:rPr>
          <w:rFonts w:asciiTheme="minorHAnsi" w:hAnsiTheme="minorHAnsi" w:cstheme="minorHAnsi"/>
        </w:rPr>
        <w:t xml:space="preserve">All medications (prescription or OTC) can be picked up the last day of the school year in the </w:t>
      </w:r>
      <w:r w:rsidRPr="00BB5E06">
        <w:rPr>
          <w:rFonts w:asciiTheme="minorHAnsi" w:hAnsiTheme="minorHAnsi" w:cstheme="minorHAnsi"/>
        </w:rPr>
        <w:t xml:space="preserve">office. They will be discarded if not picked up within a week after school is out. </w:t>
      </w:r>
    </w:p>
    <w:p w14:paraId="16B23313" w14:textId="77777777" w:rsidR="00A418F1" w:rsidRPr="00AC7378" w:rsidRDefault="00A418F1" w:rsidP="00A418F1">
      <w:pPr>
        <w:spacing w:before="100" w:beforeAutospacing="1"/>
        <w:rPr>
          <w:rFonts w:asciiTheme="minorHAnsi" w:hAnsiTheme="minorHAnsi"/>
        </w:rPr>
      </w:pPr>
      <w:r w:rsidRPr="00AC7378">
        <w:rPr>
          <w:rFonts w:asciiTheme="minorHAnsi" w:hAnsiTheme="minorHAnsi"/>
          <w:b/>
          <w:bCs/>
        </w:rPr>
        <w:t xml:space="preserve">Homework </w:t>
      </w:r>
    </w:p>
    <w:p w14:paraId="4D5E11E1" w14:textId="096923D2" w:rsidR="00A418F1" w:rsidRPr="00AC7378" w:rsidRDefault="00A418F1" w:rsidP="00CC2D4D">
      <w:pPr>
        <w:spacing w:after="100" w:afterAutospacing="1"/>
        <w:rPr>
          <w:rFonts w:asciiTheme="minorHAnsi" w:hAnsiTheme="minorHAnsi"/>
        </w:rPr>
      </w:pPr>
      <w:r w:rsidRPr="00AC7378">
        <w:rPr>
          <w:rFonts w:asciiTheme="minorHAnsi" w:hAnsiTheme="minorHAnsi"/>
        </w:rPr>
        <w:t xml:space="preserve">The need for homework, the kind of homework and the amount of time spent will vary with the class and the grade level of the child. </w:t>
      </w:r>
    </w:p>
    <w:p w14:paraId="2CE0C480" w14:textId="77777777" w:rsidR="00A418F1" w:rsidRDefault="00A418F1" w:rsidP="006674DC">
      <w:pPr>
        <w:spacing w:before="100" w:beforeAutospacing="1"/>
        <w:rPr>
          <w:rFonts w:asciiTheme="minorHAnsi" w:hAnsiTheme="minorHAnsi"/>
        </w:rPr>
      </w:pPr>
      <w:r w:rsidRPr="00AC7378">
        <w:rPr>
          <w:rFonts w:asciiTheme="minorHAnsi" w:hAnsiTheme="minorHAnsi"/>
        </w:rPr>
        <w:t xml:space="preserve">Reasons for homework assignments: </w:t>
      </w:r>
    </w:p>
    <w:p w14:paraId="1B242071" w14:textId="091C6267" w:rsidR="00A418F1" w:rsidRPr="006674DC" w:rsidRDefault="00A418F1" w:rsidP="00BA2A3A">
      <w:pPr>
        <w:pStyle w:val="ListParagraph"/>
        <w:numPr>
          <w:ilvl w:val="0"/>
          <w:numId w:val="24"/>
        </w:numPr>
        <w:rPr>
          <w:rFonts w:asciiTheme="minorHAnsi" w:hAnsiTheme="minorHAnsi"/>
        </w:rPr>
      </w:pPr>
      <w:r w:rsidRPr="006674DC">
        <w:rPr>
          <w:rFonts w:asciiTheme="minorHAnsi" w:hAnsiTheme="minorHAnsi"/>
        </w:rPr>
        <w:t xml:space="preserve">Re-teach, or additional practice on a skill to enable the student to progress satisfactorily at his/her grade level. </w:t>
      </w:r>
    </w:p>
    <w:p w14:paraId="53FD5482" w14:textId="77777777" w:rsidR="00A418F1" w:rsidRDefault="00A418F1" w:rsidP="00BA2A3A">
      <w:pPr>
        <w:pStyle w:val="ListParagraph"/>
        <w:numPr>
          <w:ilvl w:val="0"/>
          <w:numId w:val="23"/>
        </w:numPr>
        <w:spacing w:after="100" w:afterAutospacing="1"/>
        <w:rPr>
          <w:rFonts w:asciiTheme="minorHAnsi" w:hAnsiTheme="minorHAnsi"/>
        </w:rPr>
      </w:pPr>
      <w:r w:rsidRPr="006674DC">
        <w:rPr>
          <w:rFonts w:asciiTheme="minorHAnsi" w:hAnsiTheme="minorHAnsi"/>
        </w:rPr>
        <w:t xml:space="preserve">Enrichment, to extend learning. </w:t>
      </w:r>
    </w:p>
    <w:p w14:paraId="389FE7AD" w14:textId="77777777" w:rsidR="00A418F1" w:rsidRDefault="00A418F1" w:rsidP="00BA2A3A">
      <w:pPr>
        <w:pStyle w:val="ListParagraph"/>
        <w:numPr>
          <w:ilvl w:val="0"/>
          <w:numId w:val="23"/>
        </w:numPr>
        <w:spacing w:after="100" w:afterAutospacing="1"/>
        <w:rPr>
          <w:rFonts w:asciiTheme="minorHAnsi" w:hAnsiTheme="minorHAnsi"/>
        </w:rPr>
      </w:pPr>
      <w:r w:rsidRPr="006674DC">
        <w:rPr>
          <w:rFonts w:asciiTheme="minorHAnsi" w:hAnsiTheme="minorHAnsi"/>
        </w:rPr>
        <w:t xml:space="preserve">Make up work for days absent. </w:t>
      </w:r>
    </w:p>
    <w:p w14:paraId="6987B9A0" w14:textId="77777777" w:rsidR="00A418F1" w:rsidRPr="006674DC" w:rsidRDefault="00A418F1" w:rsidP="00BA2A3A">
      <w:pPr>
        <w:pStyle w:val="ListParagraph"/>
        <w:numPr>
          <w:ilvl w:val="0"/>
          <w:numId w:val="23"/>
        </w:numPr>
        <w:spacing w:after="100" w:afterAutospacing="1"/>
        <w:rPr>
          <w:rFonts w:asciiTheme="minorHAnsi" w:hAnsiTheme="minorHAnsi"/>
        </w:rPr>
      </w:pPr>
      <w:r w:rsidRPr="006674DC">
        <w:rPr>
          <w:rFonts w:asciiTheme="minorHAnsi" w:hAnsiTheme="minorHAnsi"/>
        </w:rPr>
        <w:t xml:space="preserve">Material in which the basic method of skill has been presented and needs to be practiced. </w:t>
      </w:r>
    </w:p>
    <w:p w14:paraId="5AB6178C" w14:textId="20F7AECF" w:rsidR="00A418F1" w:rsidRPr="00AC7378" w:rsidRDefault="00A418F1" w:rsidP="00BB5E06">
      <w:pPr>
        <w:spacing w:before="100" w:beforeAutospacing="1" w:after="100" w:afterAutospacing="1"/>
        <w:rPr>
          <w:rFonts w:asciiTheme="minorHAnsi" w:hAnsiTheme="minorHAnsi"/>
        </w:rPr>
      </w:pPr>
      <w:r w:rsidRPr="00AC7378">
        <w:rPr>
          <w:rFonts w:asciiTheme="minorHAnsi" w:hAnsiTheme="minorHAnsi"/>
        </w:rPr>
        <w:t xml:space="preserve">Parents, please work with your child’s teacher to ensure completion of homework assigned and return it to the teacher when due. </w:t>
      </w:r>
    </w:p>
    <w:p w14:paraId="60977F48" w14:textId="77777777" w:rsidR="00A418F1" w:rsidRPr="00AC7378" w:rsidRDefault="00A418F1" w:rsidP="00A418F1">
      <w:pPr>
        <w:pStyle w:val="NormalWeb"/>
        <w:spacing w:after="0" w:afterAutospacing="0"/>
        <w:rPr>
          <w:rFonts w:asciiTheme="minorHAnsi" w:hAnsiTheme="minorHAnsi"/>
        </w:rPr>
      </w:pPr>
      <w:bookmarkStart w:id="17" w:name="_Toc455574942"/>
      <w:r w:rsidRPr="00AC7378">
        <w:rPr>
          <w:rFonts w:asciiTheme="minorHAnsi" w:hAnsiTheme="minorHAnsi"/>
          <w:b/>
          <w:bCs/>
        </w:rPr>
        <w:t xml:space="preserve">Honor Roll and Principal’s List </w:t>
      </w:r>
    </w:p>
    <w:p w14:paraId="693A6D92" w14:textId="7891ACFE" w:rsidR="00A418F1" w:rsidRPr="00AC7378" w:rsidRDefault="00A418F1" w:rsidP="00A418F1">
      <w:pPr>
        <w:pStyle w:val="NormalWeb"/>
        <w:spacing w:before="0" w:beforeAutospacing="0" w:after="0" w:afterAutospacing="0"/>
        <w:rPr>
          <w:rFonts w:asciiTheme="minorHAnsi" w:hAnsiTheme="minorHAnsi"/>
        </w:rPr>
      </w:pPr>
      <w:r w:rsidRPr="00AC7378">
        <w:rPr>
          <w:rFonts w:asciiTheme="minorHAnsi" w:hAnsiTheme="minorHAnsi"/>
        </w:rPr>
        <w:t xml:space="preserve">Students will qualify for the </w:t>
      </w:r>
      <w:r w:rsidRPr="00AC7378">
        <w:rPr>
          <w:rFonts w:asciiTheme="minorHAnsi" w:hAnsiTheme="minorHAnsi"/>
          <w:b/>
          <w:bCs/>
        </w:rPr>
        <w:t>Honor Roll</w:t>
      </w:r>
      <w:r w:rsidRPr="00AC7378">
        <w:rPr>
          <w:rFonts w:asciiTheme="minorHAnsi" w:hAnsiTheme="minorHAnsi"/>
        </w:rPr>
        <w:t xml:space="preserve"> in grades </w:t>
      </w:r>
      <w:r w:rsidR="003F5F9A">
        <w:rPr>
          <w:rFonts w:asciiTheme="minorHAnsi" w:hAnsiTheme="minorHAnsi"/>
        </w:rPr>
        <w:t>three</w:t>
      </w:r>
      <w:r w:rsidRPr="00AC7378">
        <w:rPr>
          <w:rFonts w:asciiTheme="minorHAnsi" w:hAnsiTheme="minorHAnsi"/>
        </w:rPr>
        <w:t xml:space="preserve"> through eight if they have a B average, including citizenship and special area classes. Students will qualify for </w:t>
      </w:r>
      <w:r w:rsidR="00844105" w:rsidRPr="00844105">
        <w:rPr>
          <w:rFonts w:asciiTheme="minorHAnsi" w:hAnsiTheme="minorHAnsi"/>
          <w:b/>
          <w:bCs/>
        </w:rPr>
        <w:t>High Honors</w:t>
      </w:r>
      <w:r w:rsidR="00844105">
        <w:rPr>
          <w:rFonts w:asciiTheme="minorHAnsi" w:hAnsiTheme="minorHAnsi"/>
        </w:rPr>
        <w:t xml:space="preserve"> </w:t>
      </w:r>
      <w:r w:rsidRPr="00AC7378">
        <w:rPr>
          <w:rFonts w:asciiTheme="minorHAnsi" w:hAnsiTheme="minorHAnsi"/>
        </w:rPr>
        <w:t xml:space="preserve">in grades kindergarten through eight if they have all A’s, including citizenship and special area classes. This is the highest academic honor at this level and is very difficult to achieve. </w:t>
      </w:r>
      <w:r w:rsidR="003F5F9A">
        <w:rPr>
          <w:rFonts w:asciiTheme="minorHAnsi" w:hAnsiTheme="minorHAnsi"/>
        </w:rPr>
        <w:t>Academic awards are also given for grades kindergarten through second but are not considered honor roll.</w:t>
      </w:r>
    </w:p>
    <w:p w14:paraId="070A3A27" w14:textId="262A6AEE" w:rsidR="00C03E5E" w:rsidRPr="0016008D" w:rsidRDefault="00C03E5E" w:rsidP="00CC2D4D">
      <w:pPr>
        <w:pStyle w:val="NormalWeb"/>
        <w:spacing w:before="0" w:beforeAutospacing="0" w:after="0" w:afterAutospacing="0"/>
        <w:rPr>
          <w:rFonts w:asciiTheme="minorHAnsi" w:hAnsiTheme="minorHAnsi" w:cstheme="minorHAnsi"/>
        </w:rPr>
      </w:pPr>
      <w:r w:rsidRPr="0016008D">
        <w:rPr>
          <w:rFonts w:asciiTheme="minorHAnsi" w:hAnsiTheme="minorHAnsi" w:cstheme="minorHAnsi"/>
          <w:b/>
          <w:bCs/>
        </w:rPr>
        <w:lastRenderedPageBreak/>
        <w:t xml:space="preserve">Report Cards </w:t>
      </w:r>
    </w:p>
    <w:p w14:paraId="2E65A729" w14:textId="71DBC02B" w:rsidR="00C03E5E" w:rsidRPr="0016008D" w:rsidRDefault="00C03E5E" w:rsidP="00CC2D4D">
      <w:pPr>
        <w:pStyle w:val="NormalWeb"/>
        <w:spacing w:before="0" w:beforeAutospacing="0"/>
        <w:rPr>
          <w:rFonts w:asciiTheme="minorHAnsi" w:hAnsiTheme="minorHAnsi" w:cstheme="minorHAnsi"/>
        </w:rPr>
      </w:pPr>
      <w:r w:rsidRPr="0016008D">
        <w:rPr>
          <w:rFonts w:asciiTheme="minorHAnsi" w:hAnsiTheme="minorHAnsi" w:cstheme="minorHAnsi"/>
        </w:rPr>
        <w:t xml:space="preserve">Report cards are to inform parents of their child’s progress in school. Report cards will be issued at nine- week intervals. In addition, parent-teacher conferences will be scheduled. Parents, please make every effort to meet with the teacher. Communication is extremely important. Parents are encouraged to contact the principal whenever questions arise involving requirements for promotion or retention policy and procedures. Parents and students should be aware of the “Make up assignments” policy </w:t>
      </w:r>
      <w:r w:rsidR="0016008D" w:rsidRPr="0016008D">
        <w:rPr>
          <w:rFonts w:asciiTheme="minorHAnsi" w:hAnsiTheme="minorHAnsi" w:cstheme="minorHAnsi"/>
        </w:rPr>
        <w:t>as noted in the classroom teacher’s orientation packet.</w:t>
      </w:r>
    </w:p>
    <w:p w14:paraId="4179655C" w14:textId="257AED53" w:rsidR="00C03E5E" w:rsidRPr="0016008D" w:rsidRDefault="00C03E5E" w:rsidP="0016008D">
      <w:pPr>
        <w:pStyle w:val="NormalWeb"/>
        <w:rPr>
          <w:rFonts w:asciiTheme="minorHAnsi" w:hAnsiTheme="minorHAnsi" w:cstheme="minorHAnsi"/>
        </w:rPr>
      </w:pPr>
      <w:r w:rsidRPr="0016008D">
        <w:rPr>
          <w:rFonts w:asciiTheme="minorHAnsi" w:hAnsiTheme="minorHAnsi" w:cstheme="minorHAnsi"/>
        </w:rPr>
        <w:t xml:space="preserve">The grading system utilized by Thunderbird Christian Elementary is as follows: A = 90-100; B = 80 -89; C=70-79; D= 60-69; F = 0-59. Report cards may be withheld from students with outstanding debts to the school, i.e., pictures, fund raising monies, library/textbooks lost or damaged, musical instruments, athletic uniforms, etc. </w:t>
      </w:r>
    </w:p>
    <w:p w14:paraId="51A5BD87" w14:textId="6EC08CC4" w:rsidR="0016008D" w:rsidRDefault="0016008D" w:rsidP="00C03E5E">
      <w:pPr>
        <w:shd w:val="clear" w:color="auto" w:fill="FFFFFF"/>
        <w:spacing w:before="100" w:beforeAutospacing="1" w:after="100" w:afterAutospacing="1"/>
        <w:rPr>
          <w:rFonts w:asciiTheme="minorHAnsi" w:hAnsiTheme="minorHAnsi" w:cstheme="minorHAnsi"/>
        </w:rPr>
      </w:pPr>
      <w:r>
        <w:rPr>
          <w:rFonts w:asciiTheme="minorHAnsi" w:hAnsiTheme="minorHAnsi" w:cstheme="minorHAnsi"/>
        </w:rPr>
        <w:t>TCE</w:t>
      </w:r>
      <w:r w:rsidRPr="002B5C73">
        <w:rPr>
          <w:rFonts w:asciiTheme="minorHAnsi" w:hAnsiTheme="minorHAnsi" w:cstheme="minorHAnsi"/>
        </w:rPr>
        <w:t xml:space="preserve"> uses a S</w:t>
      </w:r>
      <w:r>
        <w:rPr>
          <w:rFonts w:asciiTheme="minorHAnsi" w:hAnsiTheme="minorHAnsi" w:cstheme="minorHAnsi"/>
        </w:rPr>
        <w:t xml:space="preserve">tudent </w:t>
      </w:r>
      <w:r w:rsidRPr="002B5C73">
        <w:rPr>
          <w:rFonts w:asciiTheme="minorHAnsi" w:hAnsiTheme="minorHAnsi" w:cstheme="minorHAnsi"/>
        </w:rPr>
        <w:t>I</w:t>
      </w:r>
      <w:r>
        <w:rPr>
          <w:rFonts w:asciiTheme="minorHAnsi" w:hAnsiTheme="minorHAnsi" w:cstheme="minorHAnsi"/>
        </w:rPr>
        <w:t xml:space="preserve">nformation </w:t>
      </w:r>
      <w:r w:rsidRPr="002B5C73">
        <w:rPr>
          <w:rFonts w:asciiTheme="minorHAnsi" w:hAnsiTheme="minorHAnsi" w:cstheme="minorHAnsi"/>
        </w:rPr>
        <w:t>S</w:t>
      </w:r>
      <w:r>
        <w:rPr>
          <w:rFonts w:asciiTheme="minorHAnsi" w:hAnsiTheme="minorHAnsi" w:cstheme="minorHAnsi"/>
        </w:rPr>
        <w:t>ystem</w:t>
      </w:r>
      <w:r w:rsidRPr="002B5C73">
        <w:rPr>
          <w:rFonts w:asciiTheme="minorHAnsi" w:hAnsiTheme="minorHAnsi" w:cstheme="minorHAnsi"/>
        </w:rPr>
        <w:t xml:space="preserve"> </w:t>
      </w:r>
      <w:r>
        <w:rPr>
          <w:rFonts w:asciiTheme="minorHAnsi" w:hAnsiTheme="minorHAnsi" w:cstheme="minorHAnsi"/>
        </w:rPr>
        <w:t xml:space="preserve">to keep </w:t>
      </w:r>
      <w:r w:rsidRPr="002B5C73">
        <w:rPr>
          <w:rFonts w:asciiTheme="minorHAnsi" w:hAnsiTheme="minorHAnsi" w:cstheme="minorHAnsi"/>
        </w:rPr>
        <w:t>parents</w:t>
      </w:r>
      <w:r>
        <w:rPr>
          <w:rFonts w:asciiTheme="minorHAnsi" w:hAnsiTheme="minorHAnsi" w:cstheme="minorHAnsi"/>
        </w:rPr>
        <w:t xml:space="preserve"> informed of grades and announcements</w:t>
      </w:r>
      <w:r w:rsidRPr="002B5C73">
        <w:rPr>
          <w:rFonts w:asciiTheme="minorHAnsi" w:hAnsiTheme="minorHAnsi" w:cstheme="minorHAnsi"/>
        </w:rPr>
        <w:t xml:space="preserve">. This program is called </w:t>
      </w:r>
      <w:r w:rsidR="00844105">
        <w:rPr>
          <w:rFonts w:asciiTheme="minorHAnsi" w:hAnsiTheme="minorHAnsi" w:cstheme="minorHAnsi"/>
        </w:rPr>
        <w:t>AE Connect</w:t>
      </w:r>
      <w:r w:rsidRPr="002B5C73">
        <w:rPr>
          <w:rFonts w:asciiTheme="minorHAnsi" w:hAnsiTheme="minorHAnsi" w:cstheme="minorHAnsi"/>
        </w:rPr>
        <w:t xml:space="preserve">. As a parent you will be sent an invitation from the school and will be able to set up an account. </w:t>
      </w:r>
      <w:r>
        <w:rPr>
          <w:rFonts w:asciiTheme="minorHAnsi" w:hAnsiTheme="minorHAnsi" w:cstheme="minorHAnsi"/>
        </w:rPr>
        <w:t>Classroom teachers may also send home folders</w:t>
      </w:r>
      <w:r w:rsidRPr="002B5C73">
        <w:rPr>
          <w:rFonts w:asciiTheme="minorHAnsi" w:hAnsiTheme="minorHAnsi" w:cstheme="minorHAnsi"/>
        </w:rPr>
        <w:t xml:space="preserve"> </w:t>
      </w:r>
      <w:r>
        <w:rPr>
          <w:rFonts w:asciiTheme="minorHAnsi" w:hAnsiTheme="minorHAnsi" w:cstheme="minorHAnsi"/>
        </w:rPr>
        <w:t>that</w:t>
      </w:r>
      <w:r w:rsidRPr="002B5C73">
        <w:rPr>
          <w:rFonts w:asciiTheme="minorHAnsi" w:hAnsiTheme="minorHAnsi" w:cstheme="minorHAnsi"/>
        </w:rPr>
        <w:t xml:space="preserve"> contain all the past work from your student as well as any announcements. </w:t>
      </w:r>
      <w:r w:rsidR="00C03E5E" w:rsidRPr="002B5C73">
        <w:rPr>
          <w:rFonts w:asciiTheme="minorHAnsi" w:hAnsiTheme="minorHAnsi" w:cstheme="minorHAnsi"/>
        </w:rPr>
        <w:t xml:space="preserve">Student assignments and grades are available to parents at any time by accessing their student’s records on </w:t>
      </w:r>
      <w:r w:rsidR="00844105">
        <w:rPr>
          <w:rFonts w:asciiTheme="minorHAnsi" w:hAnsiTheme="minorHAnsi" w:cstheme="minorHAnsi"/>
        </w:rPr>
        <w:t>AE Connect</w:t>
      </w:r>
      <w:r w:rsidR="00C03E5E" w:rsidRPr="002B5C73">
        <w:rPr>
          <w:rFonts w:asciiTheme="minorHAnsi" w:hAnsiTheme="minorHAnsi" w:cstheme="minorHAnsi"/>
        </w:rPr>
        <w:t xml:space="preserve">. Parents should check </w:t>
      </w:r>
      <w:r w:rsidR="00844105">
        <w:rPr>
          <w:rFonts w:asciiTheme="minorHAnsi" w:hAnsiTheme="minorHAnsi" w:cstheme="minorHAnsi"/>
        </w:rPr>
        <w:t>AE Connect</w:t>
      </w:r>
      <w:r w:rsidR="00C03E5E" w:rsidRPr="002B5C73">
        <w:rPr>
          <w:rFonts w:asciiTheme="minorHAnsi" w:hAnsiTheme="minorHAnsi" w:cstheme="minorHAnsi"/>
        </w:rPr>
        <w:t xml:space="preserve"> regularly to keep abreast of their child’s progress, and to be aware of missing work. </w:t>
      </w:r>
    </w:p>
    <w:p w14:paraId="6EF101EF" w14:textId="117410DD" w:rsidR="004869E7" w:rsidRPr="002B5C73" w:rsidRDefault="004869E7" w:rsidP="004869E7">
      <w:pPr>
        <w:shd w:val="clear" w:color="auto" w:fill="FFFFFF"/>
        <w:spacing w:before="100" w:beforeAutospacing="1" w:after="100" w:afterAutospacing="1"/>
        <w:rPr>
          <w:rFonts w:asciiTheme="minorHAnsi" w:hAnsiTheme="minorHAnsi" w:cstheme="minorHAnsi"/>
        </w:rPr>
      </w:pPr>
      <w:r>
        <w:rPr>
          <w:rFonts w:asciiTheme="minorHAnsi" w:hAnsiTheme="minorHAnsi" w:cstheme="minorHAnsi"/>
          <w:b/>
          <w:bCs/>
        </w:rPr>
        <w:t xml:space="preserve">Academic </w:t>
      </w:r>
      <w:r w:rsidRPr="005721F0">
        <w:rPr>
          <w:rFonts w:asciiTheme="minorHAnsi" w:hAnsiTheme="minorHAnsi" w:cstheme="minorHAnsi"/>
          <w:b/>
          <w:bCs/>
        </w:rPr>
        <w:t>Probation</w:t>
      </w:r>
      <w:r w:rsidRPr="002B5C73">
        <w:rPr>
          <w:rFonts w:asciiTheme="minorHAnsi" w:hAnsiTheme="minorHAnsi" w:cstheme="minorHAnsi"/>
        </w:rPr>
        <w:br/>
      </w:r>
      <w:r w:rsidR="00F0499B">
        <w:rPr>
          <w:rFonts w:asciiTheme="minorHAnsi" w:hAnsiTheme="minorHAnsi" w:cstheme="minorHAnsi"/>
        </w:rPr>
        <w:t>Grades are posted weekly, and a</w:t>
      </w:r>
      <w:r w:rsidRPr="002B5C73">
        <w:rPr>
          <w:rFonts w:asciiTheme="minorHAnsi" w:hAnsiTheme="minorHAnsi" w:cstheme="minorHAnsi"/>
        </w:rPr>
        <w:t xml:space="preserve"> student will be placed on academic probation when they receive an “F”. The s</w:t>
      </w:r>
      <w:r w:rsidR="00AC7378">
        <w:rPr>
          <w:rFonts w:asciiTheme="minorHAnsi" w:hAnsiTheme="minorHAnsi" w:cstheme="minorHAnsi"/>
        </w:rPr>
        <w:t>tudent and their parent</w:t>
      </w:r>
      <w:r w:rsidRPr="002B5C73">
        <w:rPr>
          <w:rFonts w:asciiTheme="minorHAnsi" w:hAnsiTheme="minorHAnsi" w:cstheme="minorHAnsi"/>
        </w:rPr>
        <w:t xml:space="preserve"> will be required to meet with the teacher(s) to develop an academic plan for grade improvement. </w:t>
      </w:r>
    </w:p>
    <w:p w14:paraId="2EE42569" w14:textId="2CB7BBB0" w:rsidR="004869E7" w:rsidRPr="002B5C73" w:rsidRDefault="004869E7" w:rsidP="004869E7">
      <w:pPr>
        <w:shd w:val="clear" w:color="auto" w:fill="FFFFFF"/>
        <w:spacing w:before="100" w:beforeAutospacing="1" w:after="100" w:afterAutospacing="1"/>
        <w:rPr>
          <w:rFonts w:asciiTheme="minorHAnsi" w:hAnsiTheme="minorHAnsi" w:cstheme="minorHAnsi"/>
        </w:rPr>
      </w:pPr>
      <w:r w:rsidRPr="002B5C73">
        <w:rPr>
          <w:rFonts w:asciiTheme="minorHAnsi" w:hAnsiTheme="minorHAnsi" w:cstheme="minorHAnsi"/>
        </w:rPr>
        <w:t xml:space="preserve">If the grade(s) is improved by the next grade report, the student will be removed from academic probation. </w:t>
      </w:r>
    </w:p>
    <w:p w14:paraId="017C0317" w14:textId="77777777" w:rsidR="004869E7" w:rsidRPr="002B5C73" w:rsidRDefault="004869E7" w:rsidP="004869E7">
      <w:pPr>
        <w:shd w:val="clear" w:color="auto" w:fill="FFFFFF"/>
        <w:rPr>
          <w:rFonts w:asciiTheme="minorHAnsi" w:hAnsiTheme="minorHAnsi" w:cstheme="minorHAnsi"/>
        </w:rPr>
      </w:pPr>
      <w:r w:rsidRPr="002B5C73">
        <w:rPr>
          <w:rFonts w:asciiTheme="minorHAnsi" w:hAnsiTheme="minorHAnsi" w:cstheme="minorHAnsi"/>
        </w:rPr>
        <w:t xml:space="preserve">Students on academic probation may not participate in non-academic field trips or extra-curricular activities. Students on academic probation may not hold a class or other office. </w:t>
      </w:r>
    </w:p>
    <w:p w14:paraId="4D14926B" w14:textId="02AAEDC5" w:rsidR="004869E7" w:rsidRPr="005721F0" w:rsidRDefault="004869E7" w:rsidP="004869E7">
      <w:pPr>
        <w:pStyle w:val="NormalWeb"/>
        <w:shd w:val="clear" w:color="auto" w:fill="FFFFFF"/>
        <w:rPr>
          <w:rFonts w:asciiTheme="minorHAnsi" w:hAnsiTheme="minorHAnsi" w:cstheme="minorHAnsi"/>
        </w:rPr>
      </w:pPr>
      <w:r w:rsidRPr="002B5C73">
        <w:rPr>
          <w:rFonts w:asciiTheme="minorHAnsi" w:hAnsiTheme="minorHAnsi" w:cstheme="minorHAnsi"/>
        </w:rPr>
        <w:t>Standard and Specialized Testing will be administered three times each school year. Parents will be sent the results within two weeks of the closing of the testing window.</w:t>
      </w:r>
    </w:p>
    <w:p w14:paraId="47D222CD" w14:textId="78D1EA5F" w:rsidR="00C03E5E" w:rsidRPr="002B5C73" w:rsidRDefault="00C03E5E" w:rsidP="00C03E5E">
      <w:pPr>
        <w:shd w:val="clear" w:color="auto" w:fill="FFFFFF"/>
        <w:spacing w:before="100" w:beforeAutospacing="1" w:after="100" w:afterAutospacing="1"/>
        <w:rPr>
          <w:rFonts w:asciiTheme="minorHAnsi" w:hAnsiTheme="minorHAnsi" w:cstheme="minorHAnsi"/>
        </w:rPr>
      </w:pPr>
      <w:r w:rsidRPr="008F1762">
        <w:rPr>
          <w:rFonts w:asciiTheme="minorHAnsi" w:hAnsiTheme="minorHAnsi" w:cstheme="minorHAnsi"/>
          <w:b/>
          <w:bCs/>
        </w:rPr>
        <w:t>Scheduling Appointments</w:t>
      </w:r>
      <w:r w:rsidRPr="008F1762">
        <w:rPr>
          <w:rFonts w:asciiTheme="minorHAnsi" w:hAnsiTheme="minorHAnsi" w:cstheme="minorHAnsi"/>
          <w:b/>
          <w:bCs/>
        </w:rPr>
        <w:br/>
      </w:r>
      <w:r w:rsidRPr="002B5C73">
        <w:rPr>
          <w:rFonts w:asciiTheme="minorHAnsi" w:hAnsiTheme="minorHAnsi" w:cstheme="minorHAnsi"/>
        </w:rPr>
        <w:t xml:space="preserve">If the need arises, parents may schedule appointments with their child’s teacher. </w:t>
      </w:r>
      <w:r w:rsidR="00F0499B">
        <w:rPr>
          <w:rFonts w:asciiTheme="minorHAnsi" w:hAnsiTheme="minorHAnsi" w:cstheme="minorHAnsi"/>
        </w:rPr>
        <w:t xml:space="preserve">The staff at TCE protects the teaching time in the classroom.  </w:t>
      </w:r>
      <w:r w:rsidRPr="00F0499B">
        <w:rPr>
          <w:rFonts w:asciiTheme="minorHAnsi" w:hAnsiTheme="minorHAnsi" w:cstheme="minorHAnsi"/>
          <w:b/>
          <w:bCs/>
        </w:rPr>
        <w:t xml:space="preserve">Teachers are not available to counsel with parents between 7:30 </w:t>
      </w:r>
      <w:r w:rsidR="000A7936" w:rsidRPr="00F0499B">
        <w:rPr>
          <w:rFonts w:asciiTheme="minorHAnsi" w:hAnsiTheme="minorHAnsi" w:cstheme="minorHAnsi"/>
          <w:b/>
          <w:bCs/>
        </w:rPr>
        <w:t>AM</w:t>
      </w:r>
      <w:r w:rsidRPr="00F0499B">
        <w:rPr>
          <w:rFonts w:asciiTheme="minorHAnsi" w:hAnsiTheme="minorHAnsi" w:cstheme="minorHAnsi"/>
          <w:b/>
          <w:bCs/>
        </w:rPr>
        <w:t xml:space="preserve"> and 3:30 </w:t>
      </w:r>
      <w:r w:rsidR="000A7936" w:rsidRPr="00F0499B">
        <w:rPr>
          <w:rFonts w:asciiTheme="minorHAnsi" w:hAnsiTheme="minorHAnsi" w:cstheme="minorHAnsi"/>
          <w:b/>
          <w:bCs/>
        </w:rPr>
        <w:t>PM</w:t>
      </w:r>
      <w:r w:rsidRPr="00F0499B">
        <w:rPr>
          <w:rFonts w:asciiTheme="minorHAnsi" w:hAnsiTheme="minorHAnsi" w:cstheme="minorHAnsi"/>
          <w:b/>
          <w:bCs/>
        </w:rPr>
        <w:t xml:space="preserve"> M-TH and 7:30</w:t>
      </w:r>
      <w:r w:rsidR="00DB7360" w:rsidRPr="00F0499B">
        <w:rPr>
          <w:rFonts w:asciiTheme="minorHAnsi" w:hAnsiTheme="minorHAnsi" w:cstheme="minorHAnsi"/>
          <w:b/>
          <w:bCs/>
        </w:rPr>
        <w:t xml:space="preserve"> </w:t>
      </w:r>
      <w:r w:rsidR="000A7936" w:rsidRPr="00F0499B">
        <w:rPr>
          <w:rFonts w:asciiTheme="minorHAnsi" w:hAnsiTheme="minorHAnsi" w:cstheme="minorHAnsi"/>
          <w:b/>
          <w:bCs/>
        </w:rPr>
        <w:t>AM</w:t>
      </w:r>
      <w:r w:rsidRPr="00F0499B">
        <w:rPr>
          <w:rFonts w:asciiTheme="minorHAnsi" w:hAnsiTheme="minorHAnsi" w:cstheme="minorHAnsi"/>
          <w:b/>
          <w:bCs/>
        </w:rPr>
        <w:t xml:space="preserve"> and 12:45 </w:t>
      </w:r>
      <w:r w:rsidR="000A7936" w:rsidRPr="00F0499B">
        <w:rPr>
          <w:rFonts w:asciiTheme="minorHAnsi" w:hAnsiTheme="minorHAnsi" w:cstheme="minorHAnsi"/>
          <w:b/>
          <w:bCs/>
        </w:rPr>
        <w:t>PM</w:t>
      </w:r>
      <w:r w:rsidR="00DB7360" w:rsidRPr="00F0499B">
        <w:rPr>
          <w:rFonts w:asciiTheme="minorHAnsi" w:hAnsiTheme="minorHAnsi" w:cstheme="minorHAnsi"/>
          <w:b/>
          <w:bCs/>
        </w:rPr>
        <w:t xml:space="preserve"> </w:t>
      </w:r>
      <w:r w:rsidRPr="00F0499B">
        <w:rPr>
          <w:rFonts w:asciiTheme="minorHAnsi" w:hAnsiTheme="minorHAnsi" w:cstheme="minorHAnsi"/>
          <w:b/>
          <w:bCs/>
        </w:rPr>
        <w:t>on Fridays.</w:t>
      </w:r>
      <w:r w:rsidRPr="002B5C73">
        <w:rPr>
          <w:rFonts w:asciiTheme="minorHAnsi" w:hAnsiTheme="minorHAnsi" w:cstheme="minorHAnsi"/>
        </w:rPr>
        <w:t xml:space="preserve"> Appointments must be scheduled outside of school hours. Please follow this procedure. If an appointment is needed with the principal, please call the office and make an appointment through the </w:t>
      </w:r>
      <w:r w:rsidR="00C03B90">
        <w:rPr>
          <w:rFonts w:asciiTheme="minorHAnsi" w:hAnsiTheme="minorHAnsi" w:cstheme="minorHAnsi"/>
        </w:rPr>
        <w:t>office</w:t>
      </w:r>
      <w:r w:rsidRPr="002B5C73">
        <w:rPr>
          <w:rFonts w:asciiTheme="minorHAnsi" w:hAnsiTheme="minorHAnsi" w:cstheme="minorHAnsi"/>
        </w:rPr>
        <w:t xml:space="preserve">. </w:t>
      </w:r>
    </w:p>
    <w:p w14:paraId="218F3536" w14:textId="77777777" w:rsidR="00EB36A2" w:rsidRDefault="00EB36A2" w:rsidP="003339C6">
      <w:pPr>
        <w:shd w:val="clear" w:color="auto" w:fill="FFFFFF"/>
        <w:spacing w:before="100" w:beforeAutospacing="1" w:after="100" w:afterAutospacing="1"/>
        <w:rPr>
          <w:rFonts w:asciiTheme="minorHAnsi" w:hAnsiTheme="minorHAnsi" w:cstheme="minorHAnsi"/>
          <w:b/>
          <w:bCs/>
        </w:rPr>
      </w:pPr>
    </w:p>
    <w:p w14:paraId="4F92CCED" w14:textId="3E763EC2" w:rsidR="003339C6" w:rsidRPr="002B5C73" w:rsidRDefault="003339C6" w:rsidP="003339C6">
      <w:pPr>
        <w:shd w:val="clear" w:color="auto" w:fill="FFFFFF"/>
        <w:spacing w:before="100" w:beforeAutospacing="1" w:after="100" w:afterAutospacing="1"/>
        <w:rPr>
          <w:rFonts w:asciiTheme="minorHAnsi" w:hAnsiTheme="minorHAnsi" w:cstheme="minorHAnsi"/>
        </w:rPr>
      </w:pPr>
      <w:r w:rsidRPr="006402B1">
        <w:rPr>
          <w:rFonts w:asciiTheme="minorHAnsi" w:hAnsiTheme="minorHAnsi" w:cstheme="minorHAnsi"/>
          <w:b/>
          <w:bCs/>
        </w:rPr>
        <w:lastRenderedPageBreak/>
        <w:t>Parent/Teacher Conferences</w:t>
      </w:r>
      <w:r w:rsidRPr="002B5C73">
        <w:rPr>
          <w:rFonts w:asciiTheme="minorHAnsi" w:hAnsiTheme="minorHAnsi" w:cstheme="minorHAnsi"/>
        </w:rPr>
        <w:br/>
        <w:t xml:space="preserve">The faculty and administration welcome the opportunity to confer with parents concerning their student’s welfare and progress. At the end of the first quarter parent/teacher conferences take place. This allows parents to see progress that has been made during the first quarter of the year and gives opportunity to set individual goals for the second quarter. The second parent/teacher conference is scheduled in </w:t>
      </w:r>
      <w:r>
        <w:rPr>
          <w:rFonts w:asciiTheme="minorHAnsi" w:hAnsiTheme="minorHAnsi" w:cstheme="minorHAnsi"/>
        </w:rPr>
        <w:t>the spring</w:t>
      </w:r>
      <w:r w:rsidRPr="002B5C73">
        <w:rPr>
          <w:rFonts w:asciiTheme="minorHAnsi" w:hAnsiTheme="minorHAnsi" w:cstheme="minorHAnsi"/>
        </w:rPr>
        <w:t xml:space="preserve"> on a</w:t>
      </w:r>
      <w:r>
        <w:rPr>
          <w:rFonts w:asciiTheme="minorHAnsi" w:hAnsiTheme="minorHAnsi" w:cstheme="minorHAnsi"/>
        </w:rPr>
        <w:t>n</w:t>
      </w:r>
      <w:r w:rsidRPr="002B5C73">
        <w:rPr>
          <w:rFonts w:asciiTheme="minorHAnsi" w:hAnsiTheme="minorHAnsi" w:cstheme="minorHAnsi"/>
        </w:rPr>
        <w:t xml:space="preserve"> “as need</w:t>
      </w:r>
      <w:r>
        <w:rPr>
          <w:rFonts w:asciiTheme="minorHAnsi" w:hAnsiTheme="minorHAnsi" w:cstheme="minorHAnsi"/>
        </w:rPr>
        <w:t>ed</w:t>
      </w:r>
      <w:r w:rsidRPr="002B5C73">
        <w:rPr>
          <w:rFonts w:asciiTheme="minorHAnsi" w:hAnsiTheme="minorHAnsi" w:cstheme="minorHAnsi"/>
        </w:rPr>
        <w:t xml:space="preserve">” basis. Parents are urged to meet these purposefully scheduled appointments. </w:t>
      </w:r>
    </w:p>
    <w:bookmarkEnd w:id="17"/>
    <w:p w14:paraId="39E18D2D" w14:textId="00D6699A" w:rsidR="003339C6" w:rsidRPr="002B5C73" w:rsidRDefault="00735808" w:rsidP="003339C6">
      <w:pPr>
        <w:pStyle w:val="Heading3"/>
        <w:rPr>
          <w:rFonts w:asciiTheme="minorHAnsi" w:hAnsiTheme="minorHAnsi" w:cstheme="minorHAnsi"/>
          <w:bCs w:val="0"/>
          <w:color w:val="auto"/>
        </w:rPr>
      </w:pPr>
      <w:r>
        <w:rPr>
          <w:rFonts w:asciiTheme="minorHAnsi" w:hAnsiTheme="minorHAnsi" w:cstheme="minorHAnsi"/>
          <w:bCs w:val="0"/>
          <w:color w:val="auto"/>
        </w:rPr>
        <w:t>Emergency Information</w:t>
      </w:r>
      <w:r w:rsidR="003339C6" w:rsidRPr="002B5C73">
        <w:rPr>
          <w:rFonts w:asciiTheme="minorHAnsi" w:hAnsiTheme="minorHAnsi" w:cstheme="minorHAnsi"/>
          <w:bCs w:val="0"/>
          <w:color w:val="auto"/>
        </w:rPr>
        <w:t xml:space="preserve"> </w:t>
      </w:r>
      <w:r w:rsidR="003339C6" w:rsidRPr="002B5C73">
        <w:rPr>
          <w:rFonts w:asciiTheme="minorHAnsi" w:hAnsiTheme="minorHAnsi" w:cstheme="minorHAnsi"/>
          <w:bCs w:val="0"/>
          <w:color w:val="auto"/>
        </w:rPr>
        <w:tab/>
      </w:r>
    </w:p>
    <w:p w14:paraId="1B1F5DF1" w14:textId="258E7DBF" w:rsidR="00735808" w:rsidRDefault="003339C6" w:rsidP="003339C6">
      <w:pPr>
        <w:tabs>
          <w:tab w:val="left" w:pos="432"/>
          <w:tab w:val="left" w:pos="720"/>
          <w:tab w:val="left" w:pos="81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rPr>
      </w:pPr>
      <w:r w:rsidRPr="002B5C73">
        <w:rPr>
          <w:rFonts w:asciiTheme="minorHAnsi" w:hAnsiTheme="minorHAnsi" w:cstheme="minorHAnsi"/>
        </w:rPr>
        <w:t xml:space="preserve">Your current address, phone numbers (home, mobile, work and emergency), medical and other pertinent information must be on file in the office, as well as the contact information for two additional adults who have agreed to take responsibility for your child if you cannot be reached. Changes to this list should be reported IMMEDIATELY to the office to provide adequate protection in the event of an emergency.  </w:t>
      </w:r>
    </w:p>
    <w:p w14:paraId="6535ED56" w14:textId="2BFAAAC2" w:rsidR="00735808" w:rsidRPr="002B5C73" w:rsidRDefault="00735808" w:rsidP="00735808">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spacing w:before="200"/>
        <w:rPr>
          <w:rFonts w:asciiTheme="minorHAnsi" w:hAnsiTheme="minorHAnsi" w:cstheme="minorHAnsi"/>
          <w:b/>
        </w:rPr>
      </w:pPr>
      <w:r w:rsidRPr="002B5C73">
        <w:rPr>
          <w:rFonts w:asciiTheme="minorHAnsi" w:hAnsiTheme="minorHAnsi" w:cstheme="minorHAnsi"/>
          <w:b/>
        </w:rPr>
        <w:t>A</w:t>
      </w:r>
      <w:r>
        <w:rPr>
          <w:rFonts w:asciiTheme="minorHAnsi" w:hAnsiTheme="minorHAnsi" w:cstheme="minorHAnsi"/>
          <w:b/>
        </w:rPr>
        <w:t>ccident</w:t>
      </w:r>
      <w:r w:rsidRPr="002B5C73">
        <w:rPr>
          <w:rFonts w:asciiTheme="minorHAnsi" w:hAnsiTheme="minorHAnsi" w:cstheme="minorHAnsi"/>
          <w:b/>
        </w:rPr>
        <w:t>/I</w:t>
      </w:r>
      <w:r>
        <w:rPr>
          <w:rFonts w:asciiTheme="minorHAnsi" w:hAnsiTheme="minorHAnsi" w:cstheme="minorHAnsi"/>
          <w:b/>
        </w:rPr>
        <w:t>ncident</w:t>
      </w:r>
      <w:r w:rsidRPr="002B5C73">
        <w:rPr>
          <w:rFonts w:asciiTheme="minorHAnsi" w:hAnsiTheme="minorHAnsi" w:cstheme="minorHAnsi"/>
          <w:b/>
        </w:rPr>
        <w:t xml:space="preserve"> </w:t>
      </w:r>
      <w:r>
        <w:rPr>
          <w:rFonts w:asciiTheme="minorHAnsi" w:hAnsiTheme="minorHAnsi" w:cstheme="minorHAnsi"/>
          <w:b/>
        </w:rPr>
        <w:t>Reporting Policy</w:t>
      </w:r>
    </w:p>
    <w:p w14:paraId="60DEE045" w14:textId="77777777" w:rsidR="00735808" w:rsidRPr="002B5C73" w:rsidRDefault="00735808" w:rsidP="00735808">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rPr>
      </w:pPr>
      <w:r w:rsidRPr="002B5C73">
        <w:rPr>
          <w:rFonts w:asciiTheme="minorHAnsi" w:hAnsiTheme="minorHAnsi" w:cstheme="minorHAnsi"/>
        </w:rPr>
        <w:t xml:space="preserve">Teachers and staff at Thunderbird Christian Elementary strive to make TCE a safe place to learn and play. During the course of everyday play and interactions with other students, accidents and incidents can occur which necessitate the reporting of and evaluation of students. Thunderbird Christian Elementary provides </w:t>
      </w:r>
      <w:r>
        <w:rPr>
          <w:rFonts w:asciiTheme="minorHAnsi" w:hAnsiTheme="minorHAnsi" w:cstheme="minorHAnsi"/>
        </w:rPr>
        <w:t xml:space="preserve">supplemental </w:t>
      </w:r>
      <w:r w:rsidRPr="002B5C73">
        <w:rPr>
          <w:rFonts w:asciiTheme="minorHAnsi" w:hAnsiTheme="minorHAnsi" w:cstheme="minorHAnsi"/>
        </w:rPr>
        <w:t>accident insurance for all students. This policy provides secondary coverage for school-related accidents. All such accidents must be reported to the school administration within 24 hours. These are the steps that teachers and staff follow in responding to a school related accident or incident:</w:t>
      </w:r>
    </w:p>
    <w:p w14:paraId="20EB657F" w14:textId="621B96F7" w:rsidR="00735808" w:rsidRPr="006674DC" w:rsidRDefault="00735808" w:rsidP="00BA2A3A">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rPr>
      </w:pPr>
      <w:r w:rsidRPr="006674DC">
        <w:rPr>
          <w:rFonts w:asciiTheme="minorHAnsi" w:hAnsiTheme="minorHAnsi" w:cstheme="minorHAnsi"/>
        </w:rPr>
        <w:t xml:space="preserve">Student reports to teacher/staff member or teacher observes accident or incident. </w:t>
      </w:r>
    </w:p>
    <w:p w14:paraId="01A16D97" w14:textId="50C200A4" w:rsidR="00735808" w:rsidRPr="006674DC" w:rsidRDefault="00735808" w:rsidP="00BA2A3A">
      <w:pPr>
        <w:pStyle w:val="ListParagraph"/>
        <w:numPr>
          <w:ilvl w:val="0"/>
          <w:numId w:val="25"/>
        </w:numPr>
        <w:tabs>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rPr>
      </w:pPr>
      <w:r w:rsidRPr="006674DC">
        <w:rPr>
          <w:rFonts w:asciiTheme="minorHAnsi" w:hAnsiTheme="minorHAnsi" w:cstheme="minorHAnsi"/>
        </w:rPr>
        <w:t xml:space="preserve">Teacher/staff member identifies severity of injury and decides appropriate course of action. </w:t>
      </w:r>
    </w:p>
    <w:p w14:paraId="28F5F307" w14:textId="15A8D961" w:rsidR="00735808" w:rsidRPr="006674DC" w:rsidRDefault="00735808" w:rsidP="00BA2A3A">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rPr>
      </w:pPr>
      <w:r w:rsidRPr="006674DC">
        <w:rPr>
          <w:rFonts w:asciiTheme="minorHAnsi" w:hAnsiTheme="minorHAnsi" w:cstheme="minorHAnsi"/>
        </w:rPr>
        <w:t xml:space="preserve">In an emergency, 911 would be contacted and the student’s first-aid needs would be met until the arrival of medical professionals. </w:t>
      </w:r>
    </w:p>
    <w:p w14:paraId="7E791DB8" w14:textId="1C991597" w:rsidR="00735808" w:rsidRPr="006674DC" w:rsidRDefault="00735808" w:rsidP="00BA2A3A">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rPr>
      </w:pPr>
      <w:r w:rsidRPr="006674DC">
        <w:rPr>
          <w:rFonts w:asciiTheme="minorHAnsi" w:hAnsiTheme="minorHAnsi" w:cstheme="minorHAnsi"/>
        </w:rPr>
        <w:t xml:space="preserve">In the event of a non-emergency situation, the student will be assisted to the TCE front office for further evaluation. </w:t>
      </w:r>
    </w:p>
    <w:p w14:paraId="077620CF" w14:textId="1A7A21C1" w:rsidR="00735808" w:rsidRPr="006674DC" w:rsidRDefault="00735808" w:rsidP="00BA2A3A">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rPr>
      </w:pPr>
      <w:r w:rsidRPr="006674DC">
        <w:rPr>
          <w:rFonts w:asciiTheme="minorHAnsi" w:hAnsiTheme="minorHAnsi" w:cstheme="minorHAnsi"/>
        </w:rPr>
        <w:t xml:space="preserve">Student is taken to TCE front office and evaluated. Consent-to-Treatment forms and medication permission forms will be consulted as part of the evaluation. In all cases there will be a note sent to the office along with the student identifying the concern. </w:t>
      </w:r>
    </w:p>
    <w:p w14:paraId="59D551EE" w14:textId="24FB7916" w:rsidR="00735808" w:rsidRPr="006674DC" w:rsidRDefault="00735808" w:rsidP="00BA2A3A">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rPr>
      </w:pPr>
      <w:r w:rsidRPr="006674DC">
        <w:rPr>
          <w:rFonts w:asciiTheme="minorHAnsi" w:hAnsiTheme="minorHAnsi" w:cstheme="minorHAnsi"/>
        </w:rPr>
        <w:t xml:space="preserve">Injuries will be treated, parents will be notified as to further course of action. </w:t>
      </w:r>
    </w:p>
    <w:p w14:paraId="67B50228" w14:textId="04690C48" w:rsidR="00735808" w:rsidRPr="006674DC" w:rsidRDefault="00735808" w:rsidP="00BA2A3A">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rPr>
      </w:pPr>
      <w:r w:rsidRPr="006674DC">
        <w:rPr>
          <w:rFonts w:asciiTheme="minorHAnsi" w:hAnsiTheme="minorHAnsi" w:cstheme="minorHAnsi"/>
        </w:rPr>
        <w:t xml:space="preserve">In a case of a suspicion of head injury, a concussion protocol will take place to assess the student’s physical and cognitive function using the Sport Concussion Assessment Tool. Parents will be notified of the concern and student will remain in office until the arrival of a parent. </w:t>
      </w:r>
    </w:p>
    <w:p w14:paraId="2620AB8C" w14:textId="1FF8EE8D" w:rsidR="00735808" w:rsidRPr="006674DC" w:rsidRDefault="00735808" w:rsidP="00BA2A3A">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rPr>
      </w:pPr>
      <w:r w:rsidRPr="006674DC">
        <w:rPr>
          <w:rFonts w:asciiTheme="minorHAnsi" w:hAnsiTheme="minorHAnsi" w:cstheme="minorHAnsi"/>
        </w:rPr>
        <w:t xml:space="preserve">In cases where parents are present on campus, the teachers/staff members will assist the parent as the parent evaluates their child. </w:t>
      </w:r>
    </w:p>
    <w:p w14:paraId="4E61ECBB" w14:textId="5C55192E" w:rsidR="00735808" w:rsidRPr="006674DC" w:rsidRDefault="00735808" w:rsidP="00BA2A3A">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rPr>
      </w:pPr>
      <w:r w:rsidRPr="006674DC">
        <w:rPr>
          <w:rFonts w:asciiTheme="minorHAnsi" w:hAnsiTheme="minorHAnsi" w:cstheme="minorHAnsi"/>
        </w:rPr>
        <w:t xml:space="preserve">An accident/incident report will be filled out by the teacher/staff member that either the incident was reported to or that observed the incident. </w:t>
      </w:r>
    </w:p>
    <w:p w14:paraId="1DC397BB" w14:textId="125CBFE8" w:rsidR="00735808" w:rsidRPr="006674DC" w:rsidRDefault="00735808" w:rsidP="00BA2A3A">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rPr>
      </w:pPr>
      <w:r w:rsidRPr="006674DC">
        <w:rPr>
          <w:rFonts w:asciiTheme="minorHAnsi" w:hAnsiTheme="minorHAnsi" w:cstheme="minorHAnsi"/>
        </w:rPr>
        <w:t xml:space="preserve">If the parent choses to take their student to a medical facility for further evaluation, a Student Insurance Form will be filled out that will serve as a secondary coverage for the student. </w:t>
      </w:r>
    </w:p>
    <w:p w14:paraId="73A09395" w14:textId="43BB44B3" w:rsidR="00735808" w:rsidRPr="006674DC" w:rsidRDefault="00735808" w:rsidP="00BA2A3A">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b/>
        </w:rPr>
      </w:pPr>
      <w:r w:rsidRPr="006674DC">
        <w:rPr>
          <w:rFonts w:asciiTheme="minorHAnsi" w:hAnsiTheme="minorHAnsi" w:cstheme="minorHAnsi"/>
        </w:rPr>
        <w:t>Parents are to provide written medical notification to the school of any further needs or accommodations for their child.</w:t>
      </w:r>
    </w:p>
    <w:p w14:paraId="3011CC57" w14:textId="56C17078" w:rsidR="009D0638" w:rsidRDefault="009D0638" w:rsidP="009D0638">
      <w:pPr>
        <w:shd w:val="clear" w:color="auto" w:fill="FFFFFF"/>
        <w:spacing w:before="100" w:beforeAutospacing="1"/>
        <w:rPr>
          <w:rFonts w:asciiTheme="minorHAnsi" w:hAnsiTheme="minorHAnsi" w:cstheme="minorHAnsi"/>
          <w:b/>
          <w:bCs/>
        </w:rPr>
      </w:pPr>
      <w:r>
        <w:rPr>
          <w:rFonts w:asciiTheme="minorHAnsi" w:hAnsiTheme="minorHAnsi" w:cstheme="minorHAnsi"/>
          <w:b/>
          <w:bCs/>
        </w:rPr>
        <w:lastRenderedPageBreak/>
        <w:t>Evacuation Procedures</w:t>
      </w:r>
    </w:p>
    <w:p w14:paraId="5C126088" w14:textId="667AD7BC" w:rsidR="009D0638" w:rsidRPr="009D0638" w:rsidRDefault="009D0638" w:rsidP="00CC2D4D">
      <w:pPr>
        <w:shd w:val="clear" w:color="auto" w:fill="FFFFFF"/>
        <w:spacing w:after="100" w:afterAutospacing="1"/>
        <w:rPr>
          <w:rFonts w:asciiTheme="minorHAnsi" w:hAnsiTheme="minorHAnsi" w:cstheme="minorHAnsi"/>
        </w:rPr>
      </w:pPr>
      <w:r w:rsidRPr="009D0638">
        <w:rPr>
          <w:rFonts w:asciiTheme="minorHAnsi" w:hAnsiTheme="minorHAnsi" w:cstheme="minorHAnsi"/>
        </w:rPr>
        <w:t>For evacuation procedures are kept in the office and classrooms. In case of an emergency, please contact the office or your classroom teacher.</w:t>
      </w:r>
    </w:p>
    <w:p w14:paraId="585D3A5A" w14:textId="1A75120B" w:rsidR="003A27B1" w:rsidRPr="00C03B90" w:rsidRDefault="003A27B1" w:rsidP="00CC2D4D">
      <w:pPr>
        <w:spacing w:before="100" w:beforeAutospacing="1"/>
        <w:rPr>
          <w:rFonts w:asciiTheme="minorHAnsi" w:hAnsiTheme="minorHAnsi"/>
        </w:rPr>
      </w:pPr>
      <w:r w:rsidRPr="00C03B90">
        <w:rPr>
          <w:rFonts w:asciiTheme="minorHAnsi" w:hAnsiTheme="minorHAnsi"/>
          <w:b/>
          <w:bCs/>
        </w:rPr>
        <w:t xml:space="preserve">Fire Drill/Lockdown Procedures </w:t>
      </w:r>
    </w:p>
    <w:p w14:paraId="0B94708E" w14:textId="472B3591" w:rsidR="003A27B1" w:rsidRPr="00C03B90" w:rsidRDefault="003A27B1" w:rsidP="00FD23AC">
      <w:pPr>
        <w:spacing w:after="100" w:afterAutospacing="1"/>
        <w:rPr>
          <w:rFonts w:asciiTheme="minorHAnsi" w:hAnsiTheme="minorHAnsi"/>
        </w:rPr>
      </w:pPr>
      <w:r w:rsidRPr="00C03B90">
        <w:rPr>
          <w:rFonts w:asciiTheme="minorHAnsi" w:hAnsiTheme="minorHAnsi"/>
        </w:rPr>
        <w:t>For the safety of the children, fire drills will be held a minimum of once per month and lockdowns twice a year.</w:t>
      </w:r>
    </w:p>
    <w:p w14:paraId="60C0413B" w14:textId="4E0C0AE0" w:rsidR="00632878" w:rsidRDefault="00632878" w:rsidP="00632878">
      <w:pPr>
        <w:shd w:val="clear" w:color="auto" w:fill="FFFFFF"/>
        <w:spacing w:before="100" w:beforeAutospacing="1" w:after="100" w:afterAutospacing="1"/>
        <w:rPr>
          <w:rFonts w:asciiTheme="minorHAnsi" w:hAnsiTheme="minorHAnsi" w:cstheme="minorHAnsi"/>
        </w:rPr>
      </w:pPr>
      <w:r w:rsidRPr="00F219B1">
        <w:rPr>
          <w:rFonts w:asciiTheme="minorHAnsi" w:hAnsiTheme="minorHAnsi" w:cstheme="minorHAnsi"/>
          <w:b/>
          <w:bCs/>
        </w:rPr>
        <w:t>Fire Safety Violation</w:t>
      </w:r>
      <w:r w:rsidR="007040DF">
        <w:rPr>
          <w:rFonts w:asciiTheme="minorHAnsi" w:hAnsiTheme="minorHAnsi" w:cstheme="minorHAnsi"/>
          <w:b/>
          <w:bCs/>
        </w:rPr>
        <w:t>s</w:t>
      </w:r>
      <w:r w:rsidRPr="002B5C73">
        <w:rPr>
          <w:rFonts w:asciiTheme="minorHAnsi" w:hAnsiTheme="minorHAnsi" w:cstheme="minorHAnsi"/>
        </w:rPr>
        <w:br/>
        <w:t>Any violation of fire safety (such as but not limited to, setting off fire alarms, discharging fire extinguishers, tampering with smoke</w:t>
      </w:r>
      <w:r w:rsidR="00C03B90">
        <w:rPr>
          <w:rFonts w:asciiTheme="minorHAnsi" w:hAnsiTheme="minorHAnsi" w:cstheme="minorHAnsi"/>
        </w:rPr>
        <w:t>, vape</w:t>
      </w:r>
      <w:r w:rsidRPr="002B5C73">
        <w:rPr>
          <w:rFonts w:asciiTheme="minorHAnsi" w:hAnsiTheme="minorHAnsi" w:cstheme="minorHAnsi"/>
        </w:rPr>
        <w:t xml:space="preserve"> or heat detectors) will result in a minimum fine of $100 and could result in further other discipline. </w:t>
      </w:r>
    </w:p>
    <w:p w14:paraId="5C3E2E73" w14:textId="77777777" w:rsidR="00CD1605" w:rsidRPr="00C03B90" w:rsidRDefault="00CD1605" w:rsidP="00CC2D4D">
      <w:pPr>
        <w:pStyle w:val="NormalWeb"/>
        <w:spacing w:after="0" w:afterAutospacing="0"/>
        <w:rPr>
          <w:rFonts w:asciiTheme="minorHAnsi" w:hAnsiTheme="minorHAnsi"/>
        </w:rPr>
      </w:pPr>
      <w:r w:rsidRPr="00C03B90">
        <w:rPr>
          <w:rFonts w:asciiTheme="minorHAnsi" w:hAnsiTheme="minorHAnsi"/>
          <w:b/>
          <w:bCs/>
        </w:rPr>
        <w:t xml:space="preserve">Lost and Found </w:t>
      </w:r>
    </w:p>
    <w:p w14:paraId="5888DFB2" w14:textId="77777777" w:rsidR="00CD1605" w:rsidRPr="00C03B90" w:rsidRDefault="00CD1605" w:rsidP="00FD23AC">
      <w:pPr>
        <w:pStyle w:val="NormalWeb"/>
        <w:spacing w:before="0" w:beforeAutospacing="0"/>
        <w:rPr>
          <w:rFonts w:asciiTheme="minorHAnsi" w:hAnsiTheme="minorHAnsi"/>
        </w:rPr>
      </w:pPr>
      <w:r w:rsidRPr="00C03B90">
        <w:rPr>
          <w:rFonts w:asciiTheme="minorHAnsi" w:hAnsiTheme="minorHAnsi"/>
        </w:rPr>
        <w:t xml:space="preserve">Lost and found articles are to be turned in at the office. Students should check there if something is lost. Please label (put your name on) all personal items. Items left in the lost and found will be donated to a local charity at the end of each semester. </w:t>
      </w:r>
    </w:p>
    <w:p w14:paraId="15FA9B6A" w14:textId="77777777" w:rsidR="00CD1605" w:rsidRPr="00C03B90" w:rsidRDefault="00CD1605" w:rsidP="00CC2D4D">
      <w:pPr>
        <w:spacing w:before="100" w:beforeAutospacing="1"/>
        <w:rPr>
          <w:rFonts w:asciiTheme="minorHAnsi" w:hAnsiTheme="minorHAnsi"/>
        </w:rPr>
      </w:pPr>
      <w:r w:rsidRPr="00C03B90">
        <w:rPr>
          <w:rFonts w:asciiTheme="minorHAnsi" w:hAnsiTheme="minorHAnsi"/>
          <w:b/>
          <w:bCs/>
        </w:rPr>
        <w:t xml:space="preserve">Parent Parking </w:t>
      </w:r>
    </w:p>
    <w:p w14:paraId="4A28ECA0" w14:textId="77777777" w:rsidR="00CD1605" w:rsidRPr="00C03B90" w:rsidRDefault="00CD1605" w:rsidP="00F84533">
      <w:pPr>
        <w:rPr>
          <w:rFonts w:asciiTheme="minorHAnsi" w:hAnsiTheme="minorHAnsi"/>
        </w:rPr>
      </w:pPr>
      <w:r w:rsidRPr="00C03B90">
        <w:rPr>
          <w:rFonts w:asciiTheme="minorHAnsi" w:hAnsiTheme="minorHAnsi"/>
        </w:rPr>
        <w:t xml:space="preserve">For everyone’s safety, we ask for your cooperation in consistently observing these procedures:  </w:t>
      </w:r>
    </w:p>
    <w:p w14:paraId="1F0A9C08" w14:textId="77777777" w:rsidR="00CD1605" w:rsidRPr="004555CA" w:rsidRDefault="00CD1605" w:rsidP="004555CA">
      <w:pPr>
        <w:pStyle w:val="ListParagraph"/>
        <w:numPr>
          <w:ilvl w:val="0"/>
          <w:numId w:val="38"/>
        </w:numPr>
        <w:spacing w:after="100" w:afterAutospacing="1"/>
        <w:rPr>
          <w:rFonts w:asciiTheme="minorHAnsi" w:hAnsiTheme="minorHAnsi"/>
        </w:rPr>
      </w:pPr>
      <w:r w:rsidRPr="004555CA">
        <w:rPr>
          <w:rFonts w:asciiTheme="minorHAnsi" w:hAnsiTheme="minorHAnsi"/>
        </w:rPr>
        <w:t xml:space="preserve">Parents and visitors are to park in the designated parking spaces. Please do not block the drop off and pick up lanes.  </w:t>
      </w:r>
    </w:p>
    <w:p w14:paraId="75109394" w14:textId="77777777" w:rsidR="00CD1605" w:rsidRPr="004555CA" w:rsidRDefault="00CD1605" w:rsidP="004555CA">
      <w:pPr>
        <w:pStyle w:val="ListParagraph"/>
        <w:numPr>
          <w:ilvl w:val="0"/>
          <w:numId w:val="38"/>
        </w:numPr>
        <w:spacing w:before="100" w:beforeAutospacing="1" w:after="100" w:afterAutospacing="1"/>
        <w:rPr>
          <w:rFonts w:asciiTheme="minorHAnsi" w:hAnsiTheme="minorHAnsi"/>
        </w:rPr>
      </w:pPr>
      <w:r w:rsidRPr="004555CA">
        <w:rPr>
          <w:rFonts w:asciiTheme="minorHAnsi" w:hAnsiTheme="minorHAnsi"/>
        </w:rPr>
        <w:t xml:space="preserve">Do not park in the handicap parking spaces to drop off your child unless you have a handicap parking permit. </w:t>
      </w:r>
    </w:p>
    <w:bookmarkEnd w:id="15"/>
    <w:p w14:paraId="420BCD11" w14:textId="38940E8A" w:rsidR="00C92BFE" w:rsidRPr="002B5C73" w:rsidRDefault="00D42A44" w:rsidP="00C92BFE">
      <w:pPr>
        <w:pStyle w:val="Heading3"/>
        <w:tabs>
          <w:tab w:val="left" w:pos="3720"/>
        </w:tabs>
        <w:rPr>
          <w:rFonts w:asciiTheme="minorHAnsi" w:hAnsiTheme="minorHAnsi" w:cstheme="minorHAnsi"/>
          <w:bCs w:val="0"/>
          <w:color w:val="auto"/>
        </w:rPr>
      </w:pPr>
      <w:r w:rsidRPr="002B5C73">
        <w:rPr>
          <w:rFonts w:asciiTheme="minorHAnsi" w:hAnsiTheme="minorHAnsi" w:cstheme="minorHAnsi"/>
          <w:bCs w:val="0"/>
          <w:color w:val="auto"/>
        </w:rPr>
        <w:t>V</w:t>
      </w:r>
      <w:r>
        <w:rPr>
          <w:rFonts w:asciiTheme="minorHAnsi" w:hAnsiTheme="minorHAnsi" w:cstheme="minorHAnsi"/>
          <w:bCs w:val="0"/>
          <w:color w:val="auto"/>
        </w:rPr>
        <w:t>olunteers</w:t>
      </w:r>
      <w:r w:rsidR="00C92BFE" w:rsidRPr="002B5C73">
        <w:rPr>
          <w:rFonts w:asciiTheme="minorHAnsi" w:hAnsiTheme="minorHAnsi" w:cstheme="minorHAnsi"/>
          <w:bCs w:val="0"/>
          <w:color w:val="auto"/>
        </w:rPr>
        <w:tab/>
      </w:r>
    </w:p>
    <w:p w14:paraId="3CE23413" w14:textId="4CF4940B" w:rsidR="00C92BFE" w:rsidRPr="002B5C73" w:rsidRDefault="00C92BFE" w:rsidP="00C92BFE">
      <w:pPr>
        <w:rPr>
          <w:rFonts w:asciiTheme="minorHAnsi" w:hAnsiTheme="minorHAnsi" w:cstheme="minorHAnsi"/>
        </w:rPr>
      </w:pPr>
      <w:r w:rsidRPr="002B5C73">
        <w:rPr>
          <w:rFonts w:asciiTheme="minorHAnsi" w:hAnsiTheme="minorHAnsi" w:cstheme="minorHAnsi"/>
        </w:rPr>
        <w:t>Parents are encouraged to be a part of the TCE campus and program as volunteers. All volunteers and field trip chaperones must complete the online Verified Volunteers background check.</w:t>
      </w:r>
    </w:p>
    <w:p w14:paraId="63330CE6" w14:textId="77777777" w:rsidR="004078F0" w:rsidRPr="002B5C73" w:rsidRDefault="004078F0" w:rsidP="004078F0">
      <w:pPr>
        <w:pStyle w:val="NormalWeb"/>
        <w:shd w:val="clear" w:color="auto" w:fill="FFFFFF"/>
        <w:rPr>
          <w:rFonts w:asciiTheme="minorHAnsi" w:hAnsiTheme="minorHAnsi" w:cstheme="minorHAnsi"/>
        </w:rPr>
      </w:pPr>
      <w:r w:rsidRPr="004078F0">
        <w:rPr>
          <w:rFonts w:asciiTheme="minorHAnsi" w:hAnsiTheme="minorHAnsi" w:cstheme="minorHAnsi"/>
          <w:b/>
          <w:bCs/>
        </w:rPr>
        <w:t>Adult Visitors</w:t>
      </w:r>
      <w:r w:rsidRPr="002B5C73">
        <w:rPr>
          <w:rFonts w:asciiTheme="minorHAnsi" w:hAnsiTheme="minorHAnsi" w:cstheme="minorHAnsi"/>
        </w:rPr>
        <w:br/>
        <w:t xml:space="preserve">At </w:t>
      </w:r>
      <w:r>
        <w:rPr>
          <w:rFonts w:asciiTheme="minorHAnsi" w:hAnsiTheme="minorHAnsi" w:cstheme="minorHAnsi"/>
        </w:rPr>
        <w:t>TCE</w:t>
      </w:r>
      <w:r w:rsidRPr="002B5C73">
        <w:rPr>
          <w:rFonts w:asciiTheme="minorHAnsi" w:hAnsiTheme="minorHAnsi" w:cstheme="minorHAnsi"/>
        </w:rPr>
        <w:t xml:space="preserve"> we purposefully try to create a friendly atmosphere where parents, family and friends can be a part of, and at the same time, help us maintain an educational atmosphere. </w:t>
      </w:r>
    </w:p>
    <w:p w14:paraId="3882ADEB" w14:textId="234C228D" w:rsidR="004078F0" w:rsidRPr="002B5C73" w:rsidRDefault="004078F0" w:rsidP="004078F0">
      <w:pPr>
        <w:pStyle w:val="NormalWeb"/>
        <w:shd w:val="clear" w:color="auto" w:fill="FFFFFF"/>
        <w:rPr>
          <w:rFonts w:asciiTheme="minorHAnsi" w:hAnsiTheme="minorHAnsi" w:cstheme="minorHAnsi"/>
        </w:rPr>
      </w:pPr>
      <w:r w:rsidRPr="002B5C73">
        <w:rPr>
          <w:rFonts w:asciiTheme="minorHAnsi" w:hAnsiTheme="minorHAnsi" w:cstheme="minorHAnsi"/>
        </w:rPr>
        <w:t>Adult visitors (including parents), arriving during school hours who desire to leave an item or a message for a student, should make the request known to the office person</w:t>
      </w:r>
      <w:r w:rsidR="00957639">
        <w:rPr>
          <w:rFonts w:asciiTheme="minorHAnsi" w:hAnsiTheme="minorHAnsi" w:cstheme="minorHAnsi"/>
        </w:rPr>
        <w:t>ne</w:t>
      </w:r>
      <w:r w:rsidRPr="002B5C73">
        <w:rPr>
          <w:rFonts w:asciiTheme="minorHAnsi" w:hAnsiTheme="minorHAnsi" w:cstheme="minorHAnsi"/>
        </w:rPr>
        <w:t xml:space="preserve">l who will see that the item or message is delivered properly and in a timely manner. </w:t>
      </w:r>
    </w:p>
    <w:p w14:paraId="0856EC76" w14:textId="465FD3F9" w:rsidR="004078F0" w:rsidRPr="002B5C73" w:rsidRDefault="004078F0" w:rsidP="004078F0">
      <w:pPr>
        <w:pStyle w:val="NormalWeb"/>
        <w:shd w:val="clear" w:color="auto" w:fill="FFFFFF"/>
        <w:rPr>
          <w:rFonts w:asciiTheme="minorHAnsi" w:hAnsiTheme="minorHAnsi" w:cstheme="minorHAnsi"/>
        </w:rPr>
      </w:pPr>
      <w:r w:rsidRPr="002B5C73">
        <w:rPr>
          <w:rFonts w:asciiTheme="minorHAnsi" w:hAnsiTheme="minorHAnsi" w:cstheme="minorHAnsi"/>
        </w:rPr>
        <w:t>If you need to see a student face to face, work with the office person</w:t>
      </w:r>
      <w:r w:rsidR="00957639">
        <w:rPr>
          <w:rFonts w:asciiTheme="minorHAnsi" w:hAnsiTheme="minorHAnsi" w:cstheme="minorHAnsi"/>
        </w:rPr>
        <w:t>ne</w:t>
      </w:r>
      <w:r w:rsidRPr="002B5C73">
        <w:rPr>
          <w:rFonts w:asciiTheme="minorHAnsi" w:hAnsiTheme="minorHAnsi" w:cstheme="minorHAnsi"/>
        </w:rPr>
        <w:t xml:space="preserve">l to minimize classroom interruption. All persons must sign in when entering the school and receive a visitor’s pass. Those seen without a visitor’s pass will be escorted back to the office to receive one. </w:t>
      </w:r>
    </w:p>
    <w:p w14:paraId="493C16A3" w14:textId="77777777" w:rsidR="008B5B4D" w:rsidRDefault="008B5B4D" w:rsidP="004078F0">
      <w:pPr>
        <w:pStyle w:val="NormalWeb"/>
        <w:shd w:val="clear" w:color="auto" w:fill="FFFFFF"/>
        <w:rPr>
          <w:rFonts w:asciiTheme="minorHAnsi" w:hAnsiTheme="minorHAnsi" w:cstheme="minorHAnsi"/>
          <w:b/>
          <w:bCs/>
        </w:rPr>
      </w:pPr>
    </w:p>
    <w:p w14:paraId="09BA276A" w14:textId="06D8E0FE" w:rsidR="004078F0" w:rsidRPr="002B5C73" w:rsidRDefault="004078F0" w:rsidP="004078F0">
      <w:pPr>
        <w:pStyle w:val="NormalWeb"/>
        <w:shd w:val="clear" w:color="auto" w:fill="FFFFFF"/>
        <w:rPr>
          <w:rFonts w:asciiTheme="minorHAnsi" w:hAnsiTheme="minorHAnsi" w:cstheme="minorHAnsi"/>
        </w:rPr>
      </w:pPr>
      <w:r w:rsidRPr="004078F0">
        <w:rPr>
          <w:rFonts w:asciiTheme="minorHAnsi" w:hAnsiTheme="minorHAnsi" w:cstheme="minorHAnsi"/>
          <w:b/>
          <w:bCs/>
        </w:rPr>
        <w:lastRenderedPageBreak/>
        <w:t>Student Guest</w:t>
      </w:r>
      <w:r w:rsidRPr="002B5C73">
        <w:rPr>
          <w:rFonts w:asciiTheme="minorHAnsi" w:hAnsiTheme="minorHAnsi" w:cstheme="minorHAnsi"/>
        </w:rPr>
        <w:br/>
        <w:t xml:space="preserve">Students can bring relatives or friends to school if the principal grants permission. Permission may be granted on a case-by-case basis for a one-day visit if requested at least 5 days in advance in writing. Student guests will need to bring a lunch or lunch money with them. </w:t>
      </w:r>
    </w:p>
    <w:p w14:paraId="4586B7FE" w14:textId="32769091" w:rsidR="004078F0" w:rsidRDefault="004078F0" w:rsidP="004078F0">
      <w:pPr>
        <w:pStyle w:val="NormalWeb"/>
        <w:shd w:val="clear" w:color="auto" w:fill="FFFFFF"/>
        <w:rPr>
          <w:rFonts w:asciiTheme="minorHAnsi" w:hAnsiTheme="minorHAnsi" w:cstheme="minorHAnsi"/>
          <w:b/>
          <w:bCs/>
        </w:rPr>
      </w:pPr>
      <w:r w:rsidRPr="002B5C73">
        <w:rPr>
          <w:rFonts w:asciiTheme="minorHAnsi" w:hAnsiTheme="minorHAnsi" w:cstheme="minorHAnsi"/>
          <w:b/>
          <w:bCs/>
        </w:rPr>
        <w:t xml:space="preserve">Note: Guest passes will not be issued during test week, special events, or the final week of classes. </w:t>
      </w:r>
    </w:p>
    <w:p w14:paraId="2DAE090B" w14:textId="1E48BB23" w:rsidR="004D4248" w:rsidRPr="002B5C73" w:rsidRDefault="004D4248" w:rsidP="004D4248">
      <w:pPr>
        <w:pStyle w:val="Heading3"/>
        <w:rPr>
          <w:rFonts w:asciiTheme="minorHAnsi" w:hAnsiTheme="minorHAnsi" w:cstheme="minorHAnsi"/>
          <w:bCs w:val="0"/>
          <w:color w:val="auto"/>
        </w:rPr>
      </w:pPr>
      <w:bookmarkStart w:id="18" w:name="_Toc455574927"/>
      <w:r w:rsidRPr="002B5C73">
        <w:rPr>
          <w:rFonts w:asciiTheme="minorHAnsi" w:hAnsiTheme="minorHAnsi" w:cstheme="minorHAnsi"/>
          <w:bCs w:val="0"/>
          <w:color w:val="auto"/>
        </w:rPr>
        <w:t>C</w:t>
      </w:r>
      <w:r w:rsidR="00C03B90">
        <w:rPr>
          <w:rFonts w:asciiTheme="minorHAnsi" w:hAnsiTheme="minorHAnsi" w:cstheme="minorHAnsi"/>
          <w:bCs w:val="0"/>
          <w:color w:val="auto"/>
        </w:rPr>
        <w:t xml:space="preserve">lassroom </w:t>
      </w:r>
      <w:r w:rsidRPr="002B5C73">
        <w:rPr>
          <w:rFonts w:asciiTheme="minorHAnsi" w:hAnsiTheme="minorHAnsi" w:cstheme="minorHAnsi"/>
          <w:bCs w:val="0"/>
          <w:color w:val="auto"/>
        </w:rPr>
        <w:t>V</w:t>
      </w:r>
      <w:r w:rsidR="00C03B90">
        <w:rPr>
          <w:rFonts w:asciiTheme="minorHAnsi" w:hAnsiTheme="minorHAnsi" w:cstheme="minorHAnsi"/>
          <w:bCs w:val="0"/>
          <w:color w:val="auto"/>
        </w:rPr>
        <w:t>isits</w:t>
      </w:r>
      <w:r w:rsidRPr="002B5C73">
        <w:rPr>
          <w:rFonts w:asciiTheme="minorHAnsi" w:hAnsiTheme="minorHAnsi" w:cstheme="minorHAnsi"/>
          <w:bCs w:val="0"/>
          <w:color w:val="auto"/>
        </w:rPr>
        <w:t>/O</w:t>
      </w:r>
      <w:bookmarkEnd w:id="18"/>
      <w:r w:rsidR="00C03B90">
        <w:rPr>
          <w:rFonts w:asciiTheme="minorHAnsi" w:hAnsiTheme="minorHAnsi" w:cstheme="minorHAnsi"/>
          <w:bCs w:val="0"/>
          <w:color w:val="auto"/>
        </w:rPr>
        <w:t>bservations</w:t>
      </w:r>
    </w:p>
    <w:p w14:paraId="0994D4A2" w14:textId="6102A8EF" w:rsidR="004D4248" w:rsidRPr="002B5C73" w:rsidRDefault="004D4248" w:rsidP="00834A62">
      <w:pPr>
        <w:pStyle w:val="BodyText"/>
        <w:spacing w:after="0"/>
        <w:rPr>
          <w:rFonts w:asciiTheme="minorHAnsi" w:hAnsiTheme="minorHAnsi" w:cstheme="minorHAnsi"/>
        </w:rPr>
      </w:pPr>
      <w:r w:rsidRPr="002B5C73">
        <w:rPr>
          <w:rFonts w:asciiTheme="minorHAnsi" w:hAnsiTheme="minorHAnsi" w:cstheme="minorHAnsi"/>
        </w:rPr>
        <w:t>The parents of our students are always welcome on campus. All visitors must sign in at the front office. To limit disruption to classroom learning, drop-ins to the classroom during instructional time is discouraged. Parents should arrange classroom observations through the school office in advance.</w:t>
      </w:r>
      <w:r w:rsidR="00D42A44">
        <w:rPr>
          <w:rFonts w:asciiTheme="minorHAnsi" w:hAnsiTheme="minorHAnsi" w:cstheme="minorHAnsi"/>
        </w:rPr>
        <w:t xml:space="preserve"> </w:t>
      </w:r>
      <w:r w:rsidRPr="002B5C73">
        <w:rPr>
          <w:rFonts w:asciiTheme="minorHAnsi" w:hAnsiTheme="minorHAnsi" w:cstheme="minorHAnsi"/>
        </w:rPr>
        <w:t>Observations should be kept to a reasonable length—30 minutes is suggested. Please do not drop in for a parent/teacher conference during school hours. Teachers should not take time out from their class instructional time for a parent/teacher conference. Parents may schedule conferences on an appointment basis.</w:t>
      </w:r>
    </w:p>
    <w:p w14:paraId="5B0F1E63" w14:textId="77777777" w:rsidR="00834A62" w:rsidRDefault="00834A62" w:rsidP="00A37B14">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b/>
          <w:bCs/>
        </w:rPr>
      </w:pPr>
    </w:p>
    <w:p w14:paraId="64A848A3" w14:textId="362928FE" w:rsidR="000B56C2" w:rsidRDefault="000B56C2" w:rsidP="00A37B14">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rPr>
      </w:pPr>
      <w:r>
        <w:rPr>
          <w:rFonts w:asciiTheme="minorHAnsi" w:hAnsiTheme="minorHAnsi" w:cstheme="minorHAnsi"/>
          <w:b/>
          <w:bCs/>
        </w:rPr>
        <w:t>Closed Campus</w:t>
      </w:r>
      <w:r>
        <w:rPr>
          <w:rFonts w:asciiTheme="minorHAnsi" w:hAnsiTheme="minorHAnsi" w:cstheme="minorHAnsi"/>
          <w:b/>
          <w:bCs/>
        </w:rPr>
        <w:tab/>
      </w:r>
      <w:r w:rsidR="00AC05B3" w:rsidRPr="000B56C2">
        <w:rPr>
          <w:rFonts w:asciiTheme="minorHAnsi" w:hAnsiTheme="minorHAnsi" w:cstheme="minorHAnsi"/>
          <w:b/>
          <w:bCs/>
        </w:rPr>
        <w:t xml:space="preserve"> </w:t>
      </w:r>
    </w:p>
    <w:p w14:paraId="08E01077" w14:textId="1C627B8C" w:rsidR="00AC05B3" w:rsidRDefault="00AC05B3" w:rsidP="00A37B14">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rPr>
      </w:pPr>
      <w:r>
        <w:rPr>
          <w:rFonts w:asciiTheme="minorHAnsi" w:hAnsiTheme="minorHAnsi" w:cstheme="minorHAnsi"/>
        </w:rPr>
        <w:t>For your child’s safety, Thunderbird Christian Elementary</w:t>
      </w:r>
      <w:r w:rsidRPr="002B5C73">
        <w:rPr>
          <w:rFonts w:asciiTheme="minorHAnsi" w:hAnsiTheme="minorHAnsi" w:cstheme="minorHAnsi"/>
        </w:rPr>
        <w:t xml:space="preserve"> operates under a closed campus policy. Once a student arrives on campus, they may not leave unless they are participating in a school-sponsored trip, or they are signed out by a previously approved adult. </w:t>
      </w:r>
      <w:r w:rsidR="000B56C2" w:rsidRPr="002B5C73">
        <w:rPr>
          <w:rFonts w:asciiTheme="minorHAnsi" w:hAnsiTheme="minorHAnsi" w:cstheme="minorHAnsi"/>
        </w:rPr>
        <w:t xml:space="preserve">TAA and TCE are separate school campuses. </w:t>
      </w:r>
      <w:r w:rsidR="000B56C2" w:rsidRPr="000B56C2">
        <w:rPr>
          <w:rFonts w:asciiTheme="minorHAnsi" w:hAnsiTheme="minorHAnsi" w:cstheme="minorHAnsi"/>
          <w:bCs/>
        </w:rPr>
        <w:t xml:space="preserve">Students may not </w:t>
      </w:r>
      <w:r w:rsidR="00C175BD">
        <w:rPr>
          <w:rFonts w:asciiTheme="minorHAnsi" w:hAnsiTheme="minorHAnsi" w:cstheme="minorHAnsi"/>
          <w:bCs/>
        </w:rPr>
        <w:t xml:space="preserve">loiter </w:t>
      </w:r>
      <w:r w:rsidR="000B56C2" w:rsidRPr="000B56C2">
        <w:rPr>
          <w:rFonts w:asciiTheme="minorHAnsi" w:hAnsiTheme="minorHAnsi" w:cstheme="minorHAnsi"/>
          <w:bCs/>
        </w:rPr>
        <w:t>on the Thunderbird Adventist Academy campus, before</w:t>
      </w:r>
      <w:r w:rsidR="00C175BD">
        <w:rPr>
          <w:rFonts w:asciiTheme="minorHAnsi" w:hAnsiTheme="minorHAnsi" w:cstheme="minorHAnsi"/>
          <w:bCs/>
        </w:rPr>
        <w:t xml:space="preserve">, </w:t>
      </w:r>
      <w:r w:rsidR="00076717">
        <w:rPr>
          <w:rFonts w:asciiTheme="minorHAnsi" w:hAnsiTheme="minorHAnsi" w:cstheme="minorHAnsi"/>
          <w:bCs/>
        </w:rPr>
        <w:t xml:space="preserve">during </w:t>
      </w:r>
      <w:r w:rsidR="00076717" w:rsidRPr="000B56C2">
        <w:rPr>
          <w:rFonts w:asciiTheme="minorHAnsi" w:hAnsiTheme="minorHAnsi" w:cstheme="minorHAnsi"/>
          <w:bCs/>
        </w:rPr>
        <w:t>or</w:t>
      </w:r>
      <w:r w:rsidR="000B56C2" w:rsidRPr="000B56C2">
        <w:rPr>
          <w:rFonts w:asciiTheme="minorHAnsi" w:hAnsiTheme="minorHAnsi" w:cstheme="minorHAnsi"/>
          <w:bCs/>
        </w:rPr>
        <w:t xml:space="preserve"> after school</w:t>
      </w:r>
      <w:r w:rsidR="000B56C2" w:rsidRPr="002B5C73">
        <w:rPr>
          <w:rFonts w:asciiTheme="minorHAnsi" w:hAnsiTheme="minorHAnsi" w:cstheme="minorHAnsi"/>
          <w:b/>
        </w:rPr>
        <w:t>.</w:t>
      </w:r>
      <w:r w:rsidR="000B56C2" w:rsidRPr="002B5C73">
        <w:rPr>
          <w:rFonts w:asciiTheme="minorHAnsi" w:hAnsiTheme="minorHAnsi" w:cstheme="minorHAnsi"/>
        </w:rPr>
        <w:t xml:space="preserve"> </w:t>
      </w:r>
      <w:r w:rsidR="000A118A">
        <w:rPr>
          <w:rFonts w:asciiTheme="minorHAnsi" w:hAnsiTheme="minorHAnsi" w:cstheme="minorHAnsi"/>
        </w:rPr>
        <w:t xml:space="preserve">TAA students may not loiter on TCE campus.  </w:t>
      </w:r>
    </w:p>
    <w:p w14:paraId="3289373C" w14:textId="77777777" w:rsidR="00834A62" w:rsidRDefault="00834A62" w:rsidP="00834A62">
      <w:pPr>
        <w:pStyle w:val="Heading3"/>
        <w:spacing w:before="0"/>
        <w:rPr>
          <w:rFonts w:asciiTheme="minorHAnsi" w:hAnsiTheme="minorHAnsi" w:cstheme="minorHAnsi"/>
          <w:bCs w:val="0"/>
          <w:color w:val="auto"/>
        </w:rPr>
      </w:pPr>
      <w:bookmarkStart w:id="19" w:name="_Toc455574933"/>
    </w:p>
    <w:bookmarkEnd w:id="19"/>
    <w:p w14:paraId="2A705533" w14:textId="62AC7002" w:rsidR="00076717" w:rsidRPr="002B5C73" w:rsidRDefault="00834A62" w:rsidP="00834A62">
      <w:pPr>
        <w:pStyle w:val="Heading3"/>
        <w:spacing w:before="0"/>
        <w:rPr>
          <w:rFonts w:asciiTheme="minorHAnsi" w:hAnsiTheme="minorHAnsi" w:cstheme="minorHAnsi"/>
          <w:bCs w:val="0"/>
          <w:color w:val="auto"/>
        </w:rPr>
      </w:pPr>
      <w:r>
        <w:rPr>
          <w:rFonts w:asciiTheme="minorHAnsi" w:hAnsiTheme="minorHAnsi" w:cstheme="minorHAnsi"/>
          <w:bCs w:val="0"/>
          <w:color w:val="auto"/>
        </w:rPr>
        <w:t>Early Departure</w:t>
      </w:r>
    </w:p>
    <w:p w14:paraId="7C330993" w14:textId="41E64C77" w:rsidR="00076717" w:rsidRPr="002B5C73" w:rsidRDefault="00076717" w:rsidP="00076717">
      <w:pPr>
        <w:tabs>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rPr>
      </w:pPr>
      <w:r w:rsidRPr="002B5C73">
        <w:rPr>
          <w:rFonts w:asciiTheme="minorHAnsi" w:hAnsiTheme="minorHAnsi" w:cstheme="minorHAnsi"/>
        </w:rPr>
        <w:t>Students may not leave the campus before the regular school session ends without the written permission of parent or legal guardian. Early dismissal should be confined to emergency appointments or illness. Parents, legal guardians, or authorized persons must sign students out of the office before taking them from campus before the end of the school day. All authorized persons’ names must be on file in the school office prior to the student’s early departure. No student will be allowed early release without proper authorization. Anyone taking a student from the campus may be asked to show identification.</w:t>
      </w:r>
    </w:p>
    <w:p w14:paraId="08493A78" w14:textId="068B010B" w:rsidR="00DB494B" w:rsidRPr="002B5C73" w:rsidRDefault="00DB494B" w:rsidP="00A37B14">
      <w:pPr>
        <w:pStyle w:val="Heading3"/>
        <w:tabs>
          <w:tab w:val="left" w:pos="0"/>
        </w:tabs>
        <w:rPr>
          <w:rFonts w:asciiTheme="minorHAnsi" w:hAnsiTheme="minorHAnsi" w:cstheme="minorHAnsi"/>
          <w:bCs w:val="0"/>
          <w:color w:val="auto"/>
        </w:rPr>
      </w:pPr>
      <w:bookmarkStart w:id="20" w:name="_Toc455574923"/>
      <w:r w:rsidRPr="002B5C73">
        <w:rPr>
          <w:rFonts w:asciiTheme="minorHAnsi" w:hAnsiTheme="minorHAnsi" w:cstheme="minorHAnsi"/>
          <w:bCs w:val="0"/>
          <w:color w:val="auto"/>
        </w:rPr>
        <w:t>B</w:t>
      </w:r>
      <w:r w:rsidR="00834A62">
        <w:rPr>
          <w:rFonts w:asciiTheme="minorHAnsi" w:hAnsiTheme="minorHAnsi" w:cstheme="minorHAnsi"/>
          <w:bCs w:val="0"/>
          <w:color w:val="auto"/>
        </w:rPr>
        <w:t>efore</w:t>
      </w:r>
      <w:r w:rsidRPr="002B5C73">
        <w:rPr>
          <w:rFonts w:asciiTheme="minorHAnsi" w:hAnsiTheme="minorHAnsi" w:cstheme="minorHAnsi"/>
          <w:bCs w:val="0"/>
          <w:color w:val="auto"/>
        </w:rPr>
        <w:t>/A</w:t>
      </w:r>
      <w:bookmarkEnd w:id="20"/>
      <w:r w:rsidR="00834A62">
        <w:rPr>
          <w:rFonts w:asciiTheme="minorHAnsi" w:hAnsiTheme="minorHAnsi" w:cstheme="minorHAnsi"/>
          <w:bCs w:val="0"/>
          <w:color w:val="auto"/>
        </w:rPr>
        <w:t>fter Care</w:t>
      </w:r>
    </w:p>
    <w:p w14:paraId="7C54BAB2" w14:textId="2F2DC9EC" w:rsidR="00DB494B" w:rsidRPr="002B5C73" w:rsidRDefault="00D9332A" w:rsidP="00A37B14">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rPr>
      </w:pPr>
      <w:r w:rsidRPr="002B5C73">
        <w:rPr>
          <w:rFonts w:asciiTheme="minorHAnsi" w:hAnsiTheme="minorHAnsi" w:cstheme="minorHAnsi"/>
        </w:rPr>
        <w:t>Before</w:t>
      </w:r>
      <w:r w:rsidR="00AA02EC" w:rsidRPr="002B5C73">
        <w:rPr>
          <w:rFonts w:asciiTheme="minorHAnsi" w:hAnsiTheme="minorHAnsi" w:cstheme="minorHAnsi"/>
        </w:rPr>
        <w:t xml:space="preserve"> c</w:t>
      </w:r>
      <w:r w:rsidR="00DB494B" w:rsidRPr="002B5C73">
        <w:rPr>
          <w:rFonts w:asciiTheme="minorHAnsi" w:hAnsiTheme="minorHAnsi" w:cstheme="minorHAnsi"/>
        </w:rPr>
        <w:t>are is available starting at 7</w:t>
      </w:r>
      <w:r w:rsidR="00263EE7" w:rsidRPr="002B5C73">
        <w:rPr>
          <w:rFonts w:asciiTheme="minorHAnsi" w:hAnsiTheme="minorHAnsi" w:cstheme="minorHAnsi"/>
        </w:rPr>
        <w:t>:</w:t>
      </w:r>
      <w:r w:rsidR="00135A03" w:rsidRPr="002B5C73">
        <w:rPr>
          <w:rFonts w:asciiTheme="minorHAnsi" w:hAnsiTheme="minorHAnsi" w:cstheme="minorHAnsi"/>
        </w:rPr>
        <w:t>30</w:t>
      </w:r>
      <w:r w:rsidR="00BB5CCD" w:rsidRPr="002B5C73">
        <w:rPr>
          <w:rFonts w:asciiTheme="minorHAnsi" w:hAnsiTheme="minorHAnsi" w:cstheme="minorHAnsi"/>
        </w:rPr>
        <w:t xml:space="preserve"> </w:t>
      </w:r>
      <w:r w:rsidR="00F41A4F" w:rsidRPr="002B5C73">
        <w:rPr>
          <w:rFonts w:asciiTheme="minorHAnsi" w:hAnsiTheme="minorHAnsi" w:cstheme="minorHAnsi"/>
        </w:rPr>
        <w:t>AM</w:t>
      </w:r>
      <w:r w:rsidR="009F1B3C">
        <w:rPr>
          <w:rFonts w:asciiTheme="minorHAnsi" w:hAnsiTheme="minorHAnsi" w:cstheme="minorHAnsi"/>
        </w:rPr>
        <w:t xml:space="preserve">. </w:t>
      </w:r>
      <w:r w:rsidR="009F1B3C">
        <w:rPr>
          <w:rFonts w:asciiTheme="minorHAnsi" w:hAnsiTheme="minorHAnsi" w:cstheme="minorHAnsi"/>
          <w:b/>
        </w:rPr>
        <w:t>The gates are locked and there is no supervision</w:t>
      </w:r>
      <w:r w:rsidR="00DB494B" w:rsidRPr="002B5C73">
        <w:rPr>
          <w:rFonts w:asciiTheme="minorHAnsi" w:hAnsiTheme="minorHAnsi" w:cstheme="minorHAnsi"/>
          <w:b/>
        </w:rPr>
        <w:t xml:space="preserve"> before 7</w:t>
      </w:r>
      <w:r w:rsidR="00263EE7" w:rsidRPr="002B5C73">
        <w:rPr>
          <w:rFonts w:asciiTheme="minorHAnsi" w:hAnsiTheme="minorHAnsi" w:cstheme="minorHAnsi"/>
          <w:b/>
        </w:rPr>
        <w:t>:</w:t>
      </w:r>
      <w:r w:rsidR="00135A03" w:rsidRPr="002B5C73">
        <w:rPr>
          <w:rFonts w:asciiTheme="minorHAnsi" w:hAnsiTheme="minorHAnsi" w:cstheme="minorHAnsi"/>
          <w:b/>
        </w:rPr>
        <w:t>30</w:t>
      </w:r>
      <w:r w:rsidR="005525BA" w:rsidRPr="002B5C73">
        <w:rPr>
          <w:rFonts w:asciiTheme="minorHAnsi" w:hAnsiTheme="minorHAnsi" w:cstheme="minorHAnsi"/>
          <w:b/>
        </w:rPr>
        <w:t xml:space="preserve"> </w:t>
      </w:r>
      <w:r w:rsidR="00834A62">
        <w:rPr>
          <w:rFonts w:asciiTheme="minorHAnsi" w:hAnsiTheme="minorHAnsi" w:cstheme="minorHAnsi"/>
          <w:b/>
        </w:rPr>
        <w:t>AM</w:t>
      </w:r>
      <w:r w:rsidR="00AA02EC" w:rsidRPr="002B5C73">
        <w:rPr>
          <w:rFonts w:asciiTheme="minorHAnsi" w:hAnsiTheme="minorHAnsi" w:cstheme="minorHAnsi"/>
        </w:rPr>
        <w:t>.</w:t>
      </w:r>
      <w:r w:rsidR="00BB5CCD" w:rsidRPr="002B5C73">
        <w:rPr>
          <w:rFonts w:asciiTheme="minorHAnsi" w:hAnsiTheme="minorHAnsi" w:cstheme="minorHAnsi"/>
        </w:rPr>
        <w:t xml:space="preserve"> Students who arrive between </w:t>
      </w:r>
      <w:r w:rsidR="00353FA8" w:rsidRPr="002B5C73">
        <w:rPr>
          <w:rFonts w:asciiTheme="minorHAnsi" w:hAnsiTheme="minorHAnsi" w:cstheme="minorHAnsi"/>
        </w:rPr>
        <w:t>7:45</w:t>
      </w:r>
      <w:r w:rsidR="00AA02EC" w:rsidRPr="002B5C73">
        <w:rPr>
          <w:rFonts w:asciiTheme="minorHAnsi" w:hAnsiTheme="minorHAnsi" w:cstheme="minorHAnsi"/>
        </w:rPr>
        <w:t xml:space="preserve"> </w:t>
      </w:r>
      <w:r w:rsidR="00834A62">
        <w:rPr>
          <w:rFonts w:asciiTheme="minorHAnsi" w:hAnsiTheme="minorHAnsi" w:cstheme="minorHAnsi"/>
        </w:rPr>
        <w:t>AM</w:t>
      </w:r>
      <w:r w:rsidR="0030277B" w:rsidRPr="002B5C73">
        <w:rPr>
          <w:rFonts w:asciiTheme="minorHAnsi" w:hAnsiTheme="minorHAnsi" w:cstheme="minorHAnsi"/>
        </w:rPr>
        <w:t xml:space="preserve"> and 8:15</w:t>
      </w:r>
      <w:r w:rsidR="005525BA" w:rsidRPr="002B5C73">
        <w:rPr>
          <w:rFonts w:asciiTheme="minorHAnsi" w:hAnsiTheme="minorHAnsi" w:cstheme="minorHAnsi"/>
        </w:rPr>
        <w:t xml:space="preserve"> </w:t>
      </w:r>
      <w:r w:rsidR="00834A62">
        <w:rPr>
          <w:rFonts w:asciiTheme="minorHAnsi" w:hAnsiTheme="minorHAnsi" w:cstheme="minorHAnsi"/>
        </w:rPr>
        <w:t>AM</w:t>
      </w:r>
      <w:r w:rsidR="00BB5CCD" w:rsidRPr="002B5C73">
        <w:rPr>
          <w:rFonts w:asciiTheme="minorHAnsi" w:hAnsiTheme="minorHAnsi" w:cstheme="minorHAnsi"/>
        </w:rPr>
        <w:t xml:space="preserve"> </w:t>
      </w:r>
      <w:r w:rsidRPr="002B5C73">
        <w:rPr>
          <w:rFonts w:asciiTheme="minorHAnsi" w:hAnsiTheme="minorHAnsi" w:cstheme="minorHAnsi"/>
        </w:rPr>
        <w:t>will not be charge</w:t>
      </w:r>
      <w:r w:rsidR="00AA02EC" w:rsidRPr="002B5C73">
        <w:rPr>
          <w:rFonts w:asciiTheme="minorHAnsi" w:hAnsiTheme="minorHAnsi" w:cstheme="minorHAnsi"/>
        </w:rPr>
        <w:t>d for b</w:t>
      </w:r>
      <w:r w:rsidRPr="002B5C73">
        <w:rPr>
          <w:rFonts w:asciiTheme="minorHAnsi" w:hAnsiTheme="minorHAnsi" w:cstheme="minorHAnsi"/>
        </w:rPr>
        <w:t>efore</w:t>
      </w:r>
      <w:r w:rsidR="00135A03" w:rsidRPr="002B5C73">
        <w:rPr>
          <w:rFonts w:asciiTheme="minorHAnsi" w:hAnsiTheme="minorHAnsi" w:cstheme="minorHAnsi"/>
        </w:rPr>
        <w:t xml:space="preserve"> </w:t>
      </w:r>
      <w:r w:rsidR="00AA02EC" w:rsidRPr="002B5C73">
        <w:rPr>
          <w:rFonts w:asciiTheme="minorHAnsi" w:hAnsiTheme="minorHAnsi" w:cstheme="minorHAnsi"/>
        </w:rPr>
        <w:t>c</w:t>
      </w:r>
      <w:r w:rsidRPr="002B5C73">
        <w:rPr>
          <w:rFonts w:asciiTheme="minorHAnsi" w:hAnsiTheme="minorHAnsi" w:cstheme="minorHAnsi"/>
        </w:rPr>
        <w:t>are.</w:t>
      </w:r>
      <w:r w:rsidR="00D42A44">
        <w:rPr>
          <w:rFonts w:asciiTheme="minorHAnsi" w:hAnsiTheme="minorHAnsi" w:cstheme="minorHAnsi"/>
        </w:rPr>
        <w:t xml:space="preserve"> </w:t>
      </w:r>
      <w:r w:rsidR="00DC5338">
        <w:rPr>
          <w:rFonts w:asciiTheme="minorHAnsi" w:hAnsiTheme="minorHAnsi" w:cstheme="minorHAnsi"/>
        </w:rPr>
        <w:t xml:space="preserve">For the </w:t>
      </w:r>
      <w:r w:rsidR="004D4248">
        <w:rPr>
          <w:rFonts w:asciiTheme="minorHAnsi" w:hAnsiTheme="minorHAnsi" w:cstheme="minorHAnsi"/>
        </w:rPr>
        <w:t>convenience</w:t>
      </w:r>
      <w:r w:rsidR="00DC5338">
        <w:rPr>
          <w:rFonts w:asciiTheme="minorHAnsi" w:hAnsiTheme="minorHAnsi" w:cstheme="minorHAnsi"/>
        </w:rPr>
        <w:t xml:space="preserve"> of our families, a</w:t>
      </w:r>
      <w:r w:rsidRPr="002B5C73">
        <w:rPr>
          <w:rFonts w:asciiTheme="minorHAnsi" w:hAnsiTheme="minorHAnsi" w:cstheme="minorHAnsi"/>
        </w:rPr>
        <w:t>fter</w:t>
      </w:r>
      <w:r w:rsidR="00135A03" w:rsidRPr="002B5C73">
        <w:rPr>
          <w:rFonts w:asciiTheme="minorHAnsi" w:hAnsiTheme="minorHAnsi" w:cstheme="minorHAnsi"/>
        </w:rPr>
        <w:t xml:space="preserve"> </w:t>
      </w:r>
      <w:r w:rsidR="00AA02EC" w:rsidRPr="002B5C73">
        <w:rPr>
          <w:rFonts w:asciiTheme="minorHAnsi" w:hAnsiTheme="minorHAnsi" w:cstheme="minorHAnsi"/>
        </w:rPr>
        <w:t>c</w:t>
      </w:r>
      <w:r w:rsidR="00DB494B" w:rsidRPr="002B5C73">
        <w:rPr>
          <w:rFonts w:asciiTheme="minorHAnsi" w:hAnsiTheme="minorHAnsi" w:cstheme="minorHAnsi"/>
        </w:rPr>
        <w:t>are is av</w:t>
      </w:r>
      <w:r w:rsidR="00980EDA" w:rsidRPr="002B5C73">
        <w:rPr>
          <w:rFonts w:asciiTheme="minorHAnsi" w:hAnsiTheme="minorHAnsi" w:cstheme="minorHAnsi"/>
        </w:rPr>
        <w:t>ailable from 3:45 PM until</w:t>
      </w:r>
      <w:r w:rsidR="005525BA" w:rsidRPr="002B5C73">
        <w:rPr>
          <w:rFonts w:asciiTheme="minorHAnsi" w:hAnsiTheme="minorHAnsi" w:cstheme="minorHAnsi"/>
        </w:rPr>
        <w:t xml:space="preserve"> </w:t>
      </w:r>
      <w:r w:rsidR="00AA02EC" w:rsidRPr="002B5C73">
        <w:rPr>
          <w:rFonts w:asciiTheme="minorHAnsi" w:hAnsiTheme="minorHAnsi" w:cstheme="minorHAnsi"/>
        </w:rPr>
        <w:t>5</w:t>
      </w:r>
      <w:r w:rsidR="00C15344" w:rsidRPr="002B5C73">
        <w:rPr>
          <w:rFonts w:asciiTheme="minorHAnsi" w:hAnsiTheme="minorHAnsi" w:cstheme="minorHAnsi"/>
        </w:rPr>
        <w:t>:</w:t>
      </w:r>
      <w:r w:rsidR="00AA02EC" w:rsidRPr="002B5C73">
        <w:rPr>
          <w:rFonts w:asciiTheme="minorHAnsi" w:hAnsiTheme="minorHAnsi" w:cstheme="minorHAnsi"/>
        </w:rPr>
        <w:t>30</w:t>
      </w:r>
      <w:r w:rsidR="00C15344" w:rsidRPr="002B5C73">
        <w:rPr>
          <w:rFonts w:asciiTheme="minorHAnsi" w:hAnsiTheme="minorHAnsi" w:cstheme="minorHAnsi"/>
        </w:rPr>
        <w:t xml:space="preserve"> </w:t>
      </w:r>
      <w:r w:rsidR="005525BA" w:rsidRPr="002B5C73">
        <w:rPr>
          <w:rFonts w:asciiTheme="minorHAnsi" w:hAnsiTheme="minorHAnsi" w:cstheme="minorHAnsi"/>
        </w:rPr>
        <w:t>PM</w:t>
      </w:r>
      <w:r w:rsidR="00DB494B" w:rsidRPr="002B5C73">
        <w:rPr>
          <w:rFonts w:asciiTheme="minorHAnsi" w:hAnsiTheme="minorHAnsi" w:cstheme="minorHAnsi"/>
        </w:rPr>
        <w:t>, Monday through Thursday. Since school is dismis</w:t>
      </w:r>
      <w:r w:rsidRPr="002B5C73">
        <w:rPr>
          <w:rFonts w:asciiTheme="minorHAnsi" w:hAnsiTheme="minorHAnsi" w:cstheme="minorHAnsi"/>
        </w:rPr>
        <w:t xml:space="preserve">sed at </w:t>
      </w:r>
      <w:r w:rsidR="005525BA" w:rsidRPr="002B5C73">
        <w:rPr>
          <w:rFonts w:asciiTheme="minorHAnsi" w:hAnsiTheme="minorHAnsi" w:cstheme="minorHAnsi"/>
        </w:rPr>
        <w:t>12:15 PM</w:t>
      </w:r>
      <w:r w:rsidRPr="002B5C73">
        <w:rPr>
          <w:rFonts w:asciiTheme="minorHAnsi" w:hAnsiTheme="minorHAnsi" w:cstheme="minorHAnsi"/>
        </w:rPr>
        <w:t xml:space="preserve"> on Friday, </w:t>
      </w:r>
      <w:r w:rsidR="00AA02EC" w:rsidRPr="002B5C73">
        <w:rPr>
          <w:rFonts w:asciiTheme="minorHAnsi" w:hAnsiTheme="minorHAnsi" w:cstheme="minorHAnsi"/>
        </w:rPr>
        <w:t>a</w:t>
      </w:r>
      <w:r w:rsidRPr="002B5C73">
        <w:rPr>
          <w:rFonts w:asciiTheme="minorHAnsi" w:hAnsiTheme="minorHAnsi" w:cstheme="minorHAnsi"/>
        </w:rPr>
        <w:t>fter</w:t>
      </w:r>
      <w:r w:rsidR="00AA02EC" w:rsidRPr="002B5C73">
        <w:rPr>
          <w:rFonts w:asciiTheme="minorHAnsi" w:hAnsiTheme="minorHAnsi" w:cstheme="minorHAnsi"/>
        </w:rPr>
        <w:t xml:space="preserve"> c</w:t>
      </w:r>
      <w:r w:rsidR="00DB494B" w:rsidRPr="002B5C73">
        <w:rPr>
          <w:rFonts w:asciiTheme="minorHAnsi" w:hAnsiTheme="minorHAnsi" w:cstheme="minorHAnsi"/>
        </w:rPr>
        <w:t>are is available from</w:t>
      </w:r>
      <w:r w:rsidR="0030277B" w:rsidRPr="002B5C73">
        <w:rPr>
          <w:rFonts w:asciiTheme="minorHAnsi" w:hAnsiTheme="minorHAnsi" w:cstheme="minorHAnsi"/>
        </w:rPr>
        <w:t xml:space="preserve"> 12:30</w:t>
      </w:r>
      <w:r w:rsidR="005525BA" w:rsidRPr="002B5C73">
        <w:rPr>
          <w:rFonts w:asciiTheme="minorHAnsi" w:hAnsiTheme="minorHAnsi" w:cstheme="minorHAnsi"/>
        </w:rPr>
        <w:t xml:space="preserve"> PM</w:t>
      </w:r>
      <w:r w:rsidR="00980EDA" w:rsidRPr="002B5C73">
        <w:rPr>
          <w:rFonts w:asciiTheme="minorHAnsi" w:hAnsiTheme="minorHAnsi" w:cstheme="minorHAnsi"/>
        </w:rPr>
        <w:t xml:space="preserve"> until</w:t>
      </w:r>
      <w:r w:rsidR="005525BA" w:rsidRPr="002B5C73">
        <w:rPr>
          <w:rFonts w:asciiTheme="minorHAnsi" w:hAnsiTheme="minorHAnsi" w:cstheme="minorHAnsi"/>
          <w:color w:val="FA0000"/>
        </w:rPr>
        <w:t xml:space="preserve"> </w:t>
      </w:r>
      <w:r w:rsidR="00A60EEB" w:rsidRPr="002B5C73">
        <w:rPr>
          <w:rFonts w:asciiTheme="minorHAnsi" w:hAnsiTheme="minorHAnsi" w:cstheme="minorHAnsi"/>
        </w:rPr>
        <w:t>3:30</w:t>
      </w:r>
      <w:r w:rsidR="00C15344" w:rsidRPr="002B5C73">
        <w:rPr>
          <w:rFonts w:asciiTheme="minorHAnsi" w:hAnsiTheme="minorHAnsi" w:cstheme="minorHAnsi"/>
        </w:rPr>
        <w:t xml:space="preserve"> </w:t>
      </w:r>
      <w:r w:rsidR="005525BA" w:rsidRPr="002B5C73">
        <w:rPr>
          <w:rFonts w:asciiTheme="minorHAnsi" w:hAnsiTheme="minorHAnsi" w:cstheme="minorHAnsi"/>
        </w:rPr>
        <w:t>PM.</w:t>
      </w:r>
      <w:r w:rsidRPr="002B5C73">
        <w:rPr>
          <w:rFonts w:asciiTheme="minorHAnsi" w:hAnsiTheme="minorHAnsi" w:cstheme="minorHAnsi"/>
        </w:rPr>
        <w:t xml:space="preserve"> </w:t>
      </w:r>
      <w:r w:rsidR="00D203D4" w:rsidRPr="002B5C73">
        <w:rPr>
          <w:rFonts w:asciiTheme="minorHAnsi" w:hAnsiTheme="minorHAnsi" w:cstheme="minorHAnsi"/>
        </w:rPr>
        <w:t>Parents need to supply</w:t>
      </w:r>
      <w:r w:rsidR="00DB494B" w:rsidRPr="002B5C73">
        <w:rPr>
          <w:rFonts w:asciiTheme="minorHAnsi" w:hAnsiTheme="minorHAnsi" w:cstheme="minorHAnsi"/>
        </w:rPr>
        <w:t xml:space="preserve"> lunch and appropriate clothing for </w:t>
      </w:r>
      <w:r w:rsidR="00BB5CCD" w:rsidRPr="002B5C73">
        <w:rPr>
          <w:rFonts w:asciiTheme="minorHAnsi" w:hAnsiTheme="minorHAnsi" w:cstheme="minorHAnsi"/>
        </w:rPr>
        <w:t xml:space="preserve">the </w:t>
      </w:r>
      <w:r w:rsidR="00DB494B" w:rsidRPr="002B5C73">
        <w:rPr>
          <w:rFonts w:asciiTheme="minorHAnsi" w:hAnsiTheme="minorHAnsi" w:cstheme="minorHAnsi"/>
        </w:rPr>
        <w:t>weather outside for those who are</w:t>
      </w:r>
      <w:r w:rsidRPr="002B5C73">
        <w:rPr>
          <w:rFonts w:asciiTheme="minorHAnsi" w:hAnsiTheme="minorHAnsi" w:cstheme="minorHAnsi"/>
        </w:rPr>
        <w:t xml:space="preserve"> staying in </w:t>
      </w:r>
      <w:r w:rsidR="00AA02EC" w:rsidRPr="002B5C73">
        <w:rPr>
          <w:rFonts w:asciiTheme="minorHAnsi" w:hAnsiTheme="minorHAnsi" w:cstheme="minorHAnsi"/>
        </w:rPr>
        <w:t>a</w:t>
      </w:r>
      <w:r w:rsidRPr="002B5C73">
        <w:rPr>
          <w:rFonts w:asciiTheme="minorHAnsi" w:hAnsiTheme="minorHAnsi" w:cstheme="minorHAnsi"/>
        </w:rPr>
        <w:t>fter</w:t>
      </w:r>
      <w:r w:rsidR="00135A03" w:rsidRPr="002B5C73">
        <w:rPr>
          <w:rFonts w:asciiTheme="minorHAnsi" w:hAnsiTheme="minorHAnsi" w:cstheme="minorHAnsi"/>
        </w:rPr>
        <w:t xml:space="preserve"> </w:t>
      </w:r>
      <w:r w:rsidR="00AA02EC" w:rsidRPr="002B5C73">
        <w:rPr>
          <w:rFonts w:asciiTheme="minorHAnsi" w:hAnsiTheme="minorHAnsi" w:cstheme="minorHAnsi"/>
        </w:rPr>
        <w:t>c</w:t>
      </w:r>
      <w:r w:rsidR="00BB5CCD" w:rsidRPr="002B5C73">
        <w:rPr>
          <w:rFonts w:asciiTheme="minorHAnsi" w:hAnsiTheme="minorHAnsi" w:cstheme="minorHAnsi"/>
        </w:rPr>
        <w:t>are on Friday</w:t>
      </w:r>
      <w:r w:rsidR="00DB494B" w:rsidRPr="002B5C73">
        <w:rPr>
          <w:rFonts w:asciiTheme="minorHAnsi" w:hAnsiTheme="minorHAnsi" w:cstheme="minorHAnsi"/>
        </w:rPr>
        <w:t xml:space="preserve">s. </w:t>
      </w:r>
      <w:r w:rsidR="00DB494B" w:rsidRPr="002B5C73">
        <w:rPr>
          <w:rFonts w:asciiTheme="minorHAnsi" w:hAnsiTheme="minorHAnsi" w:cstheme="minorHAnsi"/>
          <w:b/>
        </w:rPr>
        <w:t xml:space="preserve">If </w:t>
      </w:r>
      <w:r w:rsidR="00BB5CCD" w:rsidRPr="002B5C73">
        <w:rPr>
          <w:rFonts w:asciiTheme="minorHAnsi" w:hAnsiTheme="minorHAnsi" w:cstheme="minorHAnsi"/>
          <w:b/>
        </w:rPr>
        <w:t xml:space="preserve">your child has not been picked up </w:t>
      </w:r>
      <w:r w:rsidRPr="002B5C73">
        <w:rPr>
          <w:rFonts w:asciiTheme="minorHAnsi" w:hAnsiTheme="minorHAnsi" w:cstheme="minorHAnsi"/>
          <w:b/>
        </w:rPr>
        <w:t xml:space="preserve">by the time </w:t>
      </w:r>
      <w:r w:rsidR="00AA02EC" w:rsidRPr="002B5C73">
        <w:rPr>
          <w:rFonts w:asciiTheme="minorHAnsi" w:hAnsiTheme="minorHAnsi" w:cstheme="minorHAnsi"/>
          <w:b/>
        </w:rPr>
        <w:t>a</w:t>
      </w:r>
      <w:r w:rsidRPr="002B5C73">
        <w:rPr>
          <w:rFonts w:asciiTheme="minorHAnsi" w:hAnsiTheme="minorHAnsi" w:cstheme="minorHAnsi"/>
          <w:b/>
        </w:rPr>
        <w:t>fter</w:t>
      </w:r>
      <w:r w:rsidR="00135A03" w:rsidRPr="002B5C73">
        <w:rPr>
          <w:rFonts w:asciiTheme="minorHAnsi" w:hAnsiTheme="minorHAnsi" w:cstheme="minorHAnsi"/>
          <w:b/>
        </w:rPr>
        <w:t xml:space="preserve"> </w:t>
      </w:r>
      <w:r w:rsidR="00AA02EC" w:rsidRPr="002B5C73">
        <w:rPr>
          <w:rFonts w:asciiTheme="minorHAnsi" w:hAnsiTheme="minorHAnsi" w:cstheme="minorHAnsi"/>
          <w:b/>
        </w:rPr>
        <w:t>c</w:t>
      </w:r>
      <w:r w:rsidR="00DB494B" w:rsidRPr="002B5C73">
        <w:rPr>
          <w:rFonts w:asciiTheme="minorHAnsi" w:hAnsiTheme="minorHAnsi" w:cstheme="minorHAnsi"/>
          <w:b/>
        </w:rPr>
        <w:t xml:space="preserve">are starts, </w:t>
      </w:r>
      <w:r w:rsidR="00BB5CCD" w:rsidRPr="002B5C73">
        <w:rPr>
          <w:rFonts w:asciiTheme="minorHAnsi" w:hAnsiTheme="minorHAnsi" w:cstheme="minorHAnsi"/>
          <w:b/>
        </w:rPr>
        <w:t>he/she</w:t>
      </w:r>
      <w:r w:rsidR="00DB494B" w:rsidRPr="002B5C73">
        <w:rPr>
          <w:rFonts w:asciiTheme="minorHAnsi" w:hAnsiTheme="minorHAnsi" w:cstheme="minorHAnsi"/>
          <w:b/>
        </w:rPr>
        <w:t xml:space="preserve"> will automatically be signed in</w:t>
      </w:r>
      <w:r w:rsidR="00DB494B" w:rsidRPr="002B5C73">
        <w:rPr>
          <w:rFonts w:asciiTheme="minorHAnsi" w:hAnsiTheme="minorHAnsi" w:cstheme="minorHAnsi"/>
        </w:rPr>
        <w:t xml:space="preserve">.   </w:t>
      </w:r>
    </w:p>
    <w:p w14:paraId="598B4C34" w14:textId="77777777" w:rsidR="00657A87" w:rsidRPr="002B5C73" w:rsidRDefault="00657A87" w:rsidP="00A37B14">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rPr>
      </w:pPr>
    </w:p>
    <w:p w14:paraId="0B93C689" w14:textId="6FDE6AF7" w:rsidR="00AA02EC" w:rsidRPr="00DC5338" w:rsidRDefault="00692C52" w:rsidP="00A37B14">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color w:val="000000" w:themeColor="text1"/>
        </w:rPr>
      </w:pPr>
      <w:r w:rsidRPr="00DC5338">
        <w:rPr>
          <w:rFonts w:asciiTheme="minorHAnsi" w:hAnsiTheme="minorHAnsi" w:cstheme="minorHAnsi"/>
          <w:color w:val="000000" w:themeColor="text1"/>
        </w:rPr>
        <w:t xml:space="preserve">Charges for </w:t>
      </w:r>
      <w:r w:rsidR="00AA02EC" w:rsidRPr="00DC5338">
        <w:rPr>
          <w:rFonts w:asciiTheme="minorHAnsi" w:hAnsiTheme="minorHAnsi" w:cstheme="minorHAnsi"/>
          <w:color w:val="000000" w:themeColor="text1"/>
        </w:rPr>
        <w:t>b</w:t>
      </w:r>
      <w:r w:rsidRPr="00DC5338">
        <w:rPr>
          <w:rFonts w:asciiTheme="minorHAnsi" w:hAnsiTheme="minorHAnsi" w:cstheme="minorHAnsi"/>
          <w:color w:val="000000" w:themeColor="text1"/>
        </w:rPr>
        <w:t>efore</w:t>
      </w:r>
      <w:r w:rsidR="00135A03" w:rsidRPr="00DC5338">
        <w:rPr>
          <w:rFonts w:asciiTheme="minorHAnsi" w:hAnsiTheme="minorHAnsi" w:cstheme="minorHAnsi"/>
          <w:color w:val="000000" w:themeColor="text1"/>
        </w:rPr>
        <w:t xml:space="preserve"> </w:t>
      </w:r>
      <w:r w:rsidR="00AA02EC" w:rsidRPr="00DC5338">
        <w:rPr>
          <w:rFonts w:asciiTheme="minorHAnsi" w:hAnsiTheme="minorHAnsi" w:cstheme="minorHAnsi"/>
          <w:color w:val="000000" w:themeColor="text1"/>
        </w:rPr>
        <w:t>c</w:t>
      </w:r>
      <w:r w:rsidRPr="00DC5338">
        <w:rPr>
          <w:rFonts w:asciiTheme="minorHAnsi" w:hAnsiTheme="minorHAnsi" w:cstheme="minorHAnsi"/>
          <w:color w:val="000000" w:themeColor="text1"/>
        </w:rPr>
        <w:t xml:space="preserve">are and </w:t>
      </w:r>
      <w:r w:rsidR="00AA02EC" w:rsidRPr="00DC5338">
        <w:rPr>
          <w:rFonts w:asciiTheme="minorHAnsi" w:hAnsiTheme="minorHAnsi" w:cstheme="minorHAnsi"/>
          <w:color w:val="000000" w:themeColor="text1"/>
        </w:rPr>
        <w:t>a</w:t>
      </w:r>
      <w:r w:rsidR="00D9332A" w:rsidRPr="00DC5338">
        <w:rPr>
          <w:rFonts w:asciiTheme="minorHAnsi" w:hAnsiTheme="minorHAnsi" w:cstheme="minorHAnsi"/>
          <w:color w:val="000000" w:themeColor="text1"/>
        </w:rPr>
        <w:t>fter</w:t>
      </w:r>
      <w:r w:rsidR="00135A03" w:rsidRPr="00DC5338">
        <w:rPr>
          <w:rFonts w:asciiTheme="minorHAnsi" w:hAnsiTheme="minorHAnsi" w:cstheme="minorHAnsi"/>
          <w:color w:val="000000" w:themeColor="text1"/>
        </w:rPr>
        <w:t xml:space="preserve"> </w:t>
      </w:r>
      <w:r w:rsidR="00AA02EC" w:rsidRPr="00DC5338">
        <w:rPr>
          <w:rFonts w:asciiTheme="minorHAnsi" w:hAnsiTheme="minorHAnsi" w:cstheme="minorHAnsi"/>
          <w:color w:val="000000" w:themeColor="text1"/>
        </w:rPr>
        <w:t>c</w:t>
      </w:r>
      <w:r w:rsidR="00DB494B" w:rsidRPr="00DC5338">
        <w:rPr>
          <w:rFonts w:asciiTheme="minorHAnsi" w:hAnsiTheme="minorHAnsi" w:cstheme="minorHAnsi"/>
          <w:color w:val="000000" w:themeColor="text1"/>
        </w:rPr>
        <w:t xml:space="preserve">are will be billed on </w:t>
      </w:r>
      <w:r w:rsidRPr="00DC5338">
        <w:rPr>
          <w:rFonts w:asciiTheme="minorHAnsi" w:hAnsiTheme="minorHAnsi" w:cstheme="minorHAnsi"/>
          <w:color w:val="000000" w:themeColor="text1"/>
        </w:rPr>
        <w:t>your regular monthly statements. T</w:t>
      </w:r>
      <w:r w:rsidR="00DB494B" w:rsidRPr="00DC5338">
        <w:rPr>
          <w:rFonts w:asciiTheme="minorHAnsi" w:hAnsiTheme="minorHAnsi" w:cstheme="minorHAnsi"/>
          <w:color w:val="000000" w:themeColor="text1"/>
        </w:rPr>
        <w:t>he c</w:t>
      </w:r>
      <w:r w:rsidR="0030277B" w:rsidRPr="00DC5338">
        <w:rPr>
          <w:rFonts w:asciiTheme="minorHAnsi" w:hAnsiTheme="minorHAnsi" w:cstheme="minorHAnsi"/>
          <w:color w:val="000000" w:themeColor="text1"/>
        </w:rPr>
        <w:t>harges are as follows; $</w:t>
      </w:r>
      <w:r w:rsidR="00A027A0">
        <w:rPr>
          <w:rFonts w:asciiTheme="minorHAnsi" w:hAnsiTheme="minorHAnsi" w:cstheme="minorHAnsi"/>
          <w:color w:val="000000" w:themeColor="text1"/>
        </w:rPr>
        <w:t>5</w:t>
      </w:r>
      <w:r w:rsidR="00D9332A" w:rsidRPr="00DC5338">
        <w:rPr>
          <w:rFonts w:asciiTheme="minorHAnsi" w:hAnsiTheme="minorHAnsi" w:cstheme="minorHAnsi"/>
          <w:color w:val="000000" w:themeColor="text1"/>
        </w:rPr>
        <w:t>.00/</w:t>
      </w:r>
      <w:r w:rsidR="00DB494B" w:rsidRPr="00DC5338">
        <w:rPr>
          <w:rFonts w:asciiTheme="minorHAnsi" w:hAnsiTheme="minorHAnsi" w:cstheme="minorHAnsi"/>
          <w:color w:val="000000" w:themeColor="text1"/>
        </w:rPr>
        <w:t>h</w:t>
      </w:r>
      <w:r w:rsidR="00D9332A" w:rsidRPr="00DC5338">
        <w:rPr>
          <w:rFonts w:asciiTheme="minorHAnsi" w:hAnsiTheme="minorHAnsi" w:cstheme="minorHAnsi"/>
          <w:color w:val="000000" w:themeColor="text1"/>
        </w:rPr>
        <w:t xml:space="preserve">our per child, billed on the </w:t>
      </w:r>
      <w:r w:rsidR="009D0638">
        <w:rPr>
          <w:rFonts w:asciiTheme="minorHAnsi" w:hAnsiTheme="minorHAnsi" w:cstheme="minorHAnsi"/>
          <w:color w:val="000000" w:themeColor="text1"/>
        </w:rPr>
        <w:t xml:space="preserve">½ </w:t>
      </w:r>
      <w:r w:rsidR="00DB494B" w:rsidRPr="00DC5338">
        <w:rPr>
          <w:rFonts w:asciiTheme="minorHAnsi" w:hAnsiTheme="minorHAnsi" w:cstheme="minorHAnsi"/>
          <w:color w:val="000000" w:themeColor="text1"/>
        </w:rPr>
        <w:t xml:space="preserve">hour. </w:t>
      </w:r>
      <w:r w:rsidR="009D0638">
        <w:rPr>
          <w:rFonts w:asciiTheme="minorHAnsi" w:hAnsiTheme="minorHAnsi" w:cstheme="minorHAnsi"/>
          <w:color w:val="000000" w:themeColor="text1"/>
        </w:rPr>
        <w:t>A l</w:t>
      </w:r>
      <w:r w:rsidR="00DB494B" w:rsidRPr="00DC5338">
        <w:rPr>
          <w:rFonts w:asciiTheme="minorHAnsi" w:hAnsiTheme="minorHAnsi" w:cstheme="minorHAnsi"/>
          <w:color w:val="000000" w:themeColor="text1"/>
        </w:rPr>
        <w:t xml:space="preserve">ate </w:t>
      </w:r>
      <w:r w:rsidR="009F1B3C" w:rsidRPr="00DC5338">
        <w:rPr>
          <w:rFonts w:asciiTheme="minorHAnsi" w:hAnsiTheme="minorHAnsi" w:cstheme="minorHAnsi"/>
          <w:color w:val="000000" w:themeColor="text1"/>
        </w:rPr>
        <w:t>pick-up</w:t>
      </w:r>
      <w:r w:rsidR="00DB494B" w:rsidRPr="00DC5338">
        <w:rPr>
          <w:rFonts w:asciiTheme="minorHAnsi" w:hAnsiTheme="minorHAnsi" w:cstheme="minorHAnsi"/>
          <w:color w:val="000000" w:themeColor="text1"/>
        </w:rPr>
        <w:t xml:space="preserve"> charge</w:t>
      </w:r>
      <w:r w:rsidR="00AA02EC" w:rsidRPr="00DC5338">
        <w:rPr>
          <w:rFonts w:asciiTheme="minorHAnsi" w:hAnsiTheme="minorHAnsi" w:cstheme="minorHAnsi"/>
          <w:color w:val="000000" w:themeColor="text1"/>
        </w:rPr>
        <w:t xml:space="preserve"> </w:t>
      </w:r>
      <w:r w:rsidR="00D9332A" w:rsidRPr="00DC5338">
        <w:rPr>
          <w:rFonts w:asciiTheme="minorHAnsi" w:hAnsiTheme="minorHAnsi" w:cstheme="minorHAnsi"/>
          <w:color w:val="000000" w:themeColor="text1"/>
        </w:rPr>
        <w:t>of $</w:t>
      </w:r>
      <w:r w:rsidR="009D0638">
        <w:rPr>
          <w:rFonts w:asciiTheme="minorHAnsi" w:hAnsiTheme="minorHAnsi" w:cstheme="minorHAnsi"/>
          <w:color w:val="000000" w:themeColor="text1"/>
        </w:rPr>
        <w:t>2</w:t>
      </w:r>
      <w:r w:rsidR="00A027A0">
        <w:rPr>
          <w:rFonts w:asciiTheme="minorHAnsi" w:hAnsiTheme="minorHAnsi" w:cstheme="minorHAnsi"/>
          <w:color w:val="000000" w:themeColor="text1"/>
        </w:rPr>
        <w:t>5</w:t>
      </w:r>
      <w:r w:rsidR="00D9332A" w:rsidRPr="00DC5338">
        <w:rPr>
          <w:rFonts w:asciiTheme="minorHAnsi" w:hAnsiTheme="minorHAnsi" w:cstheme="minorHAnsi"/>
          <w:color w:val="000000" w:themeColor="text1"/>
        </w:rPr>
        <w:t xml:space="preserve">.00 </w:t>
      </w:r>
      <w:r w:rsidR="00DB494B" w:rsidRPr="00DC5338">
        <w:rPr>
          <w:rFonts w:asciiTheme="minorHAnsi" w:hAnsiTheme="minorHAnsi" w:cstheme="minorHAnsi"/>
          <w:color w:val="000000" w:themeColor="text1"/>
        </w:rPr>
        <w:t xml:space="preserve">will be added to your bill automatically if your child is picked up </w:t>
      </w:r>
      <w:r w:rsidR="005525BA" w:rsidRPr="00DC5338">
        <w:rPr>
          <w:rFonts w:asciiTheme="minorHAnsi" w:hAnsiTheme="minorHAnsi" w:cstheme="minorHAnsi"/>
          <w:color w:val="000000" w:themeColor="text1"/>
        </w:rPr>
        <w:t xml:space="preserve">after </w:t>
      </w:r>
      <w:r w:rsidR="00DC5338" w:rsidRPr="00DC5338">
        <w:rPr>
          <w:rFonts w:asciiTheme="minorHAnsi" w:hAnsiTheme="minorHAnsi" w:cstheme="minorHAnsi"/>
          <w:color w:val="000000" w:themeColor="text1"/>
        </w:rPr>
        <w:t>5:30</w:t>
      </w:r>
      <w:r w:rsidR="005525BA" w:rsidRPr="00DC5338">
        <w:rPr>
          <w:rFonts w:asciiTheme="minorHAnsi" w:hAnsiTheme="minorHAnsi" w:cstheme="minorHAnsi"/>
          <w:color w:val="000000" w:themeColor="text1"/>
        </w:rPr>
        <w:t xml:space="preserve"> PM</w:t>
      </w:r>
      <w:r w:rsidR="00AA02EC" w:rsidRPr="00DC5338">
        <w:rPr>
          <w:rFonts w:asciiTheme="minorHAnsi" w:hAnsiTheme="minorHAnsi" w:cstheme="minorHAnsi"/>
          <w:color w:val="000000" w:themeColor="text1"/>
        </w:rPr>
        <w:t>.</w:t>
      </w:r>
      <w:r w:rsidR="00DB494B" w:rsidRPr="00DC5338">
        <w:rPr>
          <w:rFonts w:asciiTheme="minorHAnsi" w:hAnsiTheme="minorHAnsi" w:cstheme="minorHAnsi"/>
          <w:color w:val="000000" w:themeColor="text1"/>
        </w:rPr>
        <w:t xml:space="preserve"> To avoid a full</w:t>
      </w:r>
      <w:r w:rsidR="00AA02EC" w:rsidRPr="00DC5338">
        <w:rPr>
          <w:rFonts w:asciiTheme="minorHAnsi" w:hAnsiTheme="minorHAnsi" w:cstheme="minorHAnsi"/>
          <w:color w:val="000000" w:themeColor="text1"/>
        </w:rPr>
        <w:t xml:space="preserve"> </w:t>
      </w:r>
      <w:r w:rsidR="00DB494B" w:rsidRPr="00DC5338">
        <w:rPr>
          <w:rFonts w:asciiTheme="minorHAnsi" w:hAnsiTheme="minorHAnsi" w:cstheme="minorHAnsi"/>
          <w:color w:val="000000" w:themeColor="text1"/>
        </w:rPr>
        <w:t xml:space="preserve">day charge, the </w:t>
      </w:r>
      <w:r w:rsidR="00DB494B" w:rsidRPr="00DC5338">
        <w:rPr>
          <w:rFonts w:asciiTheme="minorHAnsi" w:hAnsiTheme="minorHAnsi" w:cstheme="minorHAnsi"/>
          <w:color w:val="000000" w:themeColor="text1"/>
        </w:rPr>
        <w:lastRenderedPageBreak/>
        <w:t xml:space="preserve">responsible party must physically sign </w:t>
      </w:r>
      <w:r w:rsidR="00BB5CCD" w:rsidRPr="00DC5338">
        <w:rPr>
          <w:rFonts w:asciiTheme="minorHAnsi" w:hAnsiTheme="minorHAnsi" w:cstheme="minorHAnsi"/>
          <w:color w:val="000000" w:themeColor="text1"/>
        </w:rPr>
        <w:t>each</w:t>
      </w:r>
      <w:r w:rsidR="00DB494B" w:rsidRPr="00DC5338">
        <w:rPr>
          <w:rFonts w:asciiTheme="minorHAnsi" w:hAnsiTheme="minorHAnsi" w:cstheme="minorHAnsi"/>
          <w:color w:val="000000" w:themeColor="text1"/>
        </w:rPr>
        <w:t xml:space="preserve"> </w:t>
      </w:r>
      <w:r w:rsidR="00D9332A" w:rsidRPr="00DC5338">
        <w:rPr>
          <w:rFonts w:asciiTheme="minorHAnsi" w:hAnsiTheme="minorHAnsi" w:cstheme="minorHAnsi"/>
          <w:color w:val="000000" w:themeColor="text1"/>
        </w:rPr>
        <w:t xml:space="preserve">child out of </w:t>
      </w:r>
      <w:r w:rsidR="00AA02EC" w:rsidRPr="00DC5338">
        <w:rPr>
          <w:rFonts w:asciiTheme="minorHAnsi" w:hAnsiTheme="minorHAnsi" w:cstheme="minorHAnsi"/>
          <w:color w:val="000000" w:themeColor="text1"/>
        </w:rPr>
        <w:t>a</w:t>
      </w:r>
      <w:r w:rsidR="00D9332A" w:rsidRPr="00DC5338">
        <w:rPr>
          <w:rFonts w:asciiTheme="minorHAnsi" w:hAnsiTheme="minorHAnsi" w:cstheme="minorHAnsi"/>
          <w:color w:val="000000" w:themeColor="text1"/>
        </w:rPr>
        <w:t>fter</w:t>
      </w:r>
      <w:r w:rsidR="00F41A4F" w:rsidRPr="00DC5338">
        <w:rPr>
          <w:rFonts w:asciiTheme="minorHAnsi" w:hAnsiTheme="minorHAnsi" w:cstheme="minorHAnsi"/>
          <w:color w:val="000000" w:themeColor="text1"/>
        </w:rPr>
        <w:t xml:space="preserve"> </w:t>
      </w:r>
      <w:r w:rsidR="00AA02EC" w:rsidRPr="00DC5338">
        <w:rPr>
          <w:rFonts w:asciiTheme="minorHAnsi" w:hAnsiTheme="minorHAnsi" w:cstheme="minorHAnsi"/>
          <w:color w:val="000000" w:themeColor="text1"/>
        </w:rPr>
        <w:t>c</w:t>
      </w:r>
      <w:r w:rsidR="00BB5CCD" w:rsidRPr="00DC5338">
        <w:rPr>
          <w:rFonts w:asciiTheme="minorHAnsi" w:hAnsiTheme="minorHAnsi" w:cstheme="minorHAnsi"/>
          <w:color w:val="000000" w:themeColor="text1"/>
        </w:rPr>
        <w:t>are. P</w:t>
      </w:r>
      <w:r w:rsidR="00DB494B" w:rsidRPr="00DC5338">
        <w:rPr>
          <w:rFonts w:asciiTheme="minorHAnsi" w:hAnsiTheme="minorHAnsi" w:cstheme="minorHAnsi"/>
          <w:color w:val="000000" w:themeColor="text1"/>
        </w:rPr>
        <w:t xml:space="preserve">arents must have </w:t>
      </w:r>
      <w:r w:rsidRPr="00DC5338">
        <w:rPr>
          <w:rFonts w:asciiTheme="minorHAnsi" w:hAnsiTheme="minorHAnsi" w:cstheme="minorHAnsi"/>
          <w:color w:val="000000" w:themeColor="text1"/>
        </w:rPr>
        <w:t>a list of any and all individua</w:t>
      </w:r>
      <w:r w:rsidR="005525BA" w:rsidRPr="00DC5338">
        <w:rPr>
          <w:rFonts w:asciiTheme="minorHAnsi" w:hAnsiTheme="minorHAnsi" w:cstheme="minorHAnsi"/>
          <w:color w:val="000000" w:themeColor="text1"/>
        </w:rPr>
        <w:t>ls who are eligible to sign their</w:t>
      </w:r>
      <w:r w:rsidRPr="00DC5338">
        <w:rPr>
          <w:rFonts w:asciiTheme="minorHAnsi" w:hAnsiTheme="minorHAnsi" w:cstheme="minorHAnsi"/>
          <w:color w:val="000000" w:themeColor="text1"/>
        </w:rPr>
        <w:t xml:space="preserve"> child/children out of </w:t>
      </w:r>
      <w:r w:rsidR="00AA02EC" w:rsidRPr="00DC5338">
        <w:rPr>
          <w:rFonts w:asciiTheme="minorHAnsi" w:hAnsiTheme="minorHAnsi" w:cstheme="minorHAnsi"/>
          <w:color w:val="000000" w:themeColor="text1"/>
        </w:rPr>
        <w:t>a</w:t>
      </w:r>
      <w:r w:rsidRPr="00DC5338">
        <w:rPr>
          <w:rFonts w:asciiTheme="minorHAnsi" w:hAnsiTheme="minorHAnsi" w:cstheme="minorHAnsi"/>
          <w:color w:val="000000" w:themeColor="text1"/>
        </w:rPr>
        <w:t>fter</w:t>
      </w:r>
      <w:r w:rsidR="00F41A4F" w:rsidRPr="00DC5338">
        <w:rPr>
          <w:rFonts w:asciiTheme="minorHAnsi" w:hAnsiTheme="minorHAnsi" w:cstheme="minorHAnsi"/>
          <w:color w:val="000000" w:themeColor="text1"/>
        </w:rPr>
        <w:t xml:space="preserve"> </w:t>
      </w:r>
      <w:r w:rsidR="00AA02EC" w:rsidRPr="00DC5338">
        <w:rPr>
          <w:rFonts w:asciiTheme="minorHAnsi" w:hAnsiTheme="minorHAnsi" w:cstheme="minorHAnsi"/>
          <w:color w:val="000000" w:themeColor="text1"/>
        </w:rPr>
        <w:t>c</w:t>
      </w:r>
      <w:r w:rsidRPr="00DC5338">
        <w:rPr>
          <w:rFonts w:asciiTheme="minorHAnsi" w:hAnsiTheme="minorHAnsi" w:cstheme="minorHAnsi"/>
          <w:color w:val="000000" w:themeColor="text1"/>
        </w:rPr>
        <w:t xml:space="preserve">are </w:t>
      </w:r>
      <w:r w:rsidR="00DB494B" w:rsidRPr="00DC5338">
        <w:rPr>
          <w:rFonts w:asciiTheme="minorHAnsi" w:hAnsiTheme="minorHAnsi" w:cstheme="minorHAnsi"/>
          <w:color w:val="000000" w:themeColor="text1"/>
        </w:rPr>
        <w:t xml:space="preserve">on file with the </w:t>
      </w:r>
      <w:r w:rsidRPr="00DC5338">
        <w:rPr>
          <w:rFonts w:asciiTheme="minorHAnsi" w:hAnsiTheme="minorHAnsi" w:cstheme="minorHAnsi"/>
          <w:color w:val="000000" w:themeColor="text1"/>
        </w:rPr>
        <w:t xml:space="preserve">school </w:t>
      </w:r>
      <w:r w:rsidR="00DB494B" w:rsidRPr="00DC5338">
        <w:rPr>
          <w:rFonts w:asciiTheme="minorHAnsi" w:hAnsiTheme="minorHAnsi" w:cstheme="minorHAnsi"/>
          <w:color w:val="000000" w:themeColor="text1"/>
        </w:rPr>
        <w:t>office.</w:t>
      </w:r>
      <w:r w:rsidR="00D42A44">
        <w:rPr>
          <w:rFonts w:asciiTheme="minorHAnsi" w:hAnsiTheme="minorHAnsi" w:cstheme="minorHAnsi"/>
          <w:color w:val="000000" w:themeColor="text1"/>
        </w:rPr>
        <w:t xml:space="preserve"> </w:t>
      </w:r>
      <w:r w:rsidR="00DC5338" w:rsidRPr="00DC5338">
        <w:rPr>
          <w:rFonts w:asciiTheme="minorHAnsi" w:hAnsiTheme="minorHAnsi" w:cstheme="minorHAnsi"/>
          <w:color w:val="000000" w:themeColor="text1"/>
        </w:rPr>
        <w:t xml:space="preserve">It is the responsibility of the parents to keep their contact information up to date for the safety of their child.  </w:t>
      </w:r>
    </w:p>
    <w:p w14:paraId="4E644FF7" w14:textId="77777777" w:rsidR="00AA02EC" w:rsidRPr="00DC5338" w:rsidRDefault="00AA02EC" w:rsidP="00A37B14">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color w:val="000000" w:themeColor="text1"/>
        </w:rPr>
      </w:pPr>
    </w:p>
    <w:p w14:paraId="515313EB" w14:textId="5064E084" w:rsidR="006A18BC" w:rsidRPr="002B5C73" w:rsidRDefault="00AA02EC" w:rsidP="00A37B14">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rPr>
      </w:pPr>
      <w:r w:rsidRPr="002B5C73">
        <w:rPr>
          <w:rFonts w:asciiTheme="minorHAnsi" w:hAnsiTheme="minorHAnsi" w:cstheme="minorHAnsi"/>
        </w:rPr>
        <w:t xml:space="preserve">TAA and TCE are separate school campuses. </w:t>
      </w:r>
      <w:r w:rsidR="000E766A" w:rsidRPr="002B5C73">
        <w:rPr>
          <w:rFonts w:asciiTheme="minorHAnsi" w:hAnsiTheme="minorHAnsi" w:cstheme="minorHAnsi"/>
          <w:b/>
        </w:rPr>
        <w:t>Students</w:t>
      </w:r>
      <w:r w:rsidR="00DB494B" w:rsidRPr="002B5C73">
        <w:rPr>
          <w:rFonts w:asciiTheme="minorHAnsi" w:hAnsiTheme="minorHAnsi" w:cstheme="minorHAnsi"/>
          <w:b/>
        </w:rPr>
        <w:t xml:space="preserve"> </w:t>
      </w:r>
      <w:r w:rsidR="00BB5CCD" w:rsidRPr="002B5C73">
        <w:rPr>
          <w:rFonts w:asciiTheme="minorHAnsi" w:hAnsiTheme="minorHAnsi" w:cstheme="minorHAnsi"/>
          <w:b/>
        </w:rPr>
        <w:t xml:space="preserve">may </w:t>
      </w:r>
      <w:r w:rsidR="00DB494B" w:rsidRPr="002B5C73">
        <w:rPr>
          <w:rFonts w:asciiTheme="minorHAnsi" w:hAnsiTheme="minorHAnsi" w:cstheme="minorHAnsi"/>
          <w:b/>
        </w:rPr>
        <w:t xml:space="preserve">not </w:t>
      </w:r>
      <w:r w:rsidR="00BB5CCD" w:rsidRPr="002B5C73">
        <w:rPr>
          <w:rFonts w:asciiTheme="minorHAnsi" w:hAnsiTheme="minorHAnsi" w:cstheme="minorHAnsi"/>
          <w:b/>
        </w:rPr>
        <w:t xml:space="preserve">wait </w:t>
      </w:r>
      <w:r w:rsidR="00DB494B" w:rsidRPr="002B5C73">
        <w:rPr>
          <w:rFonts w:asciiTheme="minorHAnsi" w:hAnsiTheme="minorHAnsi" w:cstheme="minorHAnsi"/>
          <w:b/>
        </w:rPr>
        <w:t>on the Thunderbird Adventist Academy campus, either before or after school.</w:t>
      </w:r>
      <w:r w:rsidR="00DB494B" w:rsidRPr="002B5C73">
        <w:rPr>
          <w:rFonts w:asciiTheme="minorHAnsi" w:hAnsiTheme="minorHAnsi" w:cstheme="minorHAnsi"/>
        </w:rPr>
        <w:t xml:space="preserve"> Thunderbird Christian Elementary is not liable for any injuries that might occur </w:t>
      </w:r>
      <w:r w:rsidRPr="002B5C73">
        <w:rPr>
          <w:rFonts w:asciiTheme="minorHAnsi" w:hAnsiTheme="minorHAnsi" w:cstheme="minorHAnsi"/>
        </w:rPr>
        <w:t>when students are off the TCE campus</w:t>
      </w:r>
      <w:r w:rsidR="00DB494B" w:rsidRPr="002B5C73">
        <w:rPr>
          <w:rFonts w:asciiTheme="minorHAnsi" w:hAnsiTheme="minorHAnsi" w:cstheme="minorHAnsi"/>
        </w:rPr>
        <w:t>.</w:t>
      </w:r>
    </w:p>
    <w:p w14:paraId="7C0F8D3D" w14:textId="276615C2" w:rsidR="00BB0FE4" w:rsidRPr="002B5C73" w:rsidRDefault="00BB0FE4" w:rsidP="00A37B14">
      <w:pPr>
        <w:pStyle w:val="Heading3"/>
        <w:tabs>
          <w:tab w:val="left" w:pos="0"/>
        </w:tabs>
        <w:rPr>
          <w:rFonts w:asciiTheme="minorHAnsi" w:hAnsiTheme="minorHAnsi" w:cstheme="minorHAnsi"/>
          <w:bCs w:val="0"/>
          <w:color w:val="auto"/>
        </w:rPr>
      </w:pPr>
      <w:bookmarkStart w:id="21" w:name="_Toc455574924"/>
      <w:r w:rsidRPr="002B5C73">
        <w:rPr>
          <w:rFonts w:asciiTheme="minorHAnsi" w:hAnsiTheme="minorHAnsi" w:cstheme="minorHAnsi"/>
          <w:bCs w:val="0"/>
          <w:color w:val="auto"/>
        </w:rPr>
        <w:t>B</w:t>
      </w:r>
      <w:r w:rsidR="009D0638">
        <w:rPr>
          <w:rFonts w:asciiTheme="minorHAnsi" w:hAnsiTheme="minorHAnsi" w:cstheme="minorHAnsi"/>
          <w:bCs w:val="0"/>
          <w:color w:val="auto"/>
        </w:rPr>
        <w:t>icycles</w:t>
      </w:r>
      <w:r w:rsidRPr="002B5C73">
        <w:rPr>
          <w:rFonts w:asciiTheme="minorHAnsi" w:hAnsiTheme="minorHAnsi" w:cstheme="minorHAnsi"/>
          <w:bCs w:val="0"/>
          <w:color w:val="auto"/>
        </w:rPr>
        <w:t xml:space="preserve">, </w:t>
      </w:r>
      <w:r w:rsidR="009D0638">
        <w:rPr>
          <w:rFonts w:asciiTheme="minorHAnsi" w:hAnsiTheme="minorHAnsi" w:cstheme="minorHAnsi"/>
          <w:bCs w:val="0"/>
          <w:color w:val="auto"/>
        </w:rPr>
        <w:t>Inline Skates</w:t>
      </w:r>
      <w:r w:rsidR="00370C52" w:rsidRPr="002B5C73">
        <w:rPr>
          <w:rFonts w:asciiTheme="minorHAnsi" w:hAnsiTheme="minorHAnsi" w:cstheme="minorHAnsi"/>
          <w:bCs w:val="0"/>
          <w:color w:val="auto"/>
        </w:rPr>
        <w:t xml:space="preserve">, </w:t>
      </w:r>
      <w:r w:rsidR="009D0638">
        <w:rPr>
          <w:rFonts w:asciiTheme="minorHAnsi" w:hAnsiTheme="minorHAnsi" w:cstheme="minorHAnsi"/>
          <w:bCs w:val="0"/>
          <w:color w:val="auto"/>
        </w:rPr>
        <w:t>Roller Skates</w:t>
      </w:r>
      <w:r w:rsidRPr="002B5C73">
        <w:rPr>
          <w:rFonts w:asciiTheme="minorHAnsi" w:hAnsiTheme="minorHAnsi" w:cstheme="minorHAnsi"/>
          <w:bCs w:val="0"/>
          <w:color w:val="auto"/>
        </w:rPr>
        <w:t>, S</w:t>
      </w:r>
      <w:r w:rsidR="009D0638">
        <w:rPr>
          <w:rFonts w:asciiTheme="minorHAnsi" w:hAnsiTheme="minorHAnsi" w:cstheme="minorHAnsi"/>
          <w:bCs w:val="0"/>
          <w:color w:val="auto"/>
        </w:rPr>
        <w:t>kateboards</w:t>
      </w:r>
      <w:r w:rsidRPr="002B5C73">
        <w:rPr>
          <w:rFonts w:asciiTheme="minorHAnsi" w:hAnsiTheme="minorHAnsi" w:cstheme="minorHAnsi"/>
          <w:bCs w:val="0"/>
          <w:color w:val="auto"/>
        </w:rPr>
        <w:t>, S</w:t>
      </w:r>
      <w:bookmarkEnd w:id="21"/>
      <w:r w:rsidR="009D0638">
        <w:rPr>
          <w:rFonts w:asciiTheme="minorHAnsi" w:hAnsiTheme="minorHAnsi" w:cstheme="minorHAnsi"/>
          <w:bCs w:val="0"/>
          <w:color w:val="auto"/>
        </w:rPr>
        <w:t>cooters</w:t>
      </w:r>
      <w:r w:rsidR="000A2ABC" w:rsidRPr="002B5C73">
        <w:rPr>
          <w:rFonts w:asciiTheme="minorHAnsi" w:hAnsiTheme="minorHAnsi" w:cstheme="minorHAnsi"/>
          <w:bCs w:val="0"/>
          <w:color w:val="auto"/>
        </w:rPr>
        <w:fldChar w:fldCharType="begin"/>
      </w:r>
      <w:r w:rsidRPr="002B5C73">
        <w:rPr>
          <w:rFonts w:asciiTheme="minorHAnsi" w:hAnsiTheme="minorHAnsi" w:cstheme="minorHAnsi"/>
          <w:bCs w:val="0"/>
          <w:color w:val="auto"/>
        </w:rPr>
        <w:instrText>tc \l2 "BICYCLES, ROLLER</w:instrText>
      </w:r>
      <w:r w:rsidRPr="002B5C73">
        <w:rPr>
          <w:rFonts w:asciiTheme="minorHAnsi" w:hAnsiTheme="minorHAnsi" w:cstheme="minorHAnsi"/>
          <w:bCs w:val="0"/>
          <w:color w:val="auto"/>
        </w:rPr>
        <w:noBreakHyphen/>
        <w:instrText>BLADES, SKATEBOARDS, SCOOTERS</w:instrText>
      </w:r>
      <w:r w:rsidR="000A2ABC" w:rsidRPr="002B5C73">
        <w:rPr>
          <w:rFonts w:asciiTheme="minorHAnsi" w:hAnsiTheme="minorHAnsi" w:cstheme="minorHAnsi"/>
          <w:bCs w:val="0"/>
          <w:color w:val="auto"/>
        </w:rPr>
        <w:fldChar w:fldCharType="end"/>
      </w:r>
    </w:p>
    <w:p w14:paraId="7BAA6A66" w14:textId="55B98B37" w:rsidR="00BB0FE4" w:rsidRPr="002B5C73" w:rsidRDefault="00BB0FE4" w:rsidP="00A37B14">
      <w:pPr>
        <w:tabs>
          <w:tab w:val="left" w:pos="0"/>
          <w:tab w:val="left" w:pos="63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rPr>
      </w:pPr>
      <w:r w:rsidRPr="002B5C73">
        <w:rPr>
          <w:rFonts w:asciiTheme="minorHAnsi" w:hAnsiTheme="minorHAnsi" w:cstheme="minorHAnsi"/>
        </w:rPr>
        <w:t xml:space="preserve">Those who wish to use these as a form of transportation to or from school must follow the rules that are listed below. No recreational riding permitted during the school day. Helmets are </w:t>
      </w:r>
      <w:r w:rsidR="00BB5CCD" w:rsidRPr="002B5C73">
        <w:rPr>
          <w:rFonts w:asciiTheme="minorHAnsi" w:hAnsiTheme="minorHAnsi" w:cstheme="minorHAnsi"/>
        </w:rPr>
        <w:t xml:space="preserve">mandatory, </w:t>
      </w:r>
      <w:r w:rsidRPr="002B5C73">
        <w:rPr>
          <w:rFonts w:asciiTheme="minorHAnsi" w:hAnsiTheme="minorHAnsi" w:cstheme="minorHAnsi"/>
        </w:rPr>
        <w:t>not optional.</w:t>
      </w:r>
      <w:r w:rsidR="00263EE7" w:rsidRPr="002B5C73">
        <w:rPr>
          <w:rFonts w:asciiTheme="minorHAnsi" w:hAnsiTheme="minorHAnsi" w:cstheme="minorHAnsi"/>
        </w:rPr>
        <w:t xml:space="preserve"> </w:t>
      </w:r>
      <w:r w:rsidRPr="002B5C73">
        <w:rPr>
          <w:rFonts w:asciiTheme="minorHAnsi" w:hAnsiTheme="minorHAnsi" w:cstheme="minorHAnsi"/>
        </w:rPr>
        <w:t xml:space="preserve">The school is not responsible if any of these forms of transportation are lost, </w:t>
      </w:r>
      <w:r w:rsidR="001C0E7B" w:rsidRPr="002B5C73">
        <w:rPr>
          <w:rFonts w:asciiTheme="minorHAnsi" w:hAnsiTheme="minorHAnsi" w:cstheme="minorHAnsi"/>
        </w:rPr>
        <w:t xml:space="preserve">stolen, or damaged. Bicycles, </w:t>
      </w:r>
      <w:r w:rsidR="009975F3" w:rsidRPr="002B5C73">
        <w:rPr>
          <w:rFonts w:asciiTheme="minorHAnsi" w:hAnsiTheme="minorHAnsi" w:cstheme="minorHAnsi"/>
        </w:rPr>
        <w:t>in-line skates</w:t>
      </w:r>
      <w:r w:rsidR="001C0E7B" w:rsidRPr="002B5C73">
        <w:rPr>
          <w:rFonts w:asciiTheme="minorHAnsi" w:hAnsiTheme="minorHAnsi" w:cstheme="minorHAnsi"/>
        </w:rPr>
        <w:t>, roller</w:t>
      </w:r>
      <w:r w:rsidR="009975F3" w:rsidRPr="002B5C73">
        <w:rPr>
          <w:rFonts w:asciiTheme="minorHAnsi" w:hAnsiTheme="minorHAnsi" w:cstheme="minorHAnsi"/>
        </w:rPr>
        <w:t xml:space="preserve"> </w:t>
      </w:r>
      <w:r w:rsidR="001C0E7B" w:rsidRPr="002B5C73">
        <w:rPr>
          <w:rFonts w:asciiTheme="minorHAnsi" w:hAnsiTheme="minorHAnsi" w:cstheme="minorHAnsi"/>
        </w:rPr>
        <w:t>skates, skateboards, s</w:t>
      </w:r>
      <w:r w:rsidRPr="002B5C73">
        <w:rPr>
          <w:rFonts w:asciiTheme="minorHAnsi" w:hAnsiTheme="minorHAnsi" w:cstheme="minorHAnsi"/>
        </w:rPr>
        <w:t>cooters, etc.</w:t>
      </w:r>
      <w:r w:rsidR="00692C52" w:rsidRPr="002B5C73">
        <w:rPr>
          <w:rFonts w:asciiTheme="minorHAnsi" w:hAnsiTheme="minorHAnsi" w:cstheme="minorHAnsi"/>
        </w:rPr>
        <w:t>,</w:t>
      </w:r>
      <w:r w:rsidRPr="002B5C73">
        <w:rPr>
          <w:rFonts w:asciiTheme="minorHAnsi" w:hAnsiTheme="minorHAnsi" w:cstheme="minorHAnsi"/>
        </w:rPr>
        <w:t xml:space="preserve"> </w:t>
      </w:r>
      <w:r w:rsidR="00BB5CCD" w:rsidRPr="002B5C73">
        <w:rPr>
          <w:rFonts w:asciiTheme="minorHAnsi" w:hAnsiTheme="minorHAnsi" w:cstheme="minorHAnsi"/>
        </w:rPr>
        <w:t>may not be loaned to another student for any reason</w:t>
      </w:r>
      <w:r w:rsidRPr="002B5C73">
        <w:rPr>
          <w:rFonts w:asciiTheme="minorHAnsi" w:hAnsiTheme="minorHAnsi" w:cstheme="minorHAnsi"/>
        </w:rPr>
        <w:t>.</w:t>
      </w:r>
    </w:p>
    <w:p w14:paraId="53C0B407" w14:textId="492D9323" w:rsidR="00BB0FE4" w:rsidRPr="002B5C73" w:rsidRDefault="00BA4BC8" w:rsidP="00A37B14">
      <w:pPr>
        <w:tabs>
          <w:tab w:val="left" w:pos="36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rPr>
      </w:pPr>
      <w:r>
        <w:rPr>
          <w:rFonts w:asciiTheme="minorHAnsi" w:hAnsiTheme="minorHAnsi" w:cstheme="minorHAnsi"/>
          <w:b/>
        </w:rPr>
        <w:tab/>
      </w:r>
      <w:r w:rsidR="00BB0FE4" w:rsidRPr="002B5C73">
        <w:rPr>
          <w:rFonts w:asciiTheme="minorHAnsi" w:hAnsiTheme="minorHAnsi" w:cstheme="minorHAnsi"/>
          <w:b/>
        </w:rPr>
        <w:t xml:space="preserve">Those who ride bicycles </w:t>
      </w:r>
      <w:r w:rsidR="00906B96">
        <w:rPr>
          <w:rFonts w:asciiTheme="minorHAnsi" w:hAnsiTheme="minorHAnsi" w:cstheme="minorHAnsi"/>
          <w:b/>
        </w:rPr>
        <w:t xml:space="preserve">to school </w:t>
      </w:r>
      <w:r w:rsidR="00BB0FE4" w:rsidRPr="002B5C73">
        <w:rPr>
          <w:rFonts w:asciiTheme="minorHAnsi" w:hAnsiTheme="minorHAnsi" w:cstheme="minorHAnsi"/>
          <w:b/>
        </w:rPr>
        <w:t xml:space="preserve">must: </w:t>
      </w:r>
    </w:p>
    <w:p w14:paraId="22C75CD1" w14:textId="77777777" w:rsidR="00BB0FE4" w:rsidRPr="002B5C73" w:rsidRDefault="00BB0FE4" w:rsidP="00BA2A3A">
      <w:pPr>
        <w:pStyle w:val="Achievement"/>
        <w:numPr>
          <w:ilvl w:val="0"/>
          <w:numId w:val="7"/>
        </w:numPr>
        <w:rPr>
          <w:rFonts w:asciiTheme="minorHAnsi" w:hAnsiTheme="minorHAnsi" w:cstheme="minorHAnsi"/>
        </w:rPr>
      </w:pPr>
      <w:r w:rsidRPr="002B5C73">
        <w:rPr>
          <w:rFonts w:asciiTheme="minorHAnsi" w:hAnsiTheme="minorHAnsi" w:cstheme="minorHAnsi"/>
        </w:rPr>
        <w:t xml:space="preserve">Park and lock bike in </w:t>
      </w:r>
      <w:r w:rsidR="00692C52" w:rsidRPr="002B5C73">
        <w:rPr>
          <w:rFonts w:asciiTheme="minorHAnsi" w:hAnsiTheme="minorHAnsi" w:cstheme="minorHAnsi"/>
        </w:rPr>
        <w:t xml:space="preserve">school </w:t>
      </w:r>
      <w:r w:rsidRPr="002B5C73">
        <w:rPr>
          <w:rFonts w:asciiTheme="minorHAnsi" w:hAnsiTheme="minorHAnsi" w:cstheme="minorHAnsi"/>
        </w:rPr>
        <w:t xml:space="preserve">bike rack. </w:t>
      </w:r>
    </w:p>
    <w:p w14:paraId="55408375" w14:textId="00C79A77" w:rsidR="00BB0FE4" w:rsidRPr="002B5C73" w:rsidRDefault="009955D1" w:rsidP="00BA2A3A">
      <w:pPr>
        <w:pStyle w:val="Achievement"/>
        <w:numPr>
          <w:ilvl w:val="0"/>
          <w:numId w:val="7"/>
        </w:numPr>
        <w:rPr>
          <w:rFonts w:asciiTheme="minorHAnsi" w:hAnsiTheme="minorHAnsi" w:cstheme="minorHAnsi"/>
        </w:rPr>
      </w:pPr>
      <w:r>
        <w:rPr>
          <w:rFonts w:asciiTheme="minorHAnsi" w:hAnsiTheme="minorHAnsi" w:cstheme="minorHAnsi"/>
        </w:rPr>
        <w:t>Only ride alone</w:t>
      </w:r>
      <w:r w:rsidR="00BB0FE4" w:rsidRPr="002B5C73">
        <w:rPr>
          <w:rFonts w:asciiTheme="minorHAnsi" w:hAnsiTheme="minorHAnsi" w:cstheme="minorHAnsi"/>
        </w:rPr>
        <w:t xml:space="preserve"> on a bike. </w:t>
      </w:r>
    </w:p>
    <w:p w14:paraId="27000EED" w14:textId="77777777" w:rsidR="00BB0FE4" w:rsidRPr="002B5C73" w:rsidRDefault="00BB0FE4" w:rsidP="00BA2A3A">
      <w:pPr>
        <w:pStyle w:val="Achievement"/>
        <w:numPr>
          <w:ilvl w:val="0"/>
          <w:numId w:val="7"/>
        </w:numPr>
        <w:rPr>
          <w:rFonts w:asciiTheme="minorHAnsi" w:hAnsiTheme="minorHAnsi" w:cstheme="minorHAnsi"/>
        </w:rPr>
      </w:pPr>
      <w:r w:rsidRPr="002B5C73">
        <w:rPr>
          <w:rFonts w:asciiTheme="minorHAnsi" w:hAnsiTheme="minorHAnsi" w:cstheme="minorHAnsi"/>
        </w:rPr>
        <w:t xml:space="preserve">Obey all safety rules and regulations. </w:t>
      </w:r>
    </w:p>
    <w:p w14:paraId="48495165" w14:textId="1A59270F" w:rsidR="002121B7" w:rsidRPr="002B5C73" w:rsidRDefault="002121B7" w:rsidP="00A37B14">
      <w:pPr>
        <w:pStyle w:val="Heading3"/>
        <w:tabs>
          <w:tab w:val="left" w:pos="0"/>
        </w:tabs>
        <w:rPr>
          <w:rFonts w:asciiTheme="minorHAnsi" w:hAnsiTheme="minorHAnsi" w:cstheme="minorHAnsi"/>
          <w:bCs w:val="0"/>
          <w:color w:val="auto"/>
        </w:rPr>
      </w:pPr>
      <w:bookmarkStart w:id="22" w:name="_Toc455574925"/>
      <w:r w:rsidRPr="002B5C73">
        <w:rPr>
          <w:rFonts w:asciiTheme="minorHAnsi" w:hAnsiTheme="minorHAnsi" w:cstheme="minorHAnsi"/>
          <w:bCs w:val="0"/>
          <w:color w:val="auto"/>
        </w:rPr>
        <w:t>B</w:t>
      </w:r>
      <w:bookmarkEnd w:id="22"/>
      <w:r w:rsidR="00906B96">
        <w:rPr>
          <w:rFonts w:asciiTheme="minorHAnsi" w:hAnsiTheme="minorHAnsi" w:cstheme="minorHAnsi"/>
          <w:bCs w:val="0"/>
          <w:color w:val="auto"/>
        </w:rPr>
        <w:t>irthday Celebrations</w:t>
      </w:r>
    </w:p>
    <w:p w14:paraId="3FC46B7B" w14:textId="04C36BCE" w:rsidR="002121B7" w:rsidRDefault="002121B7" w:rsidP="00A37B14">
      <w:pPr>
        <w:rPr>
          <w:rFonts w:asciiTheme="minorHAnsi" w:hAnsiTheme="minorHAnsi" w:cstheme="minorHAnsi"/>
        </w:rPr>
      </w:pPr>
      <w:r w:rsidRPr="002B5C73">
        <w:rPr>
          <w:rFonts w:asciiTheme="minorHAnsi" w:hAnsiTheme="minorHAnsi" w:cstheme="minorHAnsi"/>
        </w:rPr>
        <w:t xml:space="preserve">Birthday celebrations at the school need to be authorized by the classroom teacher two weeks in advance. Celebrations should not disrupt the classroom schedule or program. Celebrations should be limited as the classroom is not the appropriate place to hold a party or large celebration. </w:t>
      </w:r>
    </w:p>
    <w:p w14:paraId="1AFB3F07" w14:textId="3872717E" w:rsidR="003339C6" w:rsidRPr="002B5C73" w:rsidRDefault="003339C6" w:rsidP="003339C6">
      <w:pPr>
        <w:pStyle w:val="NormalWeb"/>
        <w:shd w:val="clear" w:color="auto" w:fill="FFFFFF"/>
        <w:rPr>
          <w:rFonts w:asciiTheme="minorHAnsi" w:hAnsiTheme="minorHAnsi" w:cstheme="minorHAnsi"/>
        </w:rPr>
      </w:pPr>
      <w:r w:rsidRPr="00076717">
        <w:rPr>
          <w:rFonts w:asciiTheme="minorHAnsi" w:hAnsiTheme="minorHAnsi" w:cstheme="minorHAnsi"/>
          <w:b/>
          <w:bCs/>
        </w:rPr>
        <w:t>Property Rights</w:t>
      </w:r>
      <w:r w:rsidRPr="002B5C73">
        <w:rPr>
          <w:rFonts w:asciiTheme="minorHAnsi" w:hAnsiTheme="minorHAnsi" w:cstheme="minorHAnsi"/>
        </w:rPr>
        <w:br/>
        <w:t>Each student is expected to respect the property rights of the school and of every member of the school family. A student is required to pay for damages they have done to school or someone else’s property. Students should exercise the same care when using school property or supplies as if the article were their own.</w:t>
      </w:r>
      <w:r>
        <w:rPr>
          <w:rFonts w:asciiTheme="minorHAnsi" w:hAnsiTheme="minorHAnsi" w:cstheme="minorHAnsi"/>
        </w:rPr>
        <w:t xml:space="preserve"> </w:t>
      </w:r>
      <w:r w:rsidRPr="002B5C73">
        <w:rPr>
          <w:rFonts w:asciiTheme="minorHAnsi" w:hAnsiTheme="minorHAnsi" w:cstheme="minorHAnsi"/>
        </w:rPr>
        <w:t xml:space="preserve">Normal wear is expected on library books, school textbooks, PE equipment, restroom stalls, </w:t>
      </w:r>
      <w:r>
        <w:rPr>
          <w:rFonts w:asciiTheme="minorHAnsi" w:hAnsiTheme="minorHAnsi" w:cstheme="minorHAnsi"/>
        </w:rPr>
        <w:t xml:space="preserve">technology, </w:t>
      </w:r>
      <w:r w:rsidRPr="002B5C73">
        <w:rPr>
          <w:rFonts w:asciiTheme="minorHAnsi" w:hAnsiTheme="minorHAnsi" w:cstheme="minorHAnsi"/>
        </w:rPr>
        <w:t xml:space="preserve">desks, lockers, etc., that are provided for the students’ use. Students damaging school property due to carelessness, neglect, or vandalism, will be charged for the replacement and/or repairs. </w:t>
      </w:r>
    </w:p>
    <w:p w14:paraId="0C7C50A1" w14:textId="77777777" w:rsidR="0096308A" w:rsidRPr="002B5C73" w:rsidRDefault="0096308A" w:rsidP="00906B96">
      <w:pPr>
        <w:pStyle w:val="NormalWeb"/>
        <w:shd w:val="clear" w:color="auto" w:fill="FFFFFF"/>
        <w:spacing w:after="0" w:afterAutospacing="0"/>
        <w:rPr>
          <w:rFonts w:asciiTheme="minorHAnsi" w:hAnsiTheme="minorHAnsi" w:cstheme="minorHAnsi"/>
        </w:rPr>
      </w:pPr>
      <w:r w:rsidRPr="002B5C73">
        <w:rPr>
          <w:rFonts w:asciiTheme="minorHAnsi" w:hAnsiTheme="minorHAnsi" w:cstheme="minorHAnsi"/>
          <w:b/>
          <w:bCs/>
        </w:rPr>
        <w:t xml:space="preserve">Parent/Teacher Reconciliation </w:t>
      </w:r>
    </w:p>
    <w:p w14:paraId="182DED68" w14:textId="77777777" w:rsidR="0096308A" w:rsidRPr="002B5C73" w:rsidRDefault="0096308A" w:rsidP="00FA1F99">
      <w:pPr>
        <w:pStyle w:val="NormalWeb"/>
        <w:shd w:val="clear" w:color="auto" w:fill="FFFFFF"/>
        <w:spacing w:before="0" w:beforeAutospacing="0"/>
        <w:rPr>
          <w:rFonts w:asciiTheme="minorHAnsi" w:hAnsiTheme="minorHAnsi" w:cstheme="minorHAnsi"/>
        </w:rPr>
      </w:pPr>
      <w:r w:rsidRPr="002B5C73">
        <w:rPr>
          <w:rFonts w:asciiTheme="minorHAnsi" w:hAnsiTheme="minorHAnsi" w:cstheme="minorHAnsi"/>
        </w:rPr>
        <w:t xml:space="preserve">On occasion problems may arise between parents and teachers. The following conciliation process is our procedure and is based on Matthew 18 &amp; 1 Corinthians 6. </w:t>
      </w:r>
    </w:p>
    <w:p w14:paraId="25ECF043" w14:textId="77777777" w:rsidR="0096308A" w:rsidRDefault="0096308A" w:rsidP="00BA2A3A">
      <w:pPr>
        <w:pStyle w:val="NormalWeb"/>
        <w:numPr>
          <w:ilvl w:val="0"/>
          <w:numId w:val="17"/>
        </w:numPr>
        <w:shd w:val="clear" w:color="auto" w:fill="FFFFFF"/>
        <w:rPr>
          <w:rFonts w:asciiTheme="minorHAnsi" w:hAnsiTheme="minorHAnsi" w:cstheme="minorHAnsi"/>
        </w:rPr>
      </w:pPr>
      <w:r w:rsidRPr="002B5C73">
        <w:rPr>
          <w:rFonts w:asciiTheme="minorHAnsi" w:hAnsiTheme="minorHAnsi" w:cstheme="minorHAnsi"/>
        </w:rPr>
        <w:t xml:space="preserve">Step One: The parent should first talk with the teacher involved and attempt to resolve the problem on an informal basis. </w:t>
      </w:r>
    </w:p>
    <w:p w14:paraId="621B0307" w14:textId="12B2282E" w:rsidR="0096308A" w:rsidRPr="002B5C73" w:rsidRDefault="0096308A" w:rsidP="00BA2A3A">
      <w:pPr>
        <w:pStyle w:val="NormalWeb"/>
        <w:numPr>
          <w:ilvl w:val="0"/>
          <w:numId w:val="17"/>
        </w:numPr>
        <w:shd w:val="clear" w:color="auto" w:fill="FFFFFF"/>
        <w:rPr>
          <w:rFonts w:asciiTheme="minorHAnsi" w:hAnsiTheme="minorHAnsi" w:cstheme="minorHAnsi"/>
        </w:rPr>
      </w:pPr>
      <w:r w:rsidRPr="002B5C73">
        <w:rPr>
          <w:rFonts w:asciiTheme="minorHAnsi" w:hAnsiTheme="minorHAnsi" w:cstheme="minorHAnsi"/>
        </w:rPr>
        <w:t>Step Two: If the problem is not resolved, the parent should speak with the principal, a</w:t>
      </w:r>
      <w:r w:rsidR="00EB0539">
        <w:rPr>
          <w:rFonts w:asciiTheme="minorHAnsi" w:hAnsiTheme="minorHAnsi" w:cstheme="minorHAnsi"/>
        </w:rPr>
        <w:t>nd have the problem written out.</w:t>
      </w:r>
    </w:p>
    <w:p w14:paraId="415020F9" w14:textId="0C5B0010" w:rsidR="0096308A" w:rsidRPr="002B5C73" w:rsidRDefault="0096308A" w:rsidP="00BA2A3A">
      <w:pPr>
        <w:pStyle w:val="NormalWeb"/>
        <w:numPr>
          <w:ilvl w:val="0"/>
          <w:numId w:val="17"/>
        </w:numPr>
        <w:shd w:val="clear" w:color="auto" w:fill="FFFFFF"/>
        <w:rPr>
          <w:rFonts w:asciiTheme="minorHAnsi" w:hAnsiTheme="minorHAnsi" w:cstheme="minorHAnsi"/>
        </w:rPr>
      </w:pPr>
      <w:r w:rsidRPr="002B5C73">
        <w:rPr>
          <w:rFonts w:asciiTheme="minorHAnsi" w:hAnsiTheme="minorHAnsi" w:cstheme="minorHAnsi"/>
        </w:rPr>
        <w:t xml:space="preserve">Step Three: If the problem is not resolved, </w:t>
      </w:r>
      <w:r w:rsidR="009955D1">
        <w:rPr>
          <w:rFonts w:asciiTheme="minorHAnsi" w:hAnsiTheme="minorHAnsi" w:cstheme="minorHAnsi"/>
        </w:rPr>
        <w:t>a</w:t>
      </w:r>
      <w:r w:rsidRPr="002B5C73">
        <w:rPr>
          <w:rFonts w:asciiTheme="minorHAnsi" w:hAnsiTheme="minorHAnsi" w:cstheme="minorHAnsi"/>
        </w:rPr>
        <w:t xml:space="preserve"> parent meeting will be scheduled with the teacher, parent and principal. </w:t>
      </w:r>
    </w:p>
    <w:p w14:paraId="3A0DCCD8" w14:textId="77777777" w:rsidR="0096308A" w:rsidRPr="002B5C73" w:rsidRDefault="0096308A" w:rsidP="00BA2A3A">
      <w:pPr>
        <w:pStyle w:val="NormalWeb"/>
        <w:numPr>
          <w:ilvl w:val="0"/>
          <w:numId w:val="17"/>
        </w:numPr>
        <w:shd w:val="clear" w:color="auto" w:fill="FFFFFF"/>
        <w:rPr>
          <w:rFonts w:asciiTheme="minorHAnsi" w:hAnsiTheme="minorHAnsi" w:cstheme="minorHAnsi"/>
        </w:rPr>
      </w:pPr>
      <w:r w:rsidRPr="002B5C73">
        <w:rPr>
          <w:rFonts w:asciiTheme="minorHAnsi" w:hAnsiTheme="minorHAnsi" w:cstheme="minorHAnsi"/>
        </w:rPr>
        <w:lastRenderedPageBreak/>
        <w:t xml:space="preserve">Step Four: If the problem is not resolved, the parent should contact the principal to make an appointment to appear before the school board. </w:t>
      </w:r>
    </w:p>
    <w:p w14:paraId="3E7852E2" w14:textId="77777777" w:rsidR="0096308A" w:rsidRPr="002B5C73" w:rsidRDefault="0096308A" w:rsidP="00BA2A3A">
      <w:pPr>
        <w:pStyle w:val="NormalWeb"/>
        <w:numPr>
          <w:ilvl w:val="0"/>
          <w:numId w:val="17"/>
        </w:numPr>
        <w:shd w:val="clear" w:color="auto" w:fill="FFFFFF"/>
        <w:rPr>
          <w:rFonts w:asciiTheme="minorHAnsi" w:hAnsiTheme="minorHAnsi" w:cstheme="minorHAnsi"/>
        </w:rPr>
      </w:pPr>
      <w:r w:rsidRPr="002B5C73">
        <w:rPr>
          <w:rFonts w:asciiTheme="minorHAnsi" w:hAnsiTheme="minorHAnsi" w:cstheme="minorHAnsi"/>
        </w:rPr>
        <w:t xml:space="preserve">Step Five: If the problem is not resolved by the school board, the parent then contacts the Arizona Conference of SDA’s superintendent of education and explains the problem in writing. The superintendent of education attempts to resolve the problem by meeting with the parent, teacher, principal and school board chair. </w:t>
      </w:r>
    </w:p>
    <w:p w14:paraId="1B40CF70" w14:textId="0E2C0CDC" w:rsidR="003339C6" w:rsidRDefault="0096308A" w:rsidP="00BA2A3A">
      <w:pPr>
        <w:pStyle w:val="NormalWeb"/>
        <w:numPr>
          <w:ilvl w:val="0"/>
          <w:numId w:val="17"/>
        </w:numPr>
        <w:shd w:val="clear" w:color="auto" w:fill="FFFFFF"/>
        <w:rPr>
          <w:rFonts w:asciiTheme="minorHAnsi" w:hAnsiTheme="minorHAnsi" w:cstheme="minorHAnsi"/>
        </w:rPr>
      </w:pPr>
      <w:r w:rsidRPr="002B5C73">
        <w:rPr>
          <w:rFonts w:asciiTheme="minorHAnsi" w:hAnsiTheme="minorHAnsi" w:cstheme="minorHAnsi"/>
        </w:rPr>
        <w:t>Step Six: If a parent is not satisfied with the results of the preceding step, the matter may be referred to the conference K-12 administrative committee.</w:t>
      </w:r>
    </w:p>
    <w:p w14:paraId="713696DC" w14:textId="77777777" w:rsidR="00EB0539" w:rsidRDefault="0096308A" w:rsidP="00EB0539">
      <w:pPr>
        <w:pStyle w:val="NoSpacing"/>
        <w:spacing w:before="200"/>
        <w:jc w:val="center"/>
        <w:rPr>
          <w:rFonts w:asciiTheme="minorHAnsi" w:hAnsiTheme="minorHAnsi" w:cstheme="minorHAnsi"/>
          <w:b/>
          <w:bCs/>
          <w:sz w:val="24"/>
          <w:szCs w:val="24"/>
        </w:rPr>
      </w:pPr>
      <w:r w:rsidRPr="002B5C73">
        <w:rPr>
          <w:rFonts w:asciiTheme="minorHAnsi" w:hAnsiTheme="minorHAnsi" w:cstheme="minorHAnsi"/>
          <w:b/>
          <w:bCs/>
          <w:sz w:val="24"/>
          <w:szCs w:val="24"/>
        </w:rPr>
        <w:t>DRESS CODE POLICY</w:t>
      </w:r>
    </w:p>
    <w:p w14:paraId="5BAC1269" w14:textId="5646578E" w:rsidR="0096308A" w:rsidRPr="00EB0539" w:rsidRDefault="0096308A" w:rsidP="00EB0539">
      <w:pPr>
        <w:pStyle w:val="NoSpacing"/>
        <w:jc w:val="center"/>
        <w:rPr>
          <w:rFonts w:asciiTheme="minorHAnsi" w:hAnsiTheme="minorHAnsi" w:cstheme="minorHAnsi"/>
          <w:b/>
          <w:bCs/>
          <w:sz w:val="24"/>
          <w:szCs w:val="24"/>
        </w:rPr>
      </w:pPr>
      <w:r w:rsidRPr="002B5C73">
        <w:rPr>
          <w:rFonts w:asciiTheme="minorHAnsi" w:hAnsiTheme="minorHAnsi" w:cstheme="minorHAnsi"/>
          <w:b/>
          <w:bCs/>
          <w:sz w:val="24"/>
          <w:szCs w:val="24"/>
        </w:rPr>
        <w:fldChar w:fldCharType="begin"/>
      </w:r>
      <w:r w:rsidRPr="002B5C73">
        <w:rPr>
          <w:rFonts w:asciiTheme="minorHAnsi" w:hAnsiTheme="minorHAnsi" w:cstheme="minorHAnsi"/>
          <w:b/>
          <w:bCs/>
          <w:sz w:val="24"/>
          <w:szCs w:val="24"/>
        </w:rPr>
        <w:instrText>tc \l2 "DRESS STANDARDS POLICY</w:instrText>
      </w:r>
      <w:r w:rsidRPr="002B5C73">
        <w:rPr>
          <w:rFonts w:asciiTheme="minorHAnsi" w:hAnsiTheme="minorHAnsi" w:cstheme="minorHAnsi"/>
          <w:b/>
          <w:bCs/>
          <w:sz w:val="24"/>
          <w:szCs w:val="24"/>
        </w:rPr>
        <w:fldChar w:fldCharType="end"/>
      </w:r>
    </w:p>
    <w:p w14:paraId="734B39C2" w14:textId="0040C136" w:rsidR="0096308A" w:rsidRPr="0096308A" w:rsidRDefault="0096308A" w:rsidP="0096308A">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rPr>
      </w:pPr>
      <w:r w:rsidRPr="0096308A">
        <w:rPr>
          <w:rFonts w:asciiTheme="minorHAnsi" w:hAnsiTheme="minorHAnsi" w:cstheme="minorHAnsi"/>
        </w:rPr>
        <w:t>Thunderbird Christian Elementary endeavors to promote excellence in all areas of education, including dress. The focus of our students and faculty is to foster academic excellence, formulate and nurture Christian character, and prepare lifelong learners to walk with Jesus. To accomplish these purposes, careful consideration has been given to the formulation of the Dress Standards Policy. TCE students are expected to live and conduct themselves in a manner that is pleasing to God and glorifying to the name of Jesus Christ (II Thessalonians 1:11-12)</w:t>
      </w:r>
      <w:r w:rsidR="00254AE9">
        <w:rPr>
          <w:rFonts w:asciiTheme="minorHAnsi" w:hAnsiTheme="minorHAnsi" w:cstheme="minorHAnsi"/>
        </w:rPr>
        <w:t>.</w:t>
      </w:r>
    </w:p>
    <w:p w14:paraId="1DB3AB4F" w14:textId="77777777" w:rsidR="00EB0EFC" w:rsidRDefault="00EB0EFC" w:rsidP="0096308A">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rPr>
      </w:pPr>
    </w:p>
    <w:p w14:paraId="27F3ABBC" w14:textId="784F9346" w:rsidR="0096308A" w:rsidRPr="004D5AB2" w:rsidRDefault="0096308A" w:rsidP="0096308A">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bCs/>
          <w:color w:val="000000" w:themeColor="text1"/>
        </w:rPr>
      </w:pPr>
      <w:r w:rsidRPr="0096308A">
        <w:rPr>
          <w:rFonts w:asciiTheme="minorHAnsi" w:hAnsiTheme="minorHAnsi" w:cstheme="minorHAnsi"/>
        </w:rPr>
        <w:t>For the students who choose to wear clothing inconsistent with the dress code, the student will wait in the office while parents are called and bring appropriate clothing.</w:t>
      </w:r>
      <w:r w:rsidRPr="0096308A">
        <w:rPr>
          <w:rFonts w:asciiTheme="minorHAnsi" w:hAnsiTheme="minorHAnsi" w:cstheme="minorHAnsi"/>
          <w:b/>
          <w:color w:val="FA0000"/>
        </w:rPr>
        <w:t xml:space="preserve"> </w:t>
      </w:r>
      <w:r w:rsidR="004D5AB2" w:rsidRPr="004D5AB2">
        <w:rPr>
          <w:rFonts w:asciiTheme="minorHAnsi" w:hAnsiTheme="minorHAnsi" w:cstheme="minorHAnsi"/>
          <w:bCs/>
          <w:color w:val="000000" w:themeColor="text1"/>
        </w:rPr>
        <w:t xml:space="preserve">For repeated </w:t>
      </w:r>
      <w:r w:rsidR="004D5AB2">
        <w:rPr>
          <w:rFonts w:asciiTheme="minorHAnsi" w:hAnsiTheme="minorHAnsi" w:cstheme="minorHAnsi"/>
          <w:bCs/>
          <w:color w:val="000000" w:themeColor="text1"/>
        </w:rPr>
        <w:t xml:space="preserve">violation of the dress code policy, a monetary fine may be </w:t>
      </w:r>
      <w:r w:rsidR="00B04A93">
        <w:rPr>
          <w:rFonts w:asciiTheme="minorHAnsi" w:hAnsiTheme="minorHAnsi" w:cstheme="minorHAnsi"/>
          <w:bCs/>
          <w:color w:val="000000" w:themeColor="text1"/>
        </w:rPr>
        <w:t>charged.</w:t>
      </w:r>
    </w:p>
    <w:p w14:paraId="4A100045" w14:textId="758EEBA8" w:rsidR="0096308A" w:rsidRPr="002B5C73" w:rsidRDefault="00906B96" w:rsidP="0096308A">
      <w:pPr>
        <w:pStyle w:val="Heading3"/>
        <w:rPr>
          <w:rFonts w:asciiTheme="minorHAnsi" w:hAnsiTheme="minorHAnsi" w:cstheme="minorHAnsi"/>
          <w:bCs w:val="0"/>
          <w:color w:val="auto"/>
        </w:rPr>
      </w:pPr>
      <w:bookmarkStart w:id="23" w:name="_Toc455574932"/>
      <w:r>
        <w:rPr>
          <w:rFonts w:asciiTheme="minorHAnsi" w:hAnsiTheme="minorHAnsi" w:cstheme="minorHAnsi"/>
          <w:bCs w:val="0"/>
          <w:color w:val="auto"/>
        </w:rPr>
        <w:t>Personal Appearance</w:t>
      </w:r>
    </w:p>
    <w:p w14:paraId="5CB60A26" w14:textId="25A492DB" w:rsidR="0096308A" w:rsidRPr="0096308A" w:rsidRDefault="0096308A" w:rsidP="00BA2A3A">
      <w:pPr>
        <w:pStyle w:val="NoSpacing"/>
        <w:numPr>
          <w:ilvl w:val="0"/>
          <w:numId w:val="17"/>
        </w:numPr>
        <w:rPr>
          <w:rFonts w:asciiTheme="minorHAnsi" w:hAnsiTheme="minorHAnsi" w:cstheme="minorHAnsi"/>
          <w:sz w:val="24"/>
          <w:szCs w:val="24"/>
        </w:rPr>
      </w:pPr>
      <w:r w:rsidRPr="002B5C73">
        <w:rPr>
          <w:rFonts w:asciiTheme="minorHAnsi" w:hAnsiTheme="minorHAnsi" w:cstheme="minorHAnsi"/>
          <w:sz w:val="24"/>
          <w:szCs w:val="24"/>
        </w:rPr>
        <w:t>Clothing should be neat, clean, in good repair and fit the wearer including pants and shorts being worn at waist level. Cut-off, torn or frayed clothing is not acceptable. Hair should be kept neat and clean while avoiding fads or unnatural colors. Hair should be cut and styled to keep it out of the eyes at all times. Hair or hair accessories should never be a distraction in the classroom.</w:t>
      </w:r>
    </w:p>
    <w:p w14:paraId="4EB02986" w14:textId="1C2527B8" w:rsidR="0096308A" w:rsidRPr="002B5C73" w:rsidRDefault="0096308A" w:rsidP="00BA2A3A">
      <w:pPr>
        <w:pStyle w:val="NoSpacing"/>
        <w:numPr>
          <w:ilvl w:val="0"/>
          <w:numId w:val="17"/>
        </w:numPr>
        <w:rPr>
          <w:rFonts w:asciiTheme="minorHAnsi" w:hAnsiTheme="minorHAnsi" w:cstheme="minorHAnsi"/>
          <w:sz w:val="24"/>
          <w:szCs w:val="24"/>
        </w:rPr>
      </w:pPr>
      <w:r w:rsidRPr="002B5C73">
        <w:rPr>
          <w:rFonts w:asciiTheme="minorHAnsi" w:hAnsiTheme="minorHAnsi" w:cstheme="minorHAnsi"/>
          <w:sz w:val="24"/>
          <w:szCs w:val="24"/>
        </w:rPr>
        <w:t xml:space="preserve">All accessories and clothes worn for school events when school uniforms are not required should reflect Christian values and be appropriate and modest. Logos, graphics, or words that depict violence, drugs, illicit substances, alcoholic beverages, political </w:t>
      </w:r>
      <w:r w:rsidR="00906B96" w:rsidRPr="002B5C73">
        <w:rPr>
          <w:rFonts w:asciiTheme="minorHAnsi" w:hAnsiTheme="minorHAnsi" w:cstheme="minorHAnsi"/>
          <w:sz w:val="24"/>
          <w:szCs w:val="24"/>
        </w:rPr>
        <w:t>statements,</w:t>
      </w:r>
      <w:r w:rsidRPr="002B5C73">
        <w:rPr>
          <w:rFonts w:asciiTheme="minorHAnsi" w:hAnsiTheme="minorHAnsi" w:cstheme="minorHAnsi"/>
          <w:sz w:val="24"/>
          <w:szCs w:val="24"/>
        </w:rPr>
        <w:t xml:space="preserve"> and sexually suggestive topics are not allowed. Anything that is in any way offensive should not be associated with TCE students. </w:t>
      </w:r>
    </w:p>
    <w:bookmarkEnd w:id="23"/>
    <w:p w14:paraId="5735CBBA" w14:textId="084E2FCF" w:rsidR="0096308A" w:rsidRPr="002B5C73" w:rsidRDefault="00254AE9" w:rsidP="0096308A">
      <w:pPr>
        <w:pStyle w:val="Heading3"/>
        <w:rPr>
          <w:rFonts w:asciiTheme="minorHAnsi" w:hAnsiTheme="minorHAnsi" w:cstheme="minorHAnsi"/>
        </w:rPr>
      </w:pPr>
      <w:r>
        <w:rPr>
          <w:rFonts w:asciiTheme="minorHAnsi" w:hAnsiTheme="minorHAnsi" w:cstheme="minorHAnsi"/>
          <w:bCs w:val="0"/>
          <w:color w:val="auto"/>
        </w:rPr>
        <w:t>Dress Code Requirements</w:t>
      </w:r>
    </w:p>
    <w:p w14:paraId="45D57470" w14:textId="77777777" w:rsidR="0096308A" w:rsidRPr="00906B96" w:rsidRDefault="0096308A" w:rsidP="00906B9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u w:val="single"/>
        </w:rPr>
      </w:pPr>
      <w:r w:rsidRPr="00906B96">
        <w:rPr>
          <w:rFonts w:asciiTheme="minorHAnsi" w:hAnsiTheme="minorHAnsi" w:cstheme="minorHAnsi"/>
          <w:u w:val="single"/>
        </w:rPr>
        <w:t>PANTS (girls and boys) and CAPRIS (girls only):</w:t>
      </w:r>
    </w:p>
    <w:p w14:paraId="28E0CCAC" w14:textId="3A8CD3EB" w:rsidR="0096308A" w:rsidRPr="0096308A" w:rsidRDefault="0096308A" w:rsidP="00BA2A3A">
      <w:pPr>
        <w:pStyle w:val="ListParagraph"/>
        <w:numPr>
          <w:ilvl w:val="0"/>
          <w:numId w:val="17"/>
        </w:numPr>
        <w:tabs>
          <w:tab w:val="left" w:pos="0"/>
          <w:tab w:val="left" w:pos="36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rPr>
      </w:pPr>
      <w:r w:rsidRPr="0096308A">
        <w:rPr>
          <w:rFonts w:asciiTheme="minorHAnsi" w:hAnsiTheme="minorHAnsi" w:cstheme="minorHAnsi"/>
        </w:rPr>
        <w:t>NAVY OR KHAKI ONLY</w:t>
      </w:r>
      <w:r w:rsidR="00254AE9">
        <w:rPr>
          <w:rFonts w:asciiTheme="minorHAnsi" w:hAnsiTheme="minorHAnsi" w:cstheme="minorHAnsi"/>
        </w:rPr>
        <w:t>.</w:t>
      </w:r>
    </w:p>
    <w:p w14:paraId="5318B01C" w14:textId="77777777" w:rsidR="0096308A" w:rsidRPr="0096308A" w:rsidRDefault="0096308A" w:rsidP="00BA2A3A">
      <w:pPr>
        <w:pStyle w:val="ListParagraph"/>
        <w:numPr>
          <w:ilvl w:val="0"/>
          <w:numId w:val="17"/>
        </w:numPr>
        <w:tabs>
          <w:tab w:val="left" w:pos="36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ind w:right="-576"/>
        <w:rPr>
          <w:rFonts w:asciiTheme="minorHAnsi" w:hAnsiTheme="minorHAnsi" w:cstheme="minorHAnsi"/>
        </w:rPr>
      </w:pPr>
      <w:r w:rsidRPr="0096308A">
        <w:rPr>
          <w:rFonts w:asciiTheme="minorHAnsi" w:hAnsiTheme="minorHAnsi" w:cstheme="minorHAnsi"/>
        </w:rPr>
        <w:t>Uniform dress style only, worn in the student’s appropriate size at the natural waist.</w:t>
      </w:r>
    </w:p>
    <w:p w14:paraId="416144DD" w14:textId="39541D87" w:rsidR="0096308A" w:rsidRPr="0096308A" w:rsidRDefault="0096308A" w:rsidP="00BA2A3A">
      <w:pPr>
        <w:pStyle w:val="ListParagraph"/>
        <w:numPr>
          <w:ilvl w:val="0"/>
          <w:numId w:val="17"/>
        </w:numPr>
        <w:tabs>
          <w:tab w:val="left" w:pos="36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right="-576"/>
        <w:rPr>
          <w:rFonts w:asciiTheme="minorHAnsi" w:hAnsiTheme="minorHAnsi" w:cstheme="minorHAnsi"/>
        </w:rPr>
      </w:pPr>
      <w:r w:rsidRPr="0096308A">
        <w:rPr>
          <w:rFonts w:asciiTheme="minorHAnsi" w:hAnsiTheme="minorHAnsi" w:cstheme="minorHAnsi"/>
        </w:rPr>
        <w:t>NO:</w:t>
      </w:r>
      <w:r w:rsidR="00254AE9">
        <w:rPr>
          <w:rFonts w:asciiTheme="minorHAnsi" w:hAnsiTheme="minorHAnsi" w:cstheme="minorHAnsi"/>
        </w:rPr>
        <w:t xml:space="preserve"> </w:t>
      </w:r>
      <w:r w:rsidR="000A118A">
        <w:rPr>
          <w:rFonts w:asciiTheme="minorHAnsi" w:hAnsiTheme="minorHAnsi" w:cstheme="minorHAnsi"/>
        </w:rPr>
        <w:t>L</w:t>
      </w:r>
      <w:r w:rsidRPr="0096308A">
        <w:rPr>
          <w:rFonts w:asciiTheme="minorHAnsi" w:hAnsiTheme="minorHAnsi" w:cstheme="minorHAnsi"/>
        </w:rPr>
        <w:t>ogos, labels, designs, patch or cargo pockets, loops, jeans, corduroys,</w:t>
      </w:r>
    </w:p>
    <w:p w14:paraId="2EC8120E" w14:textId="6ACE294E" w:rsidR="0096308A" w:rsidRPr="0096308A" w:rsidRDefault="0096308A" w:rsidP="00906B96">
      <w:pPr>
        <w:pStyle w:val="ListParagraph"/>
        <w:tabs>
          <w:tab w:val="left" w:pos="36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right="-576"/>
        <w:rPr>
          <w:rFonts w:asciiTheme="minorHAnsi" w:hAnsiTheme="minorHAnsi" w:cstheme="minorHAnsi"/>
        </w:rPr>
      </w:pPr>
      <w:r w:rsidRPr="0096308A">
        <w:rPr>
          <w:rFonts w:asciiTheme="minorHAnsi" w:hAnsiTheme="minorHAnsi" w:cstheme="minorHAnsi"/>
        </w:rPr>
        <w:t>baggy-style, bell-bottoms, skinny pants (jeans) or stretch pants.</w:t>
      </w:r>
    </w:p>
    <w:p w14:paraId="4C697BE0" w14:textId="77777777" w:rsidR="0096308A" w:rsidRPr="0096308A" w:rsidRDefault="0096308A" w:rsidP="0096308A">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right="-576"/>
        <w:rPr>
          <w:rFonts w:asciiTheme="minorHAnsi" w:hAnsiTheme="minorHAnsi" w:cstheme="minorHAnsi"/>
          <w:u w:val="single"/>
        </w:rPr>
      </w:pPr>
      <w:r w:rsidRPr="0096308A">
        <w:rPr>
          <w:rFonts w:asciiTheme="minorHAnsi" w:hAnsiTheme="minorHAnsi" w:cstheme="minorHAnsi"/>
          <w:u w:val="single"/>
        </w:rPr>
        <w:t xml:space="preserve">SHORTS: </w:t>
      </w:r>
    </w:p>
    <w:p w14:paraId="05C22395" w14:textId="5BD5B302" w:rsidR="0096308A" w:rsidRPr="0096308A" w:rsidRDefault="0096308A" w:rsidP="00BA2A3A">
      <w:pPr>
        <w:pStyle w:val="ListParagraph"/>
        <w:numPr>
          <w:ilvl w:val="0"/>
          <w:numId w:val="17"/>
        </w:numPr>
        <w:tabs>
          <w:tab w:val="left" w:pos="0"/>
          <w:tab w:val="left" w:pos="36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right="-576"/>
        <w:rPr>
          <w:rFonts w:asciiTheme="minorHAnsi" w:hAnsiTheme="minorHAnsi" w:cstheme="minorHAnsi"/>
        </w:rPr>
      </w:pPr>
      <w:r w:rsidRPr="0096308A">
        <w:rPr>
          <w:rFonts w:asciiTheme="minorHAnsi" w:hAnsiTheme="minorHAnsi" w:cstheme="minorHAnsi"/>
        </w:rPr>
        <w:t>NAVY OR KHAKI ONLY</w:t>
      </w:r>
    </w:p>
    <w:p w14:paraId="23007164" w14:textId="3FAFF1A2" w:rsidR="0096308A" w:rsidRPr="0096308A" w:rsidRDefault="0096308A" w:rsidP="00BA2A3A">
      <w:pPr>
        <w:pStyle w:val="ListParagraph"/>
        <w:numPr>
          <w:ilvl w:val="0"/>
          <w:numId w:val="17"/>
        </w:numPr>
        <w:tabs>
          <w:tab w:val="left" w:pos="36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right="-576"/>
        <w:rPr>
          <w:rFonts w:asciiTheme="minorHAnsi" w:hAnsiTheme="minorHAnsi" w:cstheme="minorHAnsi"/>
        </w:rPr>
      </w:pPr>
      <w:r w:rsidRPr="0096308A">
        <w:rPr>
          <w:rFonts w:asciiTheme="minorHAnsi" w:hAnsiTheme="minorHAnsi" w:cstheme="minorHAnsi"/>
        </w:rPr>
        <w:t>Same requirements apply to shorts and pants. Length must not fall below the knee or more than four inches above mid-knee.</w:t>
      </w:r>
    </w:p>
    <w:p w14:paraId="630AE005" w14:textId="77777777" w:rsidR="0096308A" w:rsidRPr="0096308A" w:rsidRDefault="0096308A" w:rsidP="0096308A">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right="-576"/>
        <w:rPr>
          <w:rFonts w:asciiTheme="minorHAnsi" w:hAnsiTheme="minorHAnsi" w:cstheme="minorHAnsi"/>
          <w:u w:val="single"/>
        </w:rPr>
      </w:pPr>
      <w:r w:rsidRPr="0096308A">
        <w:rPr>
          <w:rFonts w:asciiTheme="minorHAnsi" w:hAnsiTheme="minorHAnsi" w:cstheme="minorHAnsi"/>
          <w:u w:val="single"/>
        </w:rPr>
        <w:lastRenderedPageBreak/>
        <w:t>SKIRTS AND SKORTS (girls only):</w:t>
      </w:r>
    </w:p>
    <w:p w14:paraId="3340FFBA" w14:textId="4127CEA0" w:rsidR="0096308A" w:rsidRPr="0096308A" w:rsidRDefault="0096308A" w:rsidP="00BA2A3A">
      <w:pPr>
        <w:pStyle w:val="ListParagraph"/>
        <w:numPr>
          <w:ilvl w:val="0"/>
          <w:numId w:val="17"/>
        </w:numPr>
        <w:tabs>
          <w:tab w:val="left" w:pos="0"/>
          <w:tab w:val="left" w:pos="36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right="-576"/>
        <w:rPr>
          <w:rFonts w:asciiTheme="minorHAnsi" w:hAnsiTheme="minorHAnsi" w:cstheme="minorHAnsi"/>
        </w:rPr>
      </w:pPr>
      <w:r w:rsidRPr="0096308A">
        <w:rPr>
          <w:rFonts w:asciiTheme="minorHAnsi" w:hAnsiTheme="minorHAnsi" w:cstheme="minorHAnsi"/>
        </w:rPr>
        <w:t>Solid NAVY or KHAKI</w:t>
      </w:r>
      <w:r w:rsidR="000A118A">
        <w:rPr>
          <w:rFonts w:asciiTheme="minorHAnsi" w:hAnsiTheme="minorHAnsi" w:cstheme="minorHAnsi"/>
        </w:rPr>
        <w:t>.</w:t>
      </w:r>
    </w:p>
    <w:p w14:paraId="5F9F493A" w14:textId="77777777" w:rsidR="0096308A" w:rsidRPr="0096308A" w:rsidRDefault="0096308A" w:rsidP="00BA2A3A">
      <w:pPr>
        <w:pStyle w:val="ListParagraph"/>
        <w:numPr>
          <w:ilvl w:val="0"/>
          <w:numId w:val="17"/>
        </w:numPr>
        <w:tabs>
          <w:tab w:val="left" w:pos="36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right="-576"/>
        <w:rPr>
          <w:rFonts w:asciiTheme="minorHAnsi" w:hAnsiTheme="minorHAnsi" w:cstheme="minorHAnsi"/>
        </w:rPr>
      </w:pPr>
      <w:r w:rsidRPr="0096308A">
        <w:rPr>
          <w:rFonts w:asciiTheme="minorHAnsi" w:hAnsiTheme="minorHAnsi" w:cstheme="minorHAnsi"/>
        </w:rPr>
        <w:t>Uniform dress style only.</w:t>
      </w:r>
    </w:p>
    <w:p w14:paraId="7CC91AEC" w14:textId="77777777" w:rsidR="0096308A" w:rsidRPr="0096308A" w:rsidRDefault="0096308A" w:rsidP="00BA2A3A">
      <w:pPr>
        <w:pStyle w:val="ListParagraph"/>
        <w:numPr>
          <w:ilvl w:val="0"/>
          <w:numId w:val="17"/>
        </w:numPr>
        <w:tabs>
          <w:tab w:val="left" w:pos="36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right="-576"/>
        <w:rPr>
          <w:rFonts w:asciiTheme="minorHAnsi" w:hAnsiTheme="minorHAnsi" w:cstheme="minorHAnsi"/>
        </w:rPr>
      </w:pPr>
      <w:r w:rsidRPr="0096308A">
        <w:rPr>
          <w:rFonts w:asciiTheme="minorHAnsi" w:hAnsiTheme="minorHAnsi" w:cstheme="minorHAnsi"/>
        </w:rPr>
        <w:t>Length must fall no more than four inches above mid-knee.</w:t>
      </w:r>
    </w:p>
    <w:p w14:paraId="7EB6DDD0" w14:textId="2AE10D13" w:rsidR="0096308A" w:rsidRPr="0096308A" w:rsidRDefault="0096308A" w:rsidP="00BA2A3A">
      <w:pPr>
        <w:pStyle w:val="ListParagraph"/>
        <w:numPr>
          <w:ilvl w:val="0"/>
          <w:numId w:val="17"/>
        </w:numPr>
        <w:tabs>
          <w:tab w:val="left" w:pos="36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right="-576"/>
        <w:rPr>
          <w:rFonts w:asciiTheme="minorHAnsi" w:hAnsiTheme="minorHAnsi" w:cstheme="minorHAnsi"/>
        </w:rPr>
      </w:pPr>
      <w:r w:rsidRPr="0096308A">
        <w:rPr>
          <w:rFonts w:asciiTheme="minorHAnsi" w:hAnsiTheme="minorHAnsi" w:cstheme="minorHAnsi"/>
        </w:rPr>
        <w:t>Leggings and/or playground shorts are highly recommended under skirts.</w:t>
      </w:r>
    </w:p>
    <w:p w14:paraId="486880D4" w14:textId="77777777" w:rsidR="0096308A" w:rsidRPr="0096308A" w:rsidRDefault="0096308A" w:rsidP="0096308A">
      <w:pPr>
        <w:tabs>
          <w:tab w:val="left" w:pos="36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287" w:lineRule="auto"/>
        <w:ind w:right="-576"/>
        <w:rPr>
          <w:rFonts w:asciiTheme="minorHAnsi" w:hAnsiTheme="minorHAnsi" w:cstheme="minorHAnsi"/>
          <w:u w:val="single"/>
        </w:rPr>
      </w:pPr>
      <w:r w:rsidRPr="0096308A">
        <w:rPr>
          <w:rFonts w:asciiTheme="minorHAnsi" w:hAnsiTheme="minorHAnsi" w:cstheme="minorHAnsi"/>
          <w:u w:val="single"/>
        </w:rPr>
        <w:t xml:space="preserve">POLO SHIRTS: </w:t>
      </w:r>
    </w:p>
    <w:p w14:paraId="6C23200D" w14:textId="606DD448" w:rsidR="0096308A" w:rsidRPr="0096308A" w:rsidRDefault="0096308A" w:rsidP="00BA2A3A">
      <w:pPr>
        <w:pStyle w:val="ListParagraph"/>
        <w:numPr>
          <w:ilvl w:val="0"/>
          <w:numId w:val="17"/>
        </w:numPr>
        <w:tabs>
          <w:tab w:val="left" w:pos="-288"/>
          <w:tab w:val="left" w:pos="360"/>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rPr>
      </w:pPr>
      <w:r w:rsidRPr="0096308A">
        <w:rPr>
          <w:rFonts w:asciiTheme="minorHAnsi" w:hAnsiTheme="minorHAnsi" w:cstheme="minorHAnsi"/>
        </w:rPr>
        <w:t>Solid WHITE, NAVY, LIGHT BLUE, or RED</w:t>
      </w:r>
      <w:r w:rsidR="00254AE9">
        <w:rPr>
          <w:rFonts w:asciiTheme="minorHAnsi" w:hAnsiTheme="minorHAnsi" w:cstheme="minorHAnsi"/>
        </w:rPr>
        <w:t>.</w:t>
      </w:r>
    </w:p>
    <w:p w14:paraId="1A91872A" w14:textId="7E3D8975" w:rsidR="0096308A" w:rsidRPr="0096308A" w:rsidRDefault="0096308A" w:rsidP="00BA2A3A">
      <w:pPr>
        <w:pStyle w:val="ListParagraph"/>
        <w:numPr>
          <w:ilvl w:val="0"/>
          <w:numId w:val="17"/>
        </w:numPr>
        <w:tabs>
          <w:tab w:val="left" w:pos="-288"/>
          <w:tab w:val="left" w:pos="360"/>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rPr>
      </w:pPr>
      <w:r w:rsidRPr="0096308A">
        <w:rPr>
          <w:rFonts w:asciiTheme="minorHAnsi" w:hAnsiTheme="minorHAnsi" w:cstheme="minorHAnsi"/>
          <w:lang w:val="es-MX"/>
        </w:rPr>
        <w:t xml:space="preserve">No logos (except school logo). </w:t>
      </w:r>
      <w:r w:rsidRPr="0096308A">
        <w:rPr>
          <w:rFonts w:asciiTheme="minorHAnsi" w:hAnsiTheme="minorHAnsi" w:cstheme="minorHAnsi"/>
        </w:rPr>
        <w:t>No snaps, stripes, designs, writing, or emblems of any kind.</w:t>
      </w:r>
    </w:p>
    <w:p w14:paraId="5BFB1439" w14:textId="77777777" w:rsidR="0096308A" w:rsidRPr="0096308A" w:rsidRDefault="0096308A" w:rsidP="00BA2A3A">
      <w:pPr>
        <w:pStyle w:val="ListParagraph"/>
        <w:numPr>
          <w:ilvl w:val="0"/>
          <w:numId w:val="17"/>
        </w:numPr>
        <w:tabs>
          <w:tab w:val="left" w:pos="-288"/>
          <w:tab w:val="left" w:pos="360"/>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rPr>
      </w:pPr>
      <w:r w:rsidRPr="0096308A">
        <w:rPr>
          <w:rFonts w:asciiTheme="minorHAnsi" w:hAnsiTheme="minorHAnsi" w:cstheme="minorHAnsi"/>
        </w:rPr>
        <w:t>Must be worn in the student’s appropriate size.</w:t>
      </w:r>
    </w:p>
    <w:p w14:paraId="4A43B0DD" w14:textId="77777777" w:rsidR="0096308A" w:rsidRPr="0096308A" w:rsidRDefault="0096308A" w:rsidP="00BA2A3A">
      <w:pPr>
        <w:pStyle w:val="ListParagraph"/>
        <w:numPr>
          <w:ilvl w:val="0"/>
          <w:numId w:val="17"/>
        </w:numPr>
        <w:tabs>
          <w:tab w:val="left" w:pos="-288"/>
          <w:tab w:val="left" w:pos="360"/>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rPr>
      </w:pPr>
      <w:r w:rsidRPr="0096308A">
        <w:rPr>
          <w:rFonts w:asciiTheme="minorHAnsi" w:hAnsiTheme="minorHAnsi" w:cstheme="minorHAnsi"/>
        </w:rPr>
        <w:t>Must be long enough to stay tucked in.</w:t>
      </w:r>
    </w:p>
    <w:p w14:paraId="0EA7ACD8" w14:textId="0CA783C6" w:rsidR="0096308A" w:rsidRPr="0096308A" w:rsidRDefault="0096308A" w:rsidP="00BA2A3A">
      <w:pPr>
        <w:pStyle w:val="ListParagraph"/>
        <w:numPr>
          <w:ilvl w:val="0"/>
          <w:numId w:val="17"/>
        </w:numPr>
        <w:tabs>
          <w:tab w:val="left" w:pos="-288"/>
          <w:tab w:val="left" w:pos="360"/>
          <w:tab w:val="left" w:pos="432"/>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rPr>
      </w:pPr>
      <w:r w:rsidRPr="0096308A">
        <w:rPr>
          <w:rFonts w:asciiTheme="minorHAnsi" w:hAnsiTheme="minorHAnsi" w:cstheme="minorHAnsi"/>
        </w:rPr>
        <w:t>Must be buttoned, uniform polo-style only.</w:t>
      </w:r>
    </w:p>
    <w:p w14:paraId="519E9EF4" w14:textId="77777777" w:rsidR="0096308A" w:rsidRPr="0096308A" w:rsidRDefault="0096308A" w:rsidP="0096308A">
      <w:pPr>
        <w:tabs>
          <w:tab w:val="left" w:pos="-288"/>
          <w:tab w:val="left" w:pos="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u w:val="single"/>
        </w:rPr>
      </w:pPr>
      <w:r w:rsidRPr="0096308A">
        <w:rPr>
          <w:rFonts w:asciiTheme="minorHAnsi" w:hAnsiTheme="minorHAnsi" w:cstheme="minorHAnsi"/>
          <w:u w:val="single"/>
        </w:rPr>
        <w:t xml:space="preserve">FIELD TRIP SHIRTS: </w:t>
      </w:r>
    </w:p>
    <w:p w14:paraId="4D44D13A" w14:textId="3567E110" w:rsidR="0096308A" w:rsidRPr="0096308A" w:rsidRDefault="0096308A" w:rsidP="00BA2A3A">
      <w:pPr>
        <w:pStyle w:val="ListParagraph"/>
        <w:numPr>
          <w:ilvl w:val="0"/>
          <w:numId w:val="17"/>
        </w:numPr>
        <w:tabs>
          <w:tab w:val="left" w:pos="-288"/>
          <w:tab w:val="left" w:pos="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rPr>
      </w:pPr>
      <w:r w:rsidRPr="00254AE9">
        <w:rPr>
          <w:rFonts w:asciiTheme="minorHAnsi" w:hAnsiTheme="minorHAnsi" w:cstheme="minorHAnsi"/>
        </w:rPr>
        <w:t xml:space="preserve">School </w:t>
      </w:r>
      <w:r w:rsidR="00906B96" w:rsidRPr="00254AE9">
        <w:rPr>
          <w:rFonts w:asciiTheme="minorHAnsi" w:hAnsiTheme="minorHAnsi" w:cstheme="minorHAnsi"/>
        </w:rPr>
        <w:t>logo</w:t>
      </w:r>
      <w:r w:rsidR="00906B96">
        <w:rPr>
          <w:rFonts w:asciiTheme="minorHAnsi" w:hAnsiTheme="minorHAnsi" w:cstheme="minorHAnsi"/>
          <w:b/>
        </w:rPr>
        <w:t xml:space="preserve"> </w:t>
      </w:r>
      <w:r w:rsidR="00254AE9">
        <w:rPr>
          <w:rFonts w:asciiTheme="minorHAnsi" w:hAnsiTheme="minorHAnsi" w:cstheme="minorHAnsi"/>
          <w:b/>
        </w:rPr>
        <w:t>–</w:t>
      </w:r>
      <w:r w:rsidR="00906B96">
        <w:rPr>
          <w:rFonts w:asciiTheme="minorHAnsi" w:hAnsiTheme="minorHAnsi" w:cstheme="minorHAnsi"/>
          <w:b/>
        </w:rPr>
        <w:t xml:space="preserve"> </w:t>
      </w:r>
      <w:r w:rsidRPr="0096308A">
        <w:rPr>
          <w:rFonts w:asciiTheme="minorHAnsi" w:hAnsiTheme="minorHAnsi" w:cstheme="minorHAnsi"/>
        </w:rPr>
        <w:t>RED</w:t>
      </w:r>
      <w:r w:rsidR="00254AE9">
        <w:rPr>
          <w:rFonts w:asciiTheme="minorHAnsi" w:hAnsiTheme="minorHAnsi" w:cstheme="minorHAnsi"/>
        </w:rPr>
        <w:t>.</w:t>
      </w:r>
    </w:p>
    <w:p w14:paraId="104C2F5C" w14:textId="2A2BE8E1" w:rsidR="0096308A" w:rsidRPr="0096308A" w:rsidRDefault="0096308A" w:rsidP="00BA2A3A">
      <w:pPr>
        <w:pStyle w:val="ListParagraph"/>
        <w:numPr>
          <w:ilvl w:val="0"/>
          <w:numId w:val="17"/>
        </w:numPr>
        <w:tabs>
          <w:tab w:val="left" w:pos="-288"/>
          <w:tab w:val="left" w:pos="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rPr>
      </w:pPr>
      <w:r w:rsidRPr="0096308A">
        <w:rPr>
          <w:rFonts w:asciiTheme="minorHAnsi" w:hAnsiTheme="minorHAnsi" w:cstheme="minorHAnsi"/>
        </w:rPr>
        <w:t xml:space="preserve">Must be worn on all school field trips and school outings.     </w:t>
      </w:r>
    </w:p>
    <w:p w14:paraId="5FA0257D" w14:textId="77777777" w:rsidR="0096308A" w:rsidRPr="0096308A" w:rsidRDefault="0096308A" w:rsidP="0096308A">
      <w:pPr>
        <w:tabs>
          <w:tab w:val="left" w:pos="-720"/>
          <w:tab w:val="left" w:pos="36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u w:val="single"/>
        </w:rPr>
      </w:pPr>
      <w:r w:rsidRPr="0096308A">
        <w:rPr>
          <w:rFonts w:asciiTheme="minorHAnsi" w:hAnsiTheme="minorHAnsi" w:cstheme="minorHAnsi"/>
          <w:u w:val="single"/>
        </w:rPr>
        <w:t xml:space="preserve">WINTER COATS: </w:t>
      </w:r>
    </w:p>
    <w:p w14:paraId="1DCB0859" w14:textId="77777777" w:rsidR="0096308A" w:rsidRPr="0096308A" w:rsidRDefault="0096308A" w:rsidP="00BA2A3A">
      <w:pPr>
        <w:pStyle w:val="ListParagraph"/>
        <w:numPr>
          <w:ilvl w:val="0"/>
          <w:numId w:val="17"/>
        </w:numPr>
        <w:tabs>
          <w:tab w:val="left" w:pos="-720"/>
          <w:tab w:val="left" w:pos="36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rPr>
      </w:pPr>
      <w:r w:rsidRPr="0096308A">
        <w:rPr>
          <w:rFonts w:asciiTheme="minorHAnsi" w:hAnsiTheme="minorHAnsi" w:cstheme="minorHAnsi"/>
        </w:rPr>
        <w:t>Students may wear their own winter coats over their uniforms.</w:t>
      </w:r>
    </w:p>
    <w:p w14:paraId="110C134E" w14:textId="77777777" w:rsidR="0096308A" w:rsidRPr="0096308A" w:rsidRDefault="0096308A" w:rsidP="00BA2A3A">
      <w:pPr>
        <w:pStyle w:val="ListParagraph"/>
        <w:numPr>
          <w:ilvl w:val="0"/>
          <w:numId w:val="17"/>
        </w:numPr>
        <w:tabs>
          <w:tab w:val="left" w:pos="-720"/>
          <w:tab w:val="left" w:pos="36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rPr>
      </w:pPr>
      <w:r w:rsidRPr="0096308A">
        <w:rPr>
          <w:rFonts w:asciiTheme="minorHAnsi" w:hAnsiTheme="minorHAnsi" w:cstheme="minorHAnsi"/>
        </w:rPr>
        <w:t>Coats may NOT be worn inside the classroom.</w:t>
      </w:r>
    </w:p>
    <w:p w14:paraId="0B1F2088" w14:textId="0CFC136F" w:rsidR="0096308A" w:rsidRPr="0096308A" w:rsidRDefault="0096308A" w:rsidP="00BA2A3A">
      <w:pPr>
        <w:pStyle w:val="ListParagraph"/>
        <w:numPr>
          <w:ilvl w:val="0"/>
          <w:numId w:val="17"/>
        </w:numPr>
        <w:tabs>
          <w:tab w:val="left" w:pos="-720"/>
          <w:tab w:val="left" w:pos="36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rPr>
      </w:pPr>
      <w:r w:rsidRPr="0096308A">
        <w:rPr>
          <w:rFonts w:asciiTheme="minorHAnsi" w:hAnsiTheme="minorHAnsi" w:cstheme="minorHAnsi"/>
        </w:rPr>
        <w:t>Coats must be consistent with TCE’s school philosophy for dress standards.</w:t>
      </w:r>
    </w:p>
    <w:p w14:paraId="442FB748" w14:textId="3051F461" w:rsidR="0096308A" w:rsidRPr="0096308A" w:rsidRDefault="0096308A" w:rsidP="0096308A">
      <w:pPr>
        <w:tabs>
          <w:tab w:val="left" w:pos="-720"/>
          <w:tab w:val="left" w:pos="36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u w:val="single"/>
        </w:rPr>
      </w:pPr>
      <w:r w:rsidRPr="0096308A">
        <w:rPr>
          <w:rFonts w:asciiTheme="minorHAnsi" w:hAnsiTheme="minorHAnsi" w:cstheme="minorHAnsi"/>
          <w:u w:val="single"/>
        </w:rPr>
        <w:t>JACKETS</w:t>
      </w:r>
      <w:r w:rsidR="00906B96">
        <w:rPr>
          <w:rFonts w:asciiTheme="minorHAnsi" w:hAnsiTheme="minorHAnsi" w:cstheme="minorHAnsi"/>
          <w:u w:val="single"/>
        </w:rPr>
        <w:t xml:space="preserve">, </w:t>
      </w:r>
      <w:r w:rsidRPr="0096308A">
        <w:rPr>
          <w:rFonts w:asciiTheme="minorHAnsi" w:hAnsiTheme="minorHAnsi" w:cstheme="minorHAnsi"/>
          <w:u w:val="single"/>
        </w:rPr>
        <w:t>HOODIES</w:t>
      </w:r>
      <w:r w:rsidR="00906B96">
        <w:rPr>
          <w:rFonts w:asciiTheme="minorHAnsi" w:hAnsiTheme="minorHAnsi" w:cstheme="minorHAnsi"/>
          <w:u w:val="single"/>
        </w:rPr>
        <w:t xml:space="preserve"> </w:t>
      </w:r>
      <w:r w:rsidR="00254AE9">
        <w:rPr>
          <w:rFonts w:asciiTheme="minorHAnsi" w:hAnsiTheme="minorHAnsi" w:cstheme="minorHAnsi"/>
          <w:u w:val="single"/>
        </w:rPr>
        <w:t>AND SWEATERS</w:t>
      </w:r>
      <w:r w:rsidRPr="0096308A">
        <w:rPr>
          <w:rFonts w:asciiTheme="minorHAnsi" w:hAnsiTheme="minorHAnsi" w:cstheme="minorHAnsi"/>
          <w:u w:val="single"/>
        </w:rPr>
        <w:t>:</w:t>
      </w:r>
    </w:p>
    <w:p w14:paraId="3F3FA8D2" w14:textId="19CF4611" w:rsidR="0096308A" w:rsidRPr="0096308A" w:rsidRDefault="0096308A" w:rsidP="00BA2A3A">
      <w:pPr>
        <w:pStyle w:val="ListParagraph"/>
        <w:numPr>
          <w:ilvl w:val="0"/>
          <w:numId w:val="17"/>
        </w:numPr>
        <w:tabs>
          <w:tab w:val="left" w:pos="-720"/>
          <w:tab w:val="left" w:pos="36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rPr>
      </w:pPr>
      <w:r w:rsidRPr="0096308A">
        <w:rPr>
          <w:rFonts w:asciiTheme="minorHAnsi" w:hAnsiTheme="minorHAnsi" w:cstheme="minorHAnsi"/>
        </w:rPr>
        <w:t>All jackets</w:t>
      </w:r>
      <w:r w:rsidR="00906B96">
        <w:rPr>
          <w:rFonts w:asciiTheme="minorHAnsi" w:hAnsiTheme="minorHAnsi" w:cstheme="minorHAnsi"/>
        </w:rPr>
        <w:t xml:space="preserve">, </w:t>
      </w:r>
      <w:r w:rsidRPr="0096308A">
        <w:rPr>
          <w:rFonts w:asciiTheme="minorHAnsi" w:hAnsiTheme="minorHAnsi" w:cstheme="minorHAnsi"/>
        </w:rPr>
        <w:t>hoodies</w:t>
      </w:r>
      <w:r w:rsidR="00906B96">
        <w:rPr>
          <w:rFonts w:asciiTheme="minorHAnsi" w:hAnsiTheme="minorHAnsi" w:cstheme="minorHAnsi"/>
        </w:rPr>
        <w:t xml:space="preserve"> and sweaters</w:t>
      </w:r>
      <w:r w:rsidRPr="0096308A">
        <w:rPr>
          <w:rFonts w:asciiTheme="minorHAnsi" w:hAnsiTheme="minorHAnsi" w:cstheme="minorHAnsi"/>
        </w:rPr>
        <w:t xml:space="preserve"> must be TCE logo and can be purchased on the school website</w:t>
      </w:r>
      <w:r w:rsidR="00254AE9">
        <w:rPr>
          <w:rFonts w:asciiTheme="minorHAnsi" w:hAnsiTheme="minorHAnsi" w:cstheme="minorHAnsi"/>
        </w:rPr>
        <w:t>.</w:t>
      </w:r>
    </w:p>
    <w:p w14:paraId="083C5A95" w14:textId="77777777" w:rsidR="0096308A" w:rsidRPr="0096308A" w:rsidRDefault="0096308A" w:rsidP="0096308A">
      <w:pPr>
        <w:tabs>
          <w:tab w:val="left" w:pos="-720"/>
          <w:tab w:val="left" w:pos="36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u w:val="single"/>
        </w:rPr>
      </w:pPr>
      <w:r w:rsidRPr="0096308A">
        <w:rPr>
          <w:rFonts w:asciiTheme="minorHAnsi" w:hAnsiTheme="minorHAnsi" w:cstheme="minorHAnsi"/>
          <w:u w:val="single"/>
        </w:rPr>
        <w:t xml:space="preserve">SHOES: </w:t>
      </w:r>
    </w:p>
    <w:p w14:paraId="0E6BB4E3" w14:textId="77777777" w:rsidR="0096308A" w:rsidRPr="0096308A" w:rsidRDefault="0096308A" w:rsidP="00BA2A3A">
      <w:pPr>
        <w:pStyle w:val="ListParagraph"/>
        <w:numPr>
          <w:ilvl w:val="0"/>
          <w:numId w:val="17"/>
        </w:numPr>
        <w:tabs>
          <w:tab w:val="left" w:pos="-720"/>
          <w:tab w:val="left" w:pos="36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rPr>
      </w:pPr>
      <w:r w:rsidRPr="0096308A">
        <w:rPr>
          <w:rFonts w:asciiTheme="minorHAnsi" w:hAnsiTheme="minorHAnsi" w:cstheme="minorHAnsi"/>
        </w:rPr>
        <w:t>Must be appropriate to a school setting and safe for playground wear.</w:t>
      </w:r>
    </w:p>
    <w:p w14:paraId="0EC1A777" w14:textId="7F7766DB" w:rsidR="0096308A" w:rsidRDefault="0096308A" w:rsidP="00BA2A3A">
      <w:pPr>
        <w:pStyle w:val="ListParagraph"/>
        <w:numPr>
          <w:ilvl w:val="0"/>
          <w:numId w:val="17"/>
        </w:numPr>
        <w:tabs>
          <w:tab w:val="left" w:pos="-720"/>
          <w:tab w:val="left" w:pos="36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rPr>
      </w:pPr>
      <w:r w:rsidRPr="0096308A">
        <w:rPr>
          <w:rFonts w:asciiTheme="minorHAnsi" w:hAnsiTheme="minorHAnsi" w:cstheme="minorHAnsi"/>
        </w:rPr>
        <w:t xml:space="preserve">All shoes must </w:t>
      </w:r>
      <w:r w:rsidR="000A118A">
        <w:rPr>
          <w:rFonts w:asciiTheme="minorHAnsi" w:hAnsiTheme="minorHAnsi" w:cstheme="minorHAnsi"/>
        </w:rPr>
        <w:t xml:space="preserve">be safe, comfortable and </w:t>
      </w:r>
      <w:r w:rsidRPr="0096308A">
        <w:rPr>
          <w:rFonts w:asciiTheme="minorHAnsi" w:hAnsiTheme="minorHAnsi" w:cstheme="minorHAnsi"/>
        </w:rPr>
        <w:t>have a closed toe and back-strap.</w:t>
      </w:r>
    </w:p>
    <w:p w14:paraId="1B21A1C4" w14:textId="3B1ED3BF" w:rsidR="000A118A" w:rsidRPr="0096308A" w:rsidRDefault="000A118A" w:rsidP="00BA2A3A">
      <w:pPr>
        <w:pStyle w:val="ListParagraph"/>
        <w:numPr>
          <w:ilvl w:val="0"/>
          <w:numId w:val="17"/>
        </w:numPr>
        <w:tabs>
          <w:tab w:val="left" w:pos="-720"/>
          <w:tab w:val="left" w:pos="36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rPr>
      </w:pPr>
      <w:r>
        <w:rPr>
          <w:rFonts w:asciiTheme="minorHAnsi" w:hAnsiTheme="minorHAnsi" w:cstheme="minorHAnsi"/>
        </w:rPr>
        <w:t>No Crocs</w:t>
      </w:r>
      <w:r w:rsidR="002419A0">
        <w:rPr>
          <w:rFonts w:asciiTheme="minorHAnsi" w:hAnsiTheme="minorHAnsi" w:cstheme="minorHAnsi"/>
        </w:rPr>
        <w:t>.</w:t>
      </w:r>
    </w:p>
    <w:p w14:paraId="364236DB" w14:textId="77777777" w:rsidR="0096308A" w:rsidRPr="0096308A" w:rsidRDefault="0096308A" w:rsidP="0096308A">
      <w:pPr>
        <w:tabs>
          <w:tab w:val="left" w:pos="-720"/>
          <w:tab w:val="left" w:pos="36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u w:val="single"/>
        </w:rPr>
      </w:pPr>
      <w:r w:rsidRPr="0096308A">
        <w:rPr>
          <w:rFonts w:asciiTheme="minorHAnsi" w:hAnsiTheme="minorHAnsi" w:cstheme="minorHAnsi"/>
          <w:u w:val="single"/>
        </w:rPr>
        <w:t>MAKEUP:</w:t>
      </w:r>
    </w:p>
    <w:p w14:paraId="04942666" w14:textId="0681E21A" w:rsidR="0096308A" w:rsidRPr="0096308A" w:rsidRDefault="0096308A" w:rsidP="00BA2A3A">
      <w:pPr>
        <w:pStyle w:val="ListParagraph"/>
        <w:numPr>
          <w:ilvl w:val="0"/>
          <w:numId w:val="17"/>
        </w:numPr>
        <w:tabs>
          <w:tab w:val="left" w:pos="-720"/>
          <w:tab w:val="left" w:pos="36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rPr>
      </w:pPr>
      <w:r w:rsidRPr="0096308A">
        <w:rPr>
          <w:rFonts w:asciiTheme="minorHAnsi" w:hAnsiTheme="minorHAnsi" w:cstheme="minorHAnsi"/>
        </w:rPr>
        <w:t>If worn, makeup and nail polish should be natural and appropriate for a Christian school.</w:t>
      </w:r>
    </w:p>
    <w:p w14:paraId="4291CEA7" w14:textId="77777777" w:rsidR="0096308A" w:rsidRPr="0096308A" w:rsidRDefault="0096308A" w:rsidP="0096308A">
      <w:pPr>
        <w:tabs>
          <w:tab w:val="left" w:pos="-720"/>
          <w:tab w:val="left" w:pos="36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u w:val="single"/>
        </w:rPr>
      </w:pPr>
      <w:r w:rsidRPr="0096308A">
        <w:rPr>
          <w:rFonts w:asciiTheme="minorHAnsi" w:hAnsiTheme="minorHAnsi" w:cstheme="minorHAnsi"/>
          <w:u w:val="single"/>
        </w:rPr>
        <w:t xml:space="preserve">JEWELRY: </w:t>
      </w:r>
    </w:p>
    <w:p w14:paraId="6EB1ADF6" w14:textId="77777777" w:rsidR="0096308A" w:rsidRPr="0096308A" w:rsidRDefault="0096308A" w:rsidP="00BA2A3A">
      <w:pPr>
        <w:pStyle w:val="ListParagraph"/>
        <w:numPr>
          <w:ilvl w:val="0"/>
          <w:numId w:val="17"/>
        </w:numPr>
        <w:tabs>
          <w:tab w:val="left" w:pos="-720"/>
          <w:tab w:val="left" w:pos="36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rPr>
      </w:pPr>
      <w:r w:rsidRPr="0096308A">
        <w:rPr>
          <w:rFonts w:asciiTheme="minorHAnsi" w:hAnsiTheme="minorHAnsi" w:cstheme="minorHAnsi"/>
        </w:rPr>
        <w:t xml:space="preserve">NO JEWELRY IS PERMITTED, with the exception of medical alert bracelets or church-related logo bracelets, and then, limited to one at a time. </w:t>
      </w:r>
    </w:p>
    <w:p w14:paraId="0CBDAB69" w14:textId="225072C0" w:rsidR="0096308A" w:rsidRPr="0096308A" w:rsidRDefault="0096308A" w:rsidP="00BA2A3A">
      <w:pPr>
        <w:pStyle w:val="ListParagraph"/>
        <w:numPr>
          <w:ilvl w:val="0"/>
          <w:numId w:val="17"/>
        </w:numPr>
        <w:tabs>
          <w:tab w:val="left" w:pos="-720"/>
          <w:tab w:val="left" w:pos="36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rPr>
      </w:pPr>
      <w:r w:rsidRPr="0096308A">
        <w:rPr>
          <w:rFonts w:asciiTheme="minorHAnsi" w:hAnsiTheme="minorHAnsi" w:cstheme="minorHAnsi"/>
        </w:rPr>
        <w:t xml:space="preserve">Wristwatches are acceptable. Smart watches fall under the technology usage policy. </w:t>
      </w:r>
    </w:p>
    <w:p w14:paraId="6365A506" w14:textId="77777777" w:rsidR="0096308A" w:rsidRPr="0096308A" w:rsidRDefault="0096308A" w:rsidP="0096308A">
      <w:pPr>
        <w:tabs>
          <w:tab w:val="left" w:pos="-720"/>
          <w:tab w:val="left" w:pos="36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u w:val="single"/>
        </w:rPr>
      </w:pPr>
      <w:r w:rsidRPr="0096308A">
        <w:rPr>
          <w:rFonts w:asciiTheme="minorHAnsi" w:hAnsiTheme="minorHAnsi" w:cstheme="minorHAnsi"/>
          <w:u w:val="single"/>
        </w:rPr>
        <w:t>TATTOOS/BODY ART:</w:t>
      </w:r>
    </w:p>
    <w:p w14:paraId="2ABB9806" w14:textId="3FBFCA9D" w:rsidR="0096308A" w:rsidRPr="0096308A" w:rsidRDefault="0096308A" w:rsidP="00BA2A3A">
      <w:pPr>
        <w:pStyle w:val="NoSpacing"/>
        <w:numPr>
          <w:ilvl w:val="0"/>
          <w:numId w:val="17"/>
        </w:numPr>
        <w:rPr>
          <w:rFonts w:asciiTheme="minorHAnsi" w:hAnsiTheme="minorHAnsi" w:cstheme="minorHAnsi"/>
          <w:sz w:val="24"/>
          <w:szCs w:val="24"/>
        </w:rPr>
      </w:pPr>
      <w:r w:rsidRPr="002B5C73">
        <w:rPr>
          <w:rFonts w:asciiTheme="minorHAnsi" w:hAnsiTheme="minorHAnsi" w:cstheme="minorHAnsi"/>
          <w:sz w:val="24"/>
          <w:szCs w:val="24"/>
        </w:rPr>
        <w:t xml:space="preserve">Tattoos are not allowed. This not only includes permanent or temporary tattoos but also includes students drawing or writing on themselves, another </w:t>
      </w:r>
      <w:r w:rsidR="009F1B3C" w:rsidRPr="002B5C73">
        <w:rPr>
          <w:rFonts w:asciiTheme="minorHAnsi" w:hAnsiTheme="minorHAnsi" w:cstheme="minorHAnsi"/>
          <w:sz w:val="24"/>
          <w:szCs w:val="24"/>
        </w:rPr>
        <w:t>student,</w:t>
      </w:r>
      <w:r w:rsidRPr="002B5C73">
        <w:rPr>
          <w:rFonts w:asciiTheme="minorHAnsi" w:hAnsiTheme="minorHAnsi" w:cstheme="minorHAnsi"/>
          <w:sz w:val="24"/>
          <w:szCs w:val="24"/>
        </w:rPr>
        <w:t xml:space="preserve"> or their clothing. </w:t>
      </w:r>
    </w:p>
    <w:p w14:paraId="79C3E954" w14:textId="77777777" w:rsidR="0096308A" w:rsidRPr="0096308A" w:rsidRDefault="0096308A" w:rsidP="0096308A">
      <w:pPr>
        <w:tabs>
          <w:tab w:val="left" w:pos="-720"/>
          <w:tab w:val="left" w:pos="36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u w:val="single"/>
        </w:rPr>
      </w:pPr>
      <w:r w:rsidRPr="0096308A">
        <w:rPr>
          <w:rFonts w:asciiTheme="minorHAnsi" w:hAnsiTheme="minorHAnsi" w:cstheme="minorHAnsi"/>
          <w:u w:val="single"/>
        </w:rPr>
        <w:t xml:space="preserve">SOCKS AND LEGGINGS: </w:t>
      </w:r>
    </w:p>
    <w:p w14:paraId="559FE761" w14:textId="34E7DFA3" w:rsidR="0096308A" w:rsidRPr="0096308A" w:rsidRDefault="0096308A" w:rsidP="00BA2A3A">
      <w:pPr>
        <w:pStyle w:val="ListParagraph"/>
        <w:numPr>
          <w:ilvl w:val="0"/>
          <w:numId w:val="17"/>
        </w:numPr>
        <w:tabs>
          <w:tab w:val="left" w:pos="-720"/>
          <w:tab w:val="left" w:pos="36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u w:val="single"/>
        </w:rPr>
      </w:pPr>
      <w:r w:rsidRPr="0096308A">
        <w:rPr>
          <w:rFonts w:asciiTheme="minorHAnsi" w:hAnsiTheme="minorHAnsi" w:cstheme="minorHAnsi"/>
        </w:rPr>
        <w:t xml:space="preserve">Socks and leggings must be solid colors of WHITE, NAVY, RED, or BLACK. Leggings are only to be worn under a school uniform skirt or jumper and never as a stand-alone article of clothing.  </w:t>
      </w:r>
      <w:r w:rsidRPr="0096308A">
        <w:rPr>
          <w:rFonts w:asciiTheme="minorHAnsi" w:hAnsiTheme="minorHAnsi" w:cstheme="minorHAnsi"/>
          <w:u w:val="single"/>
        </w:rPr>
        <w:t xml:space="preserve"> </w:t>
      </w:r>
    </w:p>
    <w:p w14:paraId="727C53C5" w14:textId="77777777" w:rsidR="0096308A" w:rsidRPr="0096308A" w:rsidRDefault="0096308A" w:rsidP="0096308A">
      <w:pPr>
        <w:tabs>
          <w:tab w:val="left" w:pos="-720"/>
          <w:tab w:val="left" w:pos="36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u w:val="single"/>
        </w:rPr>
      </w:pPr>
      <w:r w:rsidRPr="0096308A">
        <w:rPr>
          <w:rFonts w:asciiTheme="minorHAnsi" w:hAnsiTheme="minorHAnsi" w:cstheme="minorHAnsi"/>
          <w:u w:val="single"/>
        </w:rPr>
        <w:t xml:space="preserve">HATS AND OTHER HEAD COVERINGS: </w:t>
      </w:r>
    </w:p>
    <w:p w14:paraId="60E60E6A" w14:textId="552D9D16" w:rsidR="0096308A" w:rsidRPr="0096308A" w:rsidRDefault="0096308A" w:rsidP="00BA2A3A">
      <w:pPr>
        <w:pStyle w:val="ListParagraph"/>
        <w:numPr>
          <w:ilvl w:val="0"/>
          <w:numId w:val="17"/>
        </w:numPr>
        <w:tabs>
          <w:tab w:val="left" w:pos="-720"/>
          <w:tab w:val="left" w:pos="36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rPr>
      </w:pPr>
      <w:r w:rsidRPr="0096308A">
        <w:rPr>
          <w:rFonts w:asciiTheme="minorHAnsi" w:hAnsiTheme="minorHAnsi" w:cstheme="minorHAnsi"/>
        </w:rPr>
        <w:t xml:space="preserve">Hats, caps, scarfs, bandanas, beanies, skullcaps, and other non-medical head coverings are not to be worn inside. Other hair accessories, such as head bands, must not be a distraction in the classroom. </w:t>
      </w:r>
    </w:p>
    <w:p w14:paraId="468EFBC2" w14:textId="77777777" w:rsidR="008B5B4D" w:rsidRDefault="008B5B4D" w:rsidP="0096308A">
      <w:pPr>
        <w:tabs>
          <w:tab w:val="left" w:pos="-540"/>
          <w:tab w:val="left" w:pos="36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u w:val="single"/>
        </w:rPr>
      </w:pPr>
    </w:p>
    <w:p w14:paraId="6CDC84DF" w14:textId="77777777" w:rsidR="008B5B4D" w:rsidRDefault="008B5B4D" w:rsidP="0096308A">
      <w:pPr>
        <w:tabs>
          <w:tab w:val="left" w:pos="-540"/>
          <w:tab w:val="left" w:pos="36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u w:val="single"/>
        </w:rPr>
      </w:pPr>
    </w:p>
    <w:p w14:paraId="74C3F124" w14:textId="62E25120" w:rsidR="0096308A" w:rsidRPr="0096308A" w:rsidRDefault="0096308A" w:rsidP="0096308A">
      <w:pPr>
        <w:tabs>
          <w:tab w:val="left" w:pos="-540"/>
          <w:tab w:val="left" w:pos="36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u w:val="single"/>
        </w:rPr>
      </w:pPr>
      <w:r w:rsidRPr="0096308A">
        <w:rPr>
          <w:rFonts w:asciiTheme="minorHAnsi" w:hAnsiTheme="minorHAnsi" w:cstheme="minorHAnsi"/>
          <w:u w:val="single"/>
        </w:rPr>
        <w:lastRenderedPageBreak/>
        <w:t xml:space="preserve">PE UNIFORM: </w:t>
      </w:r>
    </w:p>
    <w:p w14:paraId="4E536AE4" w14:textId="64A1DAFA" w:rsidR="0096308A" w:rsidRPr="0096308A" w:rsidRDefault="0096308A" w:rsidP="00BA2A3A">
      <w:pPr>
        <w:pStyle w:val="ListParagraph"/>
        <w:numPr>
          <w:ilvl w:val="0"/>
          <w:numId w:val="17"/>
        </w:numPr>
        <w:tabs>
          <w:tab w:val="left" w:pos="-540"/>
          <w:tab w:val="left" w:pos="36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rPr>
      </w:pPr>
      <w:r w:rsidRPr="0096308A">
        <w:rPr>
          <w:rFonts w:asciiTheme="minorHAnsi" w:hAnsiTheme="minorHAnsi" w:cstheme="minorHAnsi"/>
        </w:rPr>
        <w:t xml:space="preserve">Grades 5-8 are required to wear school provided PE uniforms that can be purchased from the school </w:t>
      </w:r>
      <w:r w:rsidR="009F1B3C">
        <w:rPr>
          <w:rFonts w:asciiTheme="minorHAnsi" w:hAnsiTheme="minorHAnsi" w:cstheme="minorHAnsi"/>
        </w:rPr>
        <w:t>website</w:t>
      </w:r>
      <w:r w:rsidRPr="0096308A">
        <w:rPr>
          <w:rFonts w:asciiTheme="minorHAnsi" w:hAnsiTheme="minorHAnsi" w:cstheme="minorHAnsi"/>
        </w:rPr>
        <w:t>. The uniform will consist of a shirt and a pair of shorts</w:t>
      </w:r>
      <w:r w:rsidR="000A118A">
        <w:rPr>
          <w:rFonts w:asciiTheme="minorHAnsi" w:hAnsiTheme="minorHAnsi" w:cstheme="minorHAnsi"/>
        </w:rPr>
        <w:t xml:space="preserve"> and are to be worn only during PE</w:t>
      </w:r>
      <w:r w:rsidRPr="0096308A">
        <w:rPr>
          <w:rFonts w:asciiTheme="minorHAnsi" w:hAnsiTheme="minorHAnsi" w:cstheme="minorHAnsi"/>
        </w:rPr>
        <w:t>. There is no dressing down for PE for grades K-</w:t>
      </w:r>
      <w:r w:rsidR="000A118A">
        <w:rPr>
          <w:rFonts w:asciiTheme="minorHAnsi" w:hAnsiTheme="minorHAnsi" w:cstheme="minorHAnsi"/>
        </w:rPr>
        <w:t>4</w:t>
      </w:r>
      <w:r w:rsidRPr="0096308A">
        <w:rPr>
          <w:rFonts w:asciiTheme="minorHAnsi" w:hAnsiTheme="minorHAnsi" w:cstheme="minorHAnsi"/>
        </w:rPr>
        <w:t xml:space="preserve">. </w:t>
      </w:r>
    </w:p>
    <w:p w14:paraId="7138828B" w14:textId="77777777" w:rsidR="0096308A" w:rsidRPr="0096308A" w:rsidRDefault="0096308A" w:rsidP="0096308A">
      <w:pPr>
        <w:tabs>
          <w:tab w:val="left" w:pos="-540"/>
          <w:tab w:val="left" w:pos="36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u w:val="single"/>
        </w:rPr>
      </w:pPr>
      <w:r w:rsidRPr="0096308A">
        <w:rPr>
          <w:rFonts w:asciiTheme="minorHAnsi" w:hAnsiTheme="minorHAnsi" w:cstheme="minorHAnsi"/>
          <w:u w:val="single"/>
        </w:rPr>
        <w:t xml:space="preserve">SWIMWEAR: </w:t>
      </w:r>
    </w:p>
    <w:p w14:paraId="1616C83A" w14:textId="059A7711" w:rsidR="0096308A" w:rsidRPr="0096308A" w:rsidRDefault="0096308A" w:rsidP="00BA2A3A">
      <w:pPr>
        <w:pStyle w:val="ListParagraph"/>
        <w:numPr>
          <w:ilvl w:val="0"/>
          <w:numId w:val="17"/>
        </w:numPr>
        <w:tabs>
          <w:tab w:val="left" w:pos="36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rPr>
      </w:pPr>
      <w:r w:rsidRPr="0096308A">
        <w:rPr>
          <w:rFonts w:asciiTheme="minorHAnsi" w:hAnsiTheme="minorHAnsi" w:cstheme="minorHAnsi"/>
        </w:rPr>
        <w:t>Young ladies are to wear only modest swimsuits. These can be either one piece or two-piece tankini style which cover the stomach.</w:t>
      </w:r>
      <w:r w:rsidR="00D42A44">
        <w:rPr>
          <w:rFonts w:asciiTheme="minorHAnsi" w:hAnsiTheme="minorHAnsi" w:cstheme="minorHAnsi"/>
        </w:rPr>
        <w:t xml:space="preserve"> </w:t>
      </w:r>
      <w:r w:rsidRPr="0096308A">
        <w:rPr>
          <w:rFonts w:asciiTheme="minorHAnsi" w:hAnsiTheme="minorHAnsi" w:cstheme="minorHAnsi"/>
        </w:rPr>
        <w:t>Outer clothing, including footwear, must be worn when going to and coming from the pool.</w:t>
      </w:r>
    </w:p>
    <w:p w14:paraId="030C19AA" w14:textId="77777777" w:rsidR="0096308A" w:rsidRDefault="0096308A" w:rsidP="0096308A">
      <w:pPr>
        <w:tabs>
          <w:tab w:val="left" w:pos="360"/>
          <w:tab w:val="left" w:pos="1152"/>
          <w:tab w:val="left" w:pos="1872"/>
          <w:tab w:val="left" w:pos="2592"/>
          <w:tab w:val="left" w:pos="3312"/>
          <w:tab w:val="left" w:pos="4032"/>
          <w:tab w:val="left" w:pos="4752"/>
          <w:tab w:val="left" w:pos="5472"/>
          <w:tab w:val="left" w:pos="6912"/>
          <w:tab w:val="left" w:pos="7632"/>
          <w:tab w:val="left" w:pos="8352"/>
          <w:tab w:val="left" w:pos="9072"/>
        </w:tabs>
        <w:spacing w:line="287" w:lineRule="auto"/>
        <w:ind w:right="-288"/>
        <w:rPr>
          <w:rFonts w:asciiTheme="minorHAnsi" w:hAnsiTheme="minorHAnsi" w:cstheme="minorHAnsi"/>
          <w:b/>
        </w:rPr>
      </w:pPr>
      <w:r w:rsidRPr="0096308A">
        <w:rPr>
          <w:rFonts w:asciiTheme="minorHAnsi" w:hAnsiTheme="minorHAnsi" w:cstheme="minorHAnsi"/>
          <w:u w:val="single"/>
        </w:rPr>
        <w:t>CASUAL DRESS FRIDAYS</w:t>
      </w:r>
      <w:r w:rsidRPr="0096308A">
        <w:rPr>
          <w:rFonts w:asciiTheme="minorHAnsi" w:hAnsiTheme="minorHAnsi" w:cstheme="minorHAnsi"/>
        </w:rPr>
        <w:t>:</w:t>
      </w:r>
      <w:r w:rsidRPr="0096308A">
        <w:rPr>
          <w:rFonts w:asciiTheme="minorHAnsi" w:hAnsiTheme="minorHAnsi" w:cstheme="minorHAnsi"/>
          <w:b/>
        </w:rPr>
        <w:t xml:space="preserve"> </w:t>
      </w:r>
    </w:p>
    <w:p w14:paraId="22E5FB0B" w14:textId="34AE695A" w:rsidR="000077C6" w:rsidRPr="00F6378B" w:rsidRDefault="000077C6" w:rsidP="00BA2A3A">
      <w:pPr>
        <w:pStyle w:val="ListParagraph"/>
        <w:numPr>
          <w:ilvl w:val="0"/>
          <w:numId w:val="17"/>
        </w:numPr>
        <w:tabs>
          <w:tab w:val="left" w:pos="36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rPr>
      </w:pPr>
      <w:r w:rsidRPr="00F6378B">
        <w:rPr>
          <w:rFonts w:asciiTheme="minorHAnsi" w:hAnsiTheme="minorHAnsi" w:cstheme="minorHAnsi"/>
        </w:rPr>
        <w:t>Students who uphold the dress standards for the week may choose not to wear their uniforms on Fridays, but instead can wear TCE t-shirts with the student’s choice of blue jeans or blue jean shorts which comply with length requirements. If the student is not wearing their TCE t-shirt and blue jeans, they should be wearing their regular school uniform.</w:t>
      </w:r>
    </w:p>
    <w:p w14:paraId="07695041" w14:textId="086B90FC" w:rsidR="000077C6" w:rsidRPr="00047E16" w:rsidRDefault="000077C6" w:rsidP="00BA2A3A">
      <w:pPr>
        <w:pStyle w:val="ListParagraph"/>
        <w:numPr>
          <w:ilvl w:val="0"/>
          <w:numId w:val="17"/>
        </w:numPr>
        <w:tabs>
          <w:tab w:val="left" w:pos="72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rPr>
      </w:pPr>
      <w:r w:rsidRPr="0096308A">
        <w:rPr>
          <w:rFonts w:asciiTheme="minorHAnsi" w:hAnsiTheme="minorHAnsi" w:cstheme="minorHAnsi"/>
          <w:b/>
        </w:rPr>
        <w:t>Casual Dress Fridays are a privilege that can be cancelled if students choose to wear clothes that are not appropriate for our school</w:t>
      </w:r>
      <w:r w:rsidRPr="0096308A">
        <w:rPr>
          <w:rFonts w:asciiTheme="minorHAnsi" w:hAnsiTheme="minorHAnsi" w:cstheme="minorHAnsi"/>
        </w:rPr>
        <w:t>.</w:t>
      </w:r>
    </w:p>
    <w:p w14:paraId="6E386F67" w14:textId="77777777" w:rsidR="000077C6" w:rsidRPr="009F1B3C" w:rsidRDefault="000077C6" w:rsidP="00BA2A3A">
      <w:pPr>
        <w:pStyle w:val="ListParagraph"/>
        <w:numPr>
          <w:ilvl w:val="0"/>
          <w:numId w:val="17"/>
        </w:numPr>
        <w:tabs>
          <w:tab w:val="left" w:pos="720"/>
          <w:tab w:val="left" w:pos="1152"/>
          <w:tab w:val="left" w:pos="1872"/>
          <w:tab w:val="left" w:pos="2592"/>
          <w:tab w:val="left" w:pos="3312"/>
          <w:tab w:val="left" w:pos="4032"/>
          <w:tab w:val="left" w:pos="4752"/>
          <w:tab w:val="left" w:pos="5472"/>
          <w:tab w:val="left" w:pos="6912"/>
          <w:tab w:val="left" w:pos="7632"/>
          <w:tab w:val="left" w:pos="8352"/>
          <w:tab w:val="left" w:pos="9072"/>
        </w:tabs>
        <w:ind w:right="-288"/>
        <w:rPr>
          <w:rFonts w:asciiTheme="minorHAnsi" w:hAnsiTheme="minorHAnsi" w:cstheme="minorHAnsi"/>
        </w:rPr>
      </w:pPr>
      <w:r w:rsidRPr="009F1B3C">
        <w:rPr>
          <w:rFonts w:asciiTheme="minorHAnsi" w:hAnsiTheme="minorHAnsi" w:cstheme="minorHAnsi"/>
          <w:b/>
        </w:rPr>
        <w:t>School Spirit Theme Days, Uniform Ditch Days, and Dress Down Days will be announced.</w:t>
      </w:r>
    </w:p>
    <w:p w14:paraId="0564398A" w14:textId="77777777" w:rsidR="0096308A" w:rsidRPr="0096308A" w:rsidRDefault="0096308A" w:rsidP="000077C6">
      <w:pPr>
        <w:pStyle w:val="ListParagraph"/>
        <w:tabs>
          <w:tab w:val="left" w:pos="36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b/>
        </w:rPr>
      </w:pPr>
    </w:p>
    <w:p w14:paraId="21A5CB25" w14:textId="77777777" w:rsidR="00047E16" w:rsidRDefault="00047E16" w:rsidP="00031844">
      <w:pPr>
        <w:jc w:val="center"/>
        <w:rPr>
          <w:rFonts w:asciiTheme="minorHAnsi" w:hAnsiTheme="minorHAnsi" w:cstheme="minorHAnsi"/>
          <w:b/>
          <w:bCs/>
          <w:sz w:val="36"/>
          <w:szCs w:val="36"/>
        </w:rPr>
      </w:pPr>
    </w:p>
    <w:p w14:paraId="706F1BBC" w14:textId="77777777" w:rsidR="00047E16" w:rsidRDefault="00047E16" w:rsidP="00031844">
      <w:pPr>
        <w:jc w:val="center"/>
        <w:rPr>
          <w:rFonts w:asciiTheme="minorHAnsi" w:hAnsiTheme="minorHAnsi" w:cstheme="minorHAnsi"/>
          <w:b/>
          <w:bCs/>
          <w:sz w:val="36"/>
          <w:szCs w:val="36"/>
        </w:rPr>
      </w:pPr>
    </w:p>
    <w:p w14:paraId="7187FE92" w14:textId="77777777" w:rsidR="00047E16" w:rsidRDefault="00047E16" w:rsidP="00031844">
      <w:pPr>
        <w:jc w:val="center"/>
        <w:rPr>
          <w:rFonts w:asciiTheme="minorHAnsi" w:hAnsiTheme="minorHAnsi" w:cstheme="minorHAnsi"/>
          <w:b/>
          <w:bCs/>
          <w:sz w:val="36"/>
          <w:szCs w:val="36"/>
        </w:rPr>
      </w:pPr>
    </w:p>
    <w:p w14:paraId="093E09E0" w14:textId="77777777" w:rsidR="00047E16" w:rsidRDefault="00047E16" w:rsidP="00031844">
      <w:pPr>
        <w:jc w:val="center"/>
        <w:rPr>
          <w:rFonts w:asciiTheme="minorHAnsi" w:hAnsiTheme="minorHAnsi" w:cstheme="minorHAnsi"/>
          <w:b/>
          <w:bCs/>
          <w:sz w:val="36"/>
          <w:szCs w:val="36"/>
        </w:rPr>
      </w:pPr>
    </w:p>
    <w:p w14:paraId="2C0D79F8" w14:textId="77777777" w:rsidR="00047E16" w:rsidRDefault="00047E16" w:rsidP="00031844">
      <w:pPr>
        <w:jc w:val="center"/>
        <w:rPr>
          <w:rFonts w:asciiTheme="minorHAnsi" w:hAnsiTheme="minorHAnsi" w:cstheme="minorHAnsi"/>
          <w:b/>
          <w:bCs/>
          <w:sz w:val="36"/>
          <w:szCs w:val="36"/>
        </w:rPr>
      </w:pPr>
    </w:p>
    <w:p w14:paraId="1C0CDD49" w14:textId="77777777" w:rsidR="00047E16" w:rsidRDefault="00047E16" w:rsidP="00031844">
      <w:pPr>
        <w:jc w:val="center"/>
        <w:rPr>
          <w:rFonts w:asciiTheme="minorHAnsi" w:hAnsiTheme="minorHAnsi" w:cstheme="minorHAnsi"/>
          <w:b/>
          <w:bCs/>
          <w:sz w:val="36"/>
          <w:szCs w:val="36"/>
        </w:rPr>
      </w:pPr>
    </w:p>
    <w:p w14:paraId="34920A38" w14:textId="77777777" w:rsidR="00047E16" w:rsidRDefault="00047E16" w:rsidP="00031844">
      <w:pPr>
        <w:jc w:val="center"/>
        <w:rPr>
          <w:rFonts w:asciiTheme="minorHAnsi" w:hAnsiTheme="minorHAnsi" w:cstheme="minorHAnsi"/>
          <w:b/>
          <w:bCs/>
          <w:sz w:val="36"/>
          <w:szCs w:val="36"/>
        </w:rPr>
      </w:pPr>
    </w:p>
    <w:p w14:paraId="619ED1DF" w14:textId="77777777" w:rsidR="00047E16" w:rsidRDefault="00047E16" w:rsidP="00031844">
      <w:pPr>
        <w:jc w:val="center"/>
        <w:rPr>
          <w:rFonts w:asciiTheme="minorHAnsi" w:hAnsiTheme="minorHAnsi" w:cstheme="minorHAnsi"/>
          <w:b/>
          <w:bCs/>
          <w:sz w:val="36"/>
          <w:szCs w:val="36"/>
        </w:rPr>
      </w:pPr>
    </w:p>
    <w:p w14:paraId="24E63573" w14:textId="77777777" w:rsidR="00047E16" w:rsidRDefault="00047E16" w:rsidP="00031844">
      <w:pPr>
        <w:jc w:val="center"/>
        <w:rPr>
          <w:rFonts w:asciiTheme="minorHAnsi" w:hAnsiTheme="minorHAnsi" w:cstheme="minorHAnsi"/>
          <w:b/>
          <w:bCs/>
          <w:sz w:val="36"/>
          <w:szCs w:val="36"/>
        </w:rPr>
      </w:pPr>
    </w:p>
    <w:p w14:paraId="2E9D43A9" w14:textId="77777777" w:rsidR="00047E16" w:rsidRDefault="00047E16" w:rsidP="00031844">
      <w:pPr>
        <w:jc w:val="center"/>
        <w:rPr>
          <w:rFonts w:asciiTheme="minorHAnsi" w:hAnsiTheme="minorHAnsi" w:cstheme="minorHAnsi"/>
          <w:b/>
          <w:bCs/>
          <w:sz w:val="36"/>
          <w:szCs w:val="36"/>
        </w:rPr>
      </w:pPr>
    </w:p>
    <w:p w14:paraId="62397DCA" w14:textId="77777777" w:rsidR="00047E16" w:rsidRDefault="00047E16" w:rsidP="00031844">
      <w:pPr>
        <w:jc w:val="center"/>
        <w:rPr>
          <w:rFonts w:asciiTheme="minorHAnsi" w:hAnsiTheme="minorHAnsi" w:cstheme="minorHAnsi"/>
          <w:b/>
          <w:bCs/>
          <w:sz w:val="36"/>
          <w:szCs w:val="36"/>
        </w:rPr>
      </w:pPr>
    </w:p>
    <w:p w14:paraId="529B8E97" w14:textId="77777777" w:rsidR="00047E16" w:rsidRDefault="00047E16" w:rsidP="00031844">
      <w:pPr>
        <w:jc w:val="center"/>
        <w:rPr>
          <w:rFonts w:asciiTheme="minorHAnsi" w:hAnsiTheme="minorHAnsi" w:cstheme="minorHAnsi"/>
          <w:b/>
          <w:bCs/>
          <w:sz w:val="36"/>
          <w:szCs w:val="36"/>
        </w:rPr>
      </w:pPr>
    </w:p>
    <w:p w14:paraId="34BA1963" w14:textId="77777777" w:rsidR="00047E16" w:rsidRDefault="00047E16" w:rsidP="00031844">
      <w:pPr>
        <w:jc w:val="center"/>
        <w:rPr>
          <w:rFonts w:asciiTheme="minorHAnsi" w:hAnsiTheme="minorHAnsi" w:cstheme="minorHAnsi"/>
          <w:b/>
          <w:bCs/>
          <w:sz w:val="36"/>
          <w:szCs w:val="36"/>
        </w:rPr>
      </w:pPr>
    </w:p>
    <w:p w14:paraId="5102672C" w14:textId="77777777" w:rsidR="001E0185" w:rsidRDefault="001E0185" w:rsidP="00031844">
      <w:pPr>
        <w:jc w:val="center"/>
        <w:rPr>
          <w:rFonts w:asciiTheme="minorHAnsi" w:hAnsiTheme="minorHAnsi" w:cstheme="minorHAnsi"/>
          <w:b/>
          <w:bCs/>
          <w:sz w:val="36"/>
          <w:szCs w:val="36"/>
        </w:rPr>
      </w:pPr>
    </w:p>
    <w:p w14:paraId="10716DE0" w14:textId="77777777" w:rsidR="001E0185" w:rsidRDefault="001E0185" w:rsidP="00031844">
      <w:pPr>
        <w:jc w:val="center"/>
        <w:rPr>
          <w:rFonts w:asciiTheme="minorHAnsi" w:hAnsiTheme="minorHAnsi" w:cstheme="minorHAnsi"/>
          <w:b/>
          <w:bCs/>
          <w:sz w:val="36"/>
          <w:szCs w:val="36"/>
        </w:rPr>
      </w:pPr>
    </w:p>
    <w:p w14:paraId="5214ABF2" w14:textId="77777777" w:rsidR="001E0185" w:rsidRDefault="001E0185" w:rsidP="00031844">
      <w:pPr>
        <w:jc w:val="center"/>
        <w:rPr>
          <w:rFonts w:asciiTheme="minorHAnsi" w:hAnsiTheme="minorHAnsi" w:cstheme="minorHAnsi"/>
          <w:b/>
          <w:bCs/>
          <w:sz w:val="36"/>
          <w:szCs w:val="36"/>
        </w:rPr>
      </w:pPr>
    </w:p>
    <w:p w14:paraId="626CBF55" w14:textId="77777777" w:rsidR="00047E16" w:rsidRDefault="00047E16" w:rsidP="00031844">
      <w:pPr>
        <w:jc w:val="center"/>
        <w:rPr>
          <w:rFonts w:asciiTheme="minorHAnsi" w:hAnsiTheme="minorHAnsi" w:cstheme="minorHAnsi"/>
          <w:b/>
          <w:bCs/>
          <w:sz w:val="36"/>
          <w:szCs w:val="36"/>
        </w:rPr>
      </w:pPr>
    </w:p>
    <w:p w14:paraId="769F88C1" w14:textId="291524D3" w:rsidR="00031844" w:rsidRDefault="00047E16" w:rsidP="00031844">
      <w:pPr>
        <w:jc w:val="center"/>
        <w:rPr>
          <w:rFonts w:asciiTheme="minorHAnsi" w:hAnsiTheme="minorHAnsi" w:cstheme="minorHAnsi"/>
          <w:b/>
          <w:bCs/>
          <w:sz w:val="36"/>
          <w:szCs w:val="36"/>
        </w:rPr>
      </w:pPr>
      <w:r>
        <w:rPr>
          <w:rFonts w:asciiTheme="minorHAnsi" w:hAnsiTheme="minorHAnsi" w:cstheme="minorHAnsi"/>
          <w:b/>
          <w:bCs/>
          <w:sz w:val="36"/>
          <w:szCs w:val="36"/>
        </w:rPr>
        <w:lastRenderedPageBreak/>
        <w:t>TECHNOLOGY POLICY</w:t>
      </w:r>
    </w:p>
    <w:p w14:paraId="5424F699" w14:textId="77777777" w:rsidR="00047E16" w:rsidRPr="009A0D78" w:rsidRDefault="00047E16" w:rsidP="00031844">
      <w:pPr>
        <w:jc w:val="center"/>
        <w:rPr>
          <w:rFonts w:asciiTheme="minorHAnsi" w:hAnsiTheme="minorHAnsi" w:cstheme="minorHAnsi"/>
          <w:b/>
          <w:bCs/>
          <w:sz w:val="36"/>
          <w:szCs w:val="36"/>
        </w:rPr>
      </w:pPr>
    </w:p>
    <w:p w14:paraId="614E4A59" w14:textId="64BAA314" w:rsidR="00031844" w:rsidRDefault="00047E16" w:rsidP="00031844">
      <w:pPr>
        <w:jc w:val="center"/>
        <w:rPr>
          <w:rFonts w:asciiTheme="minorHAnsi" w:hAnsiTheme="minorHAnsi" w:cstheme="minorHAnsi"/>
          <w:b/>
          <w:bCs/>
        </w:rPr>
      </w:pPr>
      <w:r>
        <w:rPr>
          <w:rFonts w:asciiTheme="minorHAnsi" w:hAnsiTheme="minorHAnsi" w:cstheme="minorHAnsi"/>
          <w:b/>
          <w:bCs/>
        </w:rPr>
        <w:t>BACKGROUND/PHILOSOPHY</w:t>
      </w:r>
    </w:p>
    <w:p w14:paraId="7824E374" w14:textId="77777777" w:rsidR="00047E16" w:rsidRPr="00047E16" w:rsidRDefault="00047E16" w:rsidP="00031844">
      <w:pPr>
        <w:jc w:val="center"/>
        <w:rPr>
          <w:rFonts w:asciiTheme="minorHAnsi" w:hAnsiTheme="minorHAnsi" w:cstheme="minorHAnsi"/>
          <w:b/>
          <w:bCs/>
        </w:rPr>
      </w:pPr>
    </w:p>
    <w:p w14:paraId="13872A73" w14:textId="1E7ED90D" w:rsidR="00031844" w:rsidRDefault="00031844" w:rsidP="00031844">
      <w:pPr>
        <w:rPr>
          <w:rFonts w:asciiTheme="minorHAnsi" w:hAnsiTheme="minorHAnsi" w:cstheme="minorHAnsi"/>
        </w:rPr>
      </w:pPr>
      <w:r>
        <w:rPr>
          <w:rFonts w:asciiTheme="minorHAnsi" w:hAnsiTheme="minorHAnsi" w:cstheme="minorHAnsi"/>
        </w:rPr>
        <w:t xml:space="preserve">Thunderbird Christian Elementary’s computer resources and networks are established for the educational and professional use of students, faculty, and staff only. The use of technology at TCE is an integral part of the school. It is a privilege, not a right, to access the TCE </w:t>
      </w:r>
      <w:r w:rsidR="00BA46EB">
        <w:rPr>
          <w:rFonts w:asciiTheme="minorHAnsi" w:hAnsiTheme="minorHAnsi" w:cstheme="minorHAnsi"/>
        </w:rPr>
        <w:t>technology resources</w:t>
      </w:r>
      <w:r>
        <w:rPr>
          <w:rFonts w:asciiTheme="minorHAnsi" w:hAnsiTheme="minorHAnsi" w:cstheme="minorHAnsi"/>
        </w:rPr>
        <w:t>. At any time when a student is using TCE’s network or technology, is present on the school grounds or at a school related activity or is interacting with another member of the TCE community, the student must adhere to the same standards of conduct that would apply to the student’s in-person interaction with the TCE community member.</w:t>
      </w:r>
    </w:p>
    <w:p w14:paraId="437449C1" w14:textId="77777777" w:rsidR="00031844" w:rsidRDefault="00031844" w:rsidP="00031844">
      <w:pPr>
        <w:rPr>
          <w:rFonts w:asciiTheme="minorHAnsi" w:hAnsiTheme="minorHAnsi" w:cstheme="minorHAnsi"/>
        </w:rPr>
      </w:pPr>
    </w:p>
    <w:p w14:paraId="5F3E51FE" w14:textId="1D2305DD" w:rsidR="00031844" w:rsidRDefault="00031844" w:rsidP="00031844">
      <w:pPr>
        <w:rPr>
          <w:rFonts w:asciiTheme="minorHAnsi" w:hAnsiTheme="minorHAnsi" w:cstheme="minorHAnsi"/>
        </w:rPr>
      </w:pPr>
      <w:r>
        <w:rPr>
          <w:rFonts w:asciiTheme="minorHAnsi" w:hAnsiTheme="minorHAnsi" w:cstheme="minorHAnsi"/>
        </w:rPr>
        <w:t>Members of the TCE community must use discretion in using technology to post information and images. No use of the TCE name, logo or other intellectual property on any private website or social media sight is permitted without the express prior written consent of the T</w:t>
      </w:r>
      <w:r w:rsidR="006E2D17">
        <w:rPr>
          <w:rFonts w:asciiTheme="minorHAnsi" w:hAnsiTheme="minorHAnsi" w:cstheme="minorHAnsi"/>
        </w:rPr>
        <w:t>CE</w:t>
      </w:r>
      <w:r>
        <w:rPr>
          <w:rFonts w:asciiTheme="minorHAnsi" w:hAnsiTheme="minorHAnsi" w:cstheme="minorHAnsi"/>
        </w:rPr>
        <w:t>’s principal or board. Any posting may become public, even without the person’s knowledge or consent. Any posting that becomes public can impact in an irreparable way the reputation of TCE or its faculty members, employees, fellow students, or others. TCE strongly encourages all students and their families, as well as faculty members and staff, to carefully review privacy settings on any applications, websites, social media and/or networking site</w:t>
      </w:r>
      <w:r w:rsidR="00D02BB4">
        <w:rPr>
          <w:rFonts w:asciiTheme="minorHAnsi" w:hAnsiTheme="minorHAnsi" w:cstheme="minorHAnsi"/>
        </w:rPr>
        <w:t>s</w:t>
      </w:r>
      <w:r>
        <w:rPr>
          <w:rFonts w:asciiTheme="minorHAnsi" w:hAnsiTheme="minorHAnsi" w:cstheme="minorHAnsi"/>
        </w:rPr>
        <w:t xml:space="preserve"> they use (for example: Facebook, Snapchat, Instagram, YouTube, MySpace, Twitter</w:t>
      </w:r>
      <w:r w:rsidR="00741BF0">
        <w:rPr>
          <w:rFonts w:asciiTheme="minorHAnsi" w:hAnsiTheme="minorHAnsi" w:cstheme="minorHAnsi"/>
        </w:rPr>
        <w:t xml:space="preserve"> “X”</w:t>
      </w:r>
      <w:r>
        <w:rPr>
          <w:rFonts w:asciiTheme="minorHAnsi" w:hAnsiTheme="minorHAnsi" w:cstheme="minorHAnsi"/>
        </w:rPr>
        <w:t>,</w:t>
      </w:r>
      <w:r w:rsidR="00741BF0">
        <w:rPr>
          <w:rFonts w:asciiTheme="minorHAnsi" w:hAnsiTheme="minorHAnsi" w:cstheme="minorHAnsi"/>
        </w:rPr>
        <w:t xml:space="preserve"> </w:t>
      </w:r>
      <w:r>
        <w:rPr>
          <w:rFonts w:asciiTheme="minorHAnsi" w:hAnsiTheme="minorHAnsi" w:cstheme="minorHAnsi"/>
        </w:rPr>
        <w:t xml:space="preserve">Flickr, LinkedIn, and Pinterest) and to exercise care and good judgement when posting content on such sites.  </w:t>
      </w:r>
    </w:p>
    <w:p w14:paraId="7D1C883A" w14:textId="77777777" w:rsidR="006D36C4" w:rsidRDefault="006D36C4" w:rsidP="00031844">
      <w:pPr>
        <w:rPr>
          <w:rFonts w:asciiTheme="minorHAnsi" w:hAnsiTheme="minorHAnsi" w:cstheme="minorHAnsi"/>
        </w:rPr>
      </w:pPr>
    </w:p>
    <w:p w14:paraId="74DC7827" w14:textId="25F0ECC0" w:rsidR="00031844" w:rsidRDefault="00031844" w:rsidP="00031844">
      <w:pPr>
        <w:rPr>
          <w:rFonts w:asciiTheme="minorHAnsi" w:hAnsiTheme="minorHAnsi" w:cstheme="minorHAnsi"/>
        </w:rPr>
      </w:pPr>
      <w:r>
        <w:rPr>
          <w:rFonts w:asciiTheme="minorHAnsi" w:hAnsiTheme="minorHAnsi" w:cstheme="minorHAnsi"/>
        </w:rPr>
        <w:t xml:space="preserve">Additionally, students will be held accountable by TCE for online behavior, on or off campus, whether using the school network or a personal network, during or after the school </w:t>
      </w:r>
      <w:r w:rsidR="00D42A44">
        <w:rPr>
          <w:rFonts w:asciiTheme="minorHAnsi" w:hAnsiTheme="minorHAnsi" w:cstheme="minorHAnsi"/>
        </w:rPr>
        <w:t>day, which</w:t>
      </w:r>
      <w:r>
        <w:rPr>
          <w:rFonts w:asciiTheme="minorHAnsi" w:hAnsiTheme="minorHAnsi" w:cstheme="minorHAnsi"/>
        </w:rPr>
        <w:t xml:space="preserve"> reflects poorly on the school</w:t>
      </w:r>
      <w:r w:rsidR="00D02BB4">
        <w:rPr>
          <w:rFonts w:asciiTheme="minorHAnsi" w:hAnsiTheme="minorHAnsi" w:cstheme="minorHAnsi"/>
        </w:rPr>
        <w:t>. Any conduct that</w:t>
      </w:r>
      <w:r>
        <w:rPr>
          <w:rFonts w:asciiTheme="minorHAnsi" w:hAnsiTheme="minorHAnsi" w:cstheme="minorHAnsi"/>
        </w:rPr>
        <w:t xml:space="preserve"> is bullying, discriminatory, or harassing in nature; or in any way violates the standards for conduct established by TCE</w:t>
      </w:r>
      <w:r w:rsidR="00D02BB4">
        <w:rPr>
          <w:rFonts w:asciiTheme="minorHAnsi" w:hAnsiTheme="minorHAnsi" w:cstheme="minorHAnsi"/>
        </w:rPr>
        <w:t xml:space="preserve"> is expressly prohibited</w:t>
      </w:r>
      <w:r>
        <w:rPr>
          <w:rFonts w:asciiTheme="minorHAnsi" w:hAnsiTheme="minorHAnsi" w:cstheme="minorHAnsi"/>
        </w:rPr>
        <w:t>. TCE reserves the right to monitor the school’s network, including student files and email, as deemed necessary by the school and in all cases that affect the safety and well-being</w:t>
      </w:r>
      <w:r w:rsidR="00D02BB4">
        <w:rPr>
          <w:rFonts w:asciiTheme="minorHAnsi" w:hAnsiTheme="minorHAnsi" w:cstheme="minorHAnsi"/>
        </w:rPr>
        <w:t xml:space="preserve"> of members of this community. </w:t>
      </w:r>
      <w:r>
        <w:rPr>
          <w:rFonts w:asciiTheme="minorHAnsi" w:hAnsiTheme="minorHAnsi" w:cstheme="minorHAnsi"/>
        </w:rPr>
        <w:t>TCE reserves the right to intervene in any Internet activity that violates this policy or other school policies or standards.</w:t>
      </w:r>
    </w:p>
    <w:p w14:paraId="48FA6C2D" w14:textId="77777777" w:rsidR="00031844" w:rsidRDefault="00031844" w:rsidP="00031844">
      <w:pPr>
        <w:rPr>
          <w:rFonts w:asciiTheme="minorHAnsi" w:hAnsiTheme="minorHAnsi" w:cstheme="minorHAnsi"/>
        </w:rPr>
      </w:pPr>
    </w:p>
    <w:p w14:paraId="4A14C580" w14:textId="4AA3184C" w:rsidR="00031844" w:rsidRDefault="00031844" w:rsidP="00031844">
      <w:pPr>
        <w:rPr>
          <w:rFonts w:asciiTheme="minorHAnsi" w:hAnsiTheme="minorHAnsi" w:cstheme="minorHAnsi"/>
        </w:rPr>
      </w:pPr>
      <w:r>
        <w:rPr>
          <w:rFonts w:asciiTheme="minorHAnsi" w:hAnsiTheme="minorHAnsi" w:cstheme="minorHAnsi"/>
        </w:rPr>
        <w:t>Students and their parents/guardians must read and review this policy and sign to indicate each parent’s and/or guardian’s and each student’s understanding of and support for this agreement in exchange for the privilege of attending TCE and accessing the TCE technology network.</w:t>
      </w:r>
    </w:p>
    <w:p w14:paraId="6DE805EE" w14:textId="29452E2F" w:rsidR="006D36C4" w:rsidRDefault="006D36C4" w:rsidP="00031844">
      <w:pPr>
        <w:rPr>
          <w:rFonts w:asciiTheme="minorHAnsi" w:hAnsiTheme="minorHAnsi" w:cstheme="minorHAnsi"/>
        </w:rPr>
      </w:pPr>
    </w:p>
    <w:p w14:paraId="301EA4FA" w14:textId="63A4BC89" w:rsidR="006D36C4" w:rsidRDefault="006D36C4" w:rsidP="006D36C4">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rPr>
      </w:pPr>
      <w:r w:rsidRPr="002B5C73">
        <w:rPr>
          <w:rFonts w:asciiTheme="minorHAnsi" w:hAnsiTheme="minorHAnsi" w:cstheme="minorHAnsi"/>
        </w:rPr>
        <w:t xml:space="preserve">Any cell phones </w:t>
      </w:r>
      <w:r w:rsidR="00741BF0">
        <w:rPr>
          <w:rFonts w:asciiTheme="minorHAnsi" w:hAnsiTheme="minorHAnsi" w:cstheme="minorHAnsi"/>
        </w:rPr>
        <w:t xml:space="preserve">or smart watches </w:t>
      </w:r>
      <w:r w:rsidRPr="002B5C73">
        <w:rPr>
          <w:rFonts w:asciiTheme="minorHAnsi" w:hAnsiTheme="minorHAnsi" w:cstheme="minorHAnsi"/>
        </w:rPr>
        <w:t xml:space="preserve">brought to school will be collected at the beginning of the day by the homeroom teacher and will be stored in the designated wall pocket, to be picked up by the student at the end of the school day.  </w:t>
      </w:r>
    </w:p>
    <w:p w14:paraId="361CD76C" w14:textId="77777777" w:rsidR="00D02BB4" w:rsidRDefault="00D02BB4" w:rsidP="006D36C4">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rPr>
      </w:pPr>
    </w:p>
    <w:p w14:paraId="0B811F48" w14:textId="776484A8" w:rsidR="00D02BB4" w:rsidRPr="002B5C73" w:rsidRDefault="00D02BB4" w:rsidP="006D36C4">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rPr>
      </w:pPr>
      <w:r>
        <w:rPr>
          <w:rFonts w:asciiTheme="minorHAnsi" w:hAnsiTheme="minorHAnsi" w:cstheme="minorHAnsi"/>
        </w:rPr>
        <w:t xml:space="preserve">No software or apps may be brought to school or downloaded to any school technology devices without </w:t>
      </w:r>
      <w:r w:rsidR="00210375">
        <w:rPr>
          <w:rFonts w:asciiTheme="minorHAnsi" w:hAnsiTheme="minorHAnsi" w:cstheme="minorHAnsi"/>
        </w:rPr>
        <w:t xml:space="preserve">prior </w:t>
      </w:r>
      <w:r>
        <w:rPr>
          <w:rFonts w:asciiTheme="minorHAnsi" w:hAnsiTheme="minorHAnsi" w:cstheme="minorHAnsi"/>
        </w:rPr>
        <w:t xml:space="preserve">permission from the </w:t>
      </w:r>
      <w:r w:rsidR="00210375">
        <w:rPr>
          <w:rFonts w:asciiTheme="minorHAnsi" w:hAnsiTheme="minorHAnsi" w:cstheme="minorHAnsi"/>
        </w:rPr>
        <w:t>administration.</w:t>
      </w:r>
    </w:p>
    <w:p w14:paraId="22ABD261" w14:textId="77777777" w:rsidR="006D36C4" w:rsidRPr="002B5C73" w:rsidRDefault="006D36C4" w:rsidP="006D36C4">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color w:val="FA0000"/>
        </w:rPr>
      </w:pPr>
    </w:p>
    <w:p w14:paraId="5E099179" w14:textId="4295ED3E" w:rsidR="006D36C4" w:rsidRDefault="006D36C4" w:rsidP="006D36C4">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rPr>
          <w:rFonts w:asciiTheme="minorHAnsi" w:hAnsiTheme="minorHAnsi" w:cstheme="minorHAnsi"/>
        </w:rPr>
      </w:pPr>
      <w:r w:rsidRPr="002B5C73">
        <w:rPr>
          <w:rFonts w:asciiTheme="minorHAnsi" w:hAnsiTheme="minorHAnsi" w:cstheme="minorHAnsi"/>
          <w:b/>
        </w:rPr>
        <w:lastRenderedPageBreak/>
        <w:t>No personal electronic devices will be allowed to be used before or during the school day or in after care, except with permission of a teacher or other school staff.</w:t>
      </w:r>
      <w:r w:rsidRPr="002B5C73">
        <w:rPr>
          <w:rFonts w:asciiTheme="minorHAnsi" w:hAnsiTheme="minorHAnsi" w:cstheme="minorHAnsi"/>
        </w:rPr>
        <w:t xml:space="preserve"> If any of these items are used without permission, at the discretion of the teacher, they may be confiscated and held at the school office until a parent or guardian claims them.  </w:t>
      </w:r>
    </w:p>
    <w:p w14:paraId="19E9A076" w14:textId="77777777" w:rsidR="00031844" w:rsidRDefault="00031844" w:rsidP="00031844">
      <w:pPr>
        <w:rPr>
          <w:rFonts w:asciiTheme="minorHAnsi" w:hAnsiTheme="minorHAnsi" w:cstheme="minorHAnsi"/>
        </w:rPr>
      </w:pPr>
    </w:p>
    <w:p w14:paraId="32BD83FE" w14:textId="2E2B39D6" w:rsidR="00031844" w:rsidRPr="00487DDA" w:rsidRDefault="00031844" w:rsidP="00BA4BC8">
      <w:pPr>
        <w:jc w:val="center"/>
        <w:rPr>
          <w:rFonts w:asciiTheme="minorHAnsi" w:hAnsiTheme="minorHAnsi" w:cstheme="minorHAnsi"/>
          <w:b/>
          <w:bCs/>
        </w:rPr>
      </w:pPr>
      <w:r w:rsidRPr="00487DDA">
        <w:rPr>
          <w:rFonts w:asciiTheme="minorHAnsi" w:hAnsiTheme="minorHAnsi" w:cstheme="minorHAnsi"/>
          <w:b/>
          <w:bCs/>
        </w:rPr>
        <w:t>P</w:t>
      </w:r>
      <w:r w:rsidR="00047E16">
        <w:rPr>
          <w:rFonts w:asciiTheme="minorHAnsi" w:hAnsiTheme="minorHAnsi" w:cstheme="minorHAnsi"/>
          <w:b/>
          <w:bCs/>
        </w:rPr>
        <w:t>OLICIES</w:t>
      </w:r>
      <w:r w:rsidRPr="00487DDA">
        <w:rPr>
          <w:rFonts w:asciiTheme="minorHAnsi" w:hAnsiTheme="minorHAnsi" w:cstheme="minorHAnsi"/>
          <w:b/>
          <w:bCs/>
        </w:rPr>
        <w:t xml:space="preserve"> R</w:t>
      </w:r>
      <w:r w:rsidR="00047E16">
        <w:rPr>
          <w:rFonts w:asciiTheme="minorHAnsi" w:hAnsiTheme="minorHAnsi" w:cstheme="minorHAnsi"/>
          <w:b/>
          <w:bCs/>
        </w:rPr>
        <w:t>EGARDING</w:t>
      </w:r>
      <w:r w:rsidRPr="00487DDA">
        <w:rPr>
          <w:rFonts w:asciiTheme="minorHAnsi" w:hAnsiTheme="minorHAnsi" w:cstheme="minorHAnsi"/>
          <w:b/>
          <w:bCs/>
        </w:rPr>
        <w:t xml:space="preserve"> S</w:t>
      </w:r>
      <w:r w:rsidR="00047E16">
        <w:rPr>
          <w:rFonts w:asciiTheme="minorHAnsi" w:hAnsiTheme="minorHAnsi" w:cstheme="minorHAnsi"/>
          <w:b/>
          <w:bCs/>
        </w:rPr>
        <w:t>TUDENT</w:t>
      </w:r>
      <w:r w:rsidRPr="00487DDA">
        <w:rPr>
          <w:rFonts w:asciiTheme="minorHAnsi" w:hAnsiTheme="minorHAnsi" w:cstheme="minorHAnsi"/>
          <w:b/>
          <w:bCs/>
        </w:rPr>
        <w:t xml:space="preserve"> T</w:t>
      </w:r>
      <w:r w:rsidR="00047E16">
        <w:rPr>
          <w:rFonts w:asciiTheme="minorHAnsi" w:hAnsiTheme="minorHAnsi" w:cstheme="minorHAnsi"/>
          <w:b/>
          <w:bCs/>
        </w:rPr>
        <w:t>ECHNOLOGY USE</w:t>
      </w:r>
    </w:p>
    <w:p w14:paraId="2B7D78CC" w14:textId="77777777" w:rsidR="00031844" w:rsidRDefault="00031844" w:rsidP="00031844">
      <w:pPr>
        <w:rPr>
          <w:rFonts w:asciiTheme="minorHAnsi" w:hAnsiTheme="minorHAnsi" w:cstheme="minorHAnsi"/>
        </w:rPr>
      </w:pPr>
    </w:p>
    <w:p w14:paraId="078FF591" w14:textId="77777777" w:rsidR="00031844" w:rsidRPr="00487DDA" w:rsidRDefault="00031844" w:rsidP="00031844">
      <w:pPr>
        <w:rPr>
          <w:rFonts w:asciiTheme="minorHAnsi" w:hAnsiTheme="minorHAnsi" w:cstheme="minorHAnsi"/>
          <w:b/>
          <w:bCs/>
        </w:rPr>
      </w:pPr>
      <w:r w:rsidRPr="00487DDA">
        <w:rPr>
          <w:rFonts w:asciiTheme="minorHAnsi" w:hAnsiTheme="minorHAnsi" w:cstheme="minorHAnsi"/>
          <w:b/>
          <w:bCs/>
        </w:rPr>
        <w:t>Personal Conduct</w:t>
      </w:r>
    </w:p>
    <w:p w14:paraId="38CC6BC8" w14:textId="77777777" w:rsidR="00031844" w:rsidRDefault="00031844" w:rsidP="00031844">
      <w:pPr>
        <w:rPr>
          <w:rFonts w:asciiTheme="minorHAnsi" w:hAnsiTheme="minorHAnsi" w:cstheme="minorHAnsi"/>
        </w:rPr>
      </w:pPr>
      <w:r>
        <w:rPr>
          <w:rFonts w:asciiTheme="minorHAnsi" w:hAnsiTheme="minorHAnsi" w:cstheme="minorHAnsi"/>
        </w:rPr>
        <w:t xml:space="preserve">Conduct that takes place using technology falls under the same rules and standards of conduct that apply to face-to-face interactions when you are using the school’s property (including its networks and internet access), when you are interacting with other members of the TCE community, when your activity is for school purposes, or when your activity reflects on the school.  </w:t>
      </w:r>
    </w:p>
    <w:p w14:paraId="154FA2AA" w14:textId="77777777" w:rsidR="00031844" w:rsidRPr="00487DDA" w:rsidRDefault="00031844" w:rsidP="00BA2A3A">
      <w:pPr>
        <w:pStyle w:val="ListParagraph"/>
        <w:numPr>
          <w:ilvl w:val="0"/>
          <w:numId w:val="13"/>
        </w:numPr>
        <w:rPr>
          <w:rFonts w:asciiTheme="minorHAnsi" w:hAnsiTheme="minorHAnsi" w:cstheme="minorHAnsi"/>
        </w:rPr>
      </w:pPr>
      <w:r w:rsidRPr="00487DDA">
        <w:rPr>
          <w:rFonts w:asciiTheme="minorHAnsi" w:hAnsiTheme="minorHAnsi" w:cstheme="minorHAnsi"/>
        </w:rPr>
        <w:t>All conduct online that reflects poorly on you or on the school, regardless of when or where it occurred, may be grounds for disciplinary action.</w:t>
      </w:r>
    </w:p>
    <w:p w14:paraId="2B20006B" w14:textId="77777777" w:rsidR="00031844" w:rsidRPr="00487DDA" w:rsidRDefault="00031844" w:rsidP="00BA2A3A">
      <w:pPr>
        <w:pStyle w:val="ListParagraph"/>
        <w:numPr>
          <w:ilvl w:val="0"/>
          <w:numId w:val="13"/>
        </w:numPr>
        <w:rPr>
          <w:rFonts w:asciiTheme="minorHAnsi" w:hAnsiTheme="minorHAnsi" w:cstheme="minorHAnsi"/>
        </w:rPr>
      </w:pPr>
      <w:r w:rsidRPr="00487DDA">
        <w:rPr>
          <w:rFonts w:asciiTheme="minorHAnsi" w:hAnsiTheme="minorHAnsi" w:cstheme="minorHAnsi"/>
        </w:rPr>
        <w:t>You must not use technology or the internet in a way that compromises the security of the school’s network, disrupts the school community, or interferes with academic pursuits.</w:t>
      </w:r>
    </w:p>
    <w:p w14:paraId="05BCC63E" w14:textId="77777777" w:rsidR="00031844" w:rsidRPr="00487DDA" w:rsidRDefault="00031844" w:rsidP="00BA2A3A">
      <w:pPr>
        <w:pStyle w:val="ListParagraph"/>
        <w:numPr>
          <w:ilvl w:val="0"/>
          <w:numId w:val="13"/>
        </w:numPr>
        <w:rPr>
          <w:rFonts w:asciiTheme="minorHAnsi" w:hAnsiTheme="minorHAnsi" w:cstheme="minorHAnsi"/>
        </w:rPr>
      </w:pPr>
      <w:r w:rsidRPr="00487DDA">
        <w:rPr>
          <w:rFonts w:asciiTheme="minorHAnsi" w:hAnsiTheme="minorHAnsi" w:cstheme="minorHAnsi"/>
        </w:rPr>
        <w:t>You may not use online chatting or video conferencing with classmates during class without teacher permission.</w:t>
      </w:r>
    </w:p>
    <w:p w14:paraId="360DE2EF" w14:textId="77777777" w:rsidR="00031844" w:rsidRDefault="00031844" w:rsidP="00031844">
      <w:pPr>
        <w:rPr>
          <w:rFonts w:asciiTheme="minorHAnsi" w:hAnsiTheme="minorHAnsi" w:cstheme="minorHAnsi"/>
        </w:rPr>
      </w:pPr>
    </w:p>
    <w:p w14:paraId="4DC7BD52" w14:textId="77777777" w:rsidR="00031844" w:rsidRPr="00487DDA" w:rsidRDefault="00031844" w:rsidP="00031844">
      <w:pPr>
        <w:rPr>
          <w:rFonts w:asciiTheme="minorHAnsi" w:hAnsiTheme="minorHAnsi" w:cstheme="minorHAnsi"/>
          <w:b/>
          <w:bCs/>
        </w:rPr>
      </w:pPr>
      <w:r w:rsidRPr="00487DDA">
        <w:rPr>
          <w:rFonts w:asciiTheme="minorHAnsi" w:hAnsiTheme="minorHAnsi" w:cstheme="minorHAnsi"/>
          <w:b/>
          <w:bCs/>
        </w:rPr>
        <w:t>Copyright Protections</w:t>
      </w:r>
    </w:p>
    <w:p w14:paraId="02B6CC1C" w14:textId="5F57032A" w:rsidR="00031844" w:rsidRDefault="00031844" w:rsidP="00031844">
      <w:pPr>
        <w:rPr>
          <w:rFonts w:asciiTheme="minorHAnsi" w:hAnsiTheme="minorHAnsi" w:cstheme="minorHAnsi"/>
        </w:rPr>
      </w:pPr>
      <w:r>
        <w:rPr>
          <w:rFonts w:asciiTheme="minorHAnsi" w:hAnsiTheme="minorHAnsi" w:cstheme="minorHAnsi"/>
        </w:rPr>
        <w:t>Like all members of the TCE community, you need to respect copyright laws. This includes crediting the authors of any material you use in your work, not using music or video for which you have not paid, and not sharing materials of others without proper permission. You may not copy software without the license to do so.</w:t>
      </w:r>
    </w:p>
    <w:p w14:paraId="39C0EF11" w14:textId="77777777" w:rsidR="00031844" w:rsidRDefault="00031844" w:rsidP="00031844">
      <w:pPr>
        <w:rPr>
          <w:rFonts w:asciiTheme="minorHAnsi" w:hAnsiTheme="minorHAnsi" w:cstheme="minorHAnsi"/>
        </w:rPr>
      </w:pPr>
    </w:p>
    <w:p w14:paraId="39A02F0D" w14:textId="77777777" w:rsidR="00031844" w:rsidRPr="00487DDA" w:rsidRDefault="00031844" w:rsidP="00031844">
      <w:pPr>
        <w:rPr>
          <w:rFonts w:asciiTheme="minorHAnsi" w:hAnsiTheme="minorHAnsi" w:cstheme="minorHAnsi"/>
          <w:b/>
          <w:bCs/>
        </w:rPr>
      </w:pPr>
      <w:r w:rsidRPr="00487DDA">
        <w:rPr>
          <w:rFonts w:asciiTheme="minorHAnsi" w:hAnsiTheme="minorHAnsi" w:cstheme="minorHAnsi"/>
          <w:b/>
          <w:bCs/>
        </w:rPr>
        <w:t>Respect for others</w:t>
      </w:r>
    </w:p>
    <w:p w14:paraId="5139E854" w14:textId="77777777" w:rsidR="00031844" w:rsidRDefault="00031844" w:rsidP="00031844">
      <w:pPr>
        <w:rPr>
          <w:rFonts w:asciiTheme="minorHAnsi" w:hAnsiTheme="minorHAnsi" w:cstheme="minorHAnsi"/>
        </w:rPr>
      </w:pPr>
      <w:r>
        <w:rPr>
          <w:rFonts w:asciiTheme="minorHAnsi" w:hAnsiTheme="minorHAnsi" w:cstheme="minorHAnsi"/>
        </w:rPr>
        <w:t>Any use or posting online of personally identifying information about any members of the school community (including photos, videos, names, addresses, phone numbers, email addresses, or work) without their written permissions is strictly prohibited.</w:t>
      </w:r>
    </w:p>
    <w:p w14:paraId="2D4E67A7" w14:textId="77777777" w:rsidR="000B5119" w:rsidRDefault="000B5119" w:rsidP="00031844">
      <w:pPr>
        <w:rPr>
          <w:rFonts w:asciiTheme="minorHAnsi" w:hAnsiTheme="minorHAnsi" w:cstheme="minorHAnsi"/>
        </w:rPr>
      </w:pPr>
    </w:p>
    <w:p w14:paraId="3592B9DB" w14:textId="77777777" w:rsidR="00031844" w:rsidRDefault="00031844" w:rsidP="00031844">
      <w:pPr>
        <w:rPr>
          <w:rFonts w:asciiTheme="minorHAnsi" w:hAnsiTheme="minorHAnsi" w:cstheme="minorHAnsi"/>
        </w:rPr>
      </w:pPr>
      <w:r>
        <w:rPr>
          <w:rFonts w:asciiTheme="minorHAnsi" w:hAnsiTheme="minorHAnsi" w:cstheme="minorHAnsi"/>
        </w:rPr>
        <w:t>You must not deliberately introduce viruses or other malware to TCE’s systems.</w:t>
      </w:r>
    </w:p>
    <w:p w14:paraId="33EB3AB9" w14:textId="77777777" w:rsidR="000B5119" w:rsidRDefault="000B5119" w:rsidP="00031844">
      <w:pPr>
        <w:rPr>
          <w:rFonts w:asciiTheme="minorHAnsi" w:hAnsiTheme="minorHAnsi" w:cstheme="minorHAnsi"/>
        </w:rPr>
      </w:pPr>
    </w:p>
    <w:p w14:paraId="58F0CA25" w14:textId="77777777" w:rsidR="00031844" w:rsidRDefault="00031844" w:rsidP="00031844">
      <w:pPr>
        <w:rPr>
          <w:rFonts w:asciiTheme="minorHAnsi" w:hAnsiTheme="minorHAnsi" w:cstheme="minorHAnsi"/>
        </w:rPr>
      </w:pPr>
      <w:r>
        <w:rPr>
          <w:rFonts w:asciiTheme="minorHAnsi" w:hAnsiTheme="minorHAnsi" w:cstheme="minorHAnsi"/>
        </w:rPr>
        <w:t>You must not seek to circumvent TCE’s security systems such as (but not limited to) antivirus software and or the web filter.</w:t>
      </w:r>
    </w:p>
    <w:p w14:paraId="2887C123" w14:textId="77777777" w:rsidR="00031844" w:rsidRDefault="00031844" w:rsidP="00031844">
      <w:pPr>
        <w:rPr>
          <w:rFonts w:asciiTheme="minorHAnsi" w:hAnsiTheme="minorHAnsi" w:cstheme="minorHAnsi"/>
        </w:rPr>
      </w:pPr>
    </w:p>
    <w:p w14:paraId="7B09316E" w14:textId="77777777" w:rsidR="00031844" w:rsidRPr="00487DDA" w:rsidRDefault="00031844" w:rsidP="00031844">
      <w:pPr>
        <w:rPr>
          <w:rFonts w:asciiTheme="minorHAnsi" w:hAnsiTheme="minorHAnsi" w:cstheme="minorHAnsi"/>
          <w:b/>
          <w:bCs/>
        </w:rPr>
      </w:pPr>
      <w:r w:rsidRPr="00487DDA">
        <w:rPr>
          <w:rFonts w:asciiTheme="minorHAnsi" w:hAnsiTheme="minorHAnsi" w:cstheme="minorHAnsi"/>
          <w:b/>
          <w:bCs/>
        </w:rPr>
        <w:t>Recording of video, sound and/or data</w:t>
      </w:r>
    </w:p>
    <w:p w14:paraId="2ABA415F" w14:textId="189BCD0F" w:rsidR="00031844" w:rsidRDefault="00031844" w:rsidP="00031844">
      <w:pPr>
        <w:rPr>
          <w:rFonts w:asciiTheme="minorHAnsi" w:hAnsiTheme="minorHAnsi" w:cstheme="minorHAnsi"/>
        </w:rPr>
      </w:pPr>
      <w:r>
        <w:rPr>
          <w:rFonts w:asciiTheme="minorHAnsi" w:hAnsiTheme="minorHAnsi" w:cstheme="minorHAnsi"/>
        </w:rPr>
        <w:t xml:space="preserve">You may not take pictures, video, or sound recordings of teachers, staff, other students, or anyone on campus without </w:t>
      </w:r>
      <w:r w:rsidR="00210375">
        <w:rPr>
          <w:rFonts w:asciiTheme="minorHAnsi" w:hAnsiTheme="minorHAnsi" w:cstheme="minorHAnsi"/>
        </w:rPr>
        <w:t>permission from the administration and the individuals involved</w:t>
      </w:r>
      <w:r>
        <w:rPr>
          <w:rFonts w:asciiTheme="minorHAnsi" w:hAnsiTheme="minorHAnsi" w:cstheme="minorHAnsi"/>
        </w:rPr>
        <w:t xml:space="preserve">. Students attending or participating in campus public events, such as sporting events, will be presumed to have granted permission for appropriate taking of pictures, videos or sound recordings, provided that these may not be shared outside of the TCE community (students, teachers, or parents) without specific approval from those recorded.  </w:t>
      </w:r>
    </w:p>
    <w:p w14:paraId="5E96ECD2" w14:textId="77777777" w:rsidR="008F1E70" w:rsidRDefault="008F1E70" w:rsidP="00031844">
      <w:pPr>
        <w:rPr>
          <w:rFonts w:asciiTheme="minorHAnsi" w:hAnsiTheme="minorHAnsi" w:cstheme="minorHAnsi"/>
        </w:rPr>
      </w:pPr>
    </w:p>
    <w:p w14:paraId="466AAF74" w14:textId="66422248" w:rsidR="00031844" w:rsidRDefault="00031844" w:rsidP="00031844">
      <w:pPr>
        <w:rPr>
          <w:rFonts w:asciiTheme="minorHAnsi" w:hAnsiTheme="minorHAnsi" w:cstheme="minorHAnsi"/>
        </w:rPr>
      </w:pPr>
      <w:r>
        <w:rPr>
          <w:rFonts w:asciiTheme="minorHAnsi" w:hAnsiTheme="minorHAnsi" w:cstheme="minorHAnsi"/>
        </w:rPr>
        <w:lastRenderedPageBreak/>
        <w:t>If photographing a school activity for a student publication, you must obtain prior authorization from your publication’s advisor. Regardless of permission, the recording features of any device may not be used in bathrooms or locker rooms in any circumstances.</w:t>
      </w:r>
    </w:p>
    <w:p w14:paraId="6E514E84" w14:textId="77777777" w:rsidR="002B5257" w:rsidRDefault="002B5257" w:rsidP="00031844">
      <w:pPr>
        <w:rPr>
          <w:rFonts w:asciiTheme="minorHAnsi" w:hAnsiTheme="minorHAnsi" w:cstheme="minorHAnsi"/>
        </w:rPr>
      </w:pPr>
    </w:p>
    <w:p w14:paraId="05D9DC19" w14:textId="77777777" w:rsidR="00031844" w:rsidRDefault="00031844" w:rsidP="00031844">
      <w:pPr>
        <w:rPr>
          <w:rFonts w:asciiTheme="minorHAnsi" w:hAnsiTheme="minorHAnsi" w:cstheme="minorHAnsi"/>
        </w:rPr>
      </w:pPr>
      <w:r>
        <w:rPr>
          <w:rFonts w:asciiTheme="minorHAnsi" w:hAnsiTheme="minorHAnsi" w:cstheme="minorHAnsi"/>
        </w:rPr>
        <w:t>Cameras, phones, tablets, computers, recordable pens, listening/recording devices, smart watches any and all devices currently available as well as yet to be developed are included in this policy, including the section regarding “Respect for Others.”</w:t>
      </w:r>
    </w:p>
    <w:p w14:paraId="5F082115" w14:textId="77777777" w:rsidR="008F1E70" w:rsidRDefault="008F1E70" w:rsidP="00031844">
      <w:pPr>
        <w:rPr>
          <w:rFonts w:asciiTheme="minorHAnsi" w:hAnsiTheme="minorHAnsi" w:cstheme="minorHAnsi"/>
        </w:rPr>
      </w:pPr>
    </w:p>
    <w:p w14:paraId="11DD4E3A" w14:textId="122A0ABC" w:rsidR="00031844" w:rsidRDefault="00031844" w:rsidP="00031844">
      <w:pPr>
        <w:rPr>
          <w:rFonts w:asciiTheme="minorHAnsi" w:hAnsiTheme="minorHAnsi" w:cstheme="minorHAnsi"/>
        </w:rPr>
      </w:pPr>
      <w:r>
        <w:rPr>
          <w:rFonts w:asciiTheme="minorHAnsi" w:hAnsiTheme="minorHAnsi" w:cstheme="minorHAnsi"/>
        </w:rPr>
        <w:t xml:space="preserve">It is never appropriate to record private video and/or audio conversations without the permission of all parties. In some cases, this activity may violate applicable law and may subject the person making the recording to criminal or civil penalties.  </w:t>
      </w:r>
    </w:p>
    <w:p w14:paraId="55EA18F1" w14:textId="77777777" w:rsidR="008F1E70" w:rsidRDefault="008F1E70" w:rsidP="00031844">
      <w:pPr>
        <w:rPr>
          <w:rFonts w:asciiTheme="minorHAnsi" w:hAnsiTheme="minorHAnsi" w:cstheme="minorHAnsi"/>
        </w:rPr>
      </w:pPr>
    </w:p>
    <w:p w14:paraId="720EC1D0" w14:textId="77777777" w:rsidR="00031844" w:rsidRDefault="00031844" w:rsidP="00031844">
      <w:pPr>
        <w:rPr>
          <w:rFonts w:asciiTheme="minorHAnsi" w:hAnsiTheme="minorHAnsi" w:cstheme="minorHAnsi"/>
        </w:rPr>
      </w:pPr>
      <w:r>
        <w:rPr>
          <w:rFonts w:asciiTheme="minorHAnsi" w:hAnsiTheme="minorHAnsi" w:cstheme="minorHAnsi"/>
        </w:rPr>
        <w:t xml:space="preserve">Students must obtain expressed consent from the teacher in order to do any type of video or audio recordings during class time. </w:t>
      </w:r>
    </w:p>
    <w:p w14:paraId="10CBA820" w14:textId="77777777" w:rsidR="008F1E70" w:rsidRDefault="008F1E70" w:rsidP="00031844">
      <w:pPr>
        <w:rPr>
          <w:rFonts w:asciiTheme="minorHAnsi" w:hAnsiTheme="minorHAnsi" w:cstheme="minorHAnsi"/>
        </w:rPr>
      </w:pPr>
    </w:p>
    <w:p w14:paraId="3B2E31FD" w14:textId="77777777" w:rsidR="00031844" w:rsidRDefault="00031844" w:rsidP="00031844">
      <w:pPr>
        <w:rPr>
          <w:rFonts w:asciiTheme="minorHAnsi" w:hAnsiTheme="minorHAnsi" w:cstheme="minorHAnsi"/>
        </w:rPr>
      </w:pPr>
      <w:r>
        <w:rPr>
          <w:rFonts w:asciiTheme="minorHAnsi" w:hAnsiTheme="minorHAnsi" w:cstheme="minorHAnsi"/>
        </w:rPr>
        <w:t>You must have specific authorization from a teacher:</w:t>
      </w:r>
      <w:r>
        <w:rPr>
          <w:rFonts w:asciiTheme="minorHAnsi" w:hAnsiTheme="minorHAnsi" w:cstheme="minorHAnsi"/>
        </w:rPr>
        <w:tab/>
      </w:r>
    </w:p>
    <w:p w14:paraId="76408043" w14:textId="77777777" w:rsidR="00031844" w:rsidRPr="00487DDA" w:rsidRDefault="00031844" w:rsidP="00BA2A3A">
      <w:pPr>
        <w:pStyle w:val="ListParagraph"/>
        <w:numPr>
          <w:ilvl w:val="0"/>
          <w:numId w:val="14"/>
        </w:numPr>
        <w:rPr>
          <w:rFonts w:asciiTheme="minorHAnsi" w:hAnsiTheme="minorHAnsi" w:cstheme="minorHAnsi"/>
        </w:rPr>
      </w:pPr>
      <w:r w:rsidRPr="00487DDA">
        <w:rPr>
          <w:rFonts w:asciiTheme="minorHAnsi" w:hAnsiTheme="minorHAnsi" w:cstheme="minorHAnsi"/>
        </w:rPr>
        <w:t>To use Skype, Facetime, Zoom or any other video conferencing type of site, software, or application during class.</w:t>
      </w:r>
    </w:p>
    <w:p w14:paraId="238583E0" w14:textId="77777777" w:rsidR="00031844" w:rsidRPr="00487DDA" w:rsidRDefault="00031844" w:rsidP="00BA2A3A">
      <w:pPr>
        <w:pStyle w:val="ListParagraph"/>
        <w:numPr>
          <w:ilvl w:val="0"/>
          <w:numId w:val="14"/>
        </w:numPr>
        <w:rPr>
          <w:rFonts w:asciiTheme="minorHAnsi" w:hAnsiTheme="minorHAnsi" w:cstheme="minorHAnsi"/>
        </w:rPr>
      </w:pPr>
      <w:r w:rsidRPr="00487DDA">
        <w:rPr>
          <w:rFonts w:asciiTheme="minorHAnsi" w:hAnsiTheme="minorHAnsi" w:cstheme="minorHAnsi"/>
        </w:rPr>
        <w:t>Before uploading to the internet any video or audio recording during class or in conjunction with a class report.</w:t>
      </w:r>
    </w:p>
    <w:p w14:paraId="5420F3D4" w14:textId="77777777" w:rsidR="00031844" w:rsidRPr="00487DDA" w:rsidRDefault="00031844" w:rsidP="00BA2A3A">
      <w:pPr>
        <w:pStyle w:val="ListParagraph"/>
        <w:numPr>
          <w:ilvl w:val="0"/>
          <w:numId w:val="14"/>
        </w:numPr>
        <w:rPr>
          <w:rFonts w:asciiTheme="minorHAnsi" w:hAnsiTheme="minorHAnsi" w:cstheme="minorHAnsi"/>
        </w:rPr>
      </w:pPr>
      <w:r w:rsidRPr="00487DDA">
        <w:rPr>
          <w:rFonts w:asciiTheme="minorHAnsi" w:hAnsiTheme="minorHAnsi" w:cstheme="minorHAnsi"/>
        </w:rPr>
        <w:t>Before altering or in any way changing a recording obtained in class or for a class project if the resulting recording will be disseminated either over the internet or by other means.</w:t>
      </w:r>
    </w:p>
    <w:p w14:paraId="0F36E27C" w14:textId="77777777" w:rsidR="00031844" w:rsidRDefault="00031844" w:rsidP="00031844">
      <w:pPr>
        <w:rPr>
          <w:rFonts w:asciiTheme="minorHAnsi" w:hAnsiTheme="minorHAnsi" w:cstheme="minorHAnsi"/>
        </w:rPr>
      </w:pPr>
    </w:p>
    <w:p w14:paraId="479B7A0D" w14:textId="77777777" w:rsidR="00031844" w:rsidRPr="00487DDA" w:rsidRDefault="00031844" w:rsidP="00031844">
      <w:pPr>
        <w:rPr>
          <w:rFonts w:asciiTheme="minorHAnsi" w:hAnsiTheme="minorHAnsi" w:cstheme="minorHAnsi"/>
          <w:b/>
          <w:bCs/>
        </w:rPr>
      </w:pPr>
      <w:r w:rsidRPr="00487DDA">
        <w:rPr>
          <w:rFonts w:asciiTheme="minorHAnsi" w:hAnsiTheme="minorHAnsi" w:cstheme="minorHAnsi"/>
          <w:b/>
          <w:bCs/>
        </w:rPr>
        <w:t>Communications with School Employees</w:t>
      </w:r>
    </w:p>
    <w:p w14:paraId="32A617BF" w14:textId="77777777" w:rsidR="00031844" w:rsidRDefault="00031844" w:rsidP="00031844">
      <w:pPr>
        <w:rPr>
          <w:rFonts w:asciiTheme="minorHAnsi" w:hAnsiTheme="minorHAnsi" w:cstheme="minorHAnsi"/>
        </w:rPr>
      </w:pPr>
      <w:r>
        <w:rPr>
          <w:rFonts w:asciiTheme="minorHAnsi" w:hAnsiTheme="minorHAnsi" w:cstheme="minorHAnsi"/>
        </w:rPr>
        <w:t>You must use school-approved methods when contacting school employees. Contact with school employees via text message or their personal cell phones should be limited to only when necessary, because of special circumstances (for example, when communicating about a group meeting point while on a school trip).</w:t>
      </w:r>
    </w:p>
    <w:p w14:paraId="29F64A88" w14:textId="77777777" w:rsidR="008F1E70" w:rsidRDefault="00031844" w:rsidP="00031844">
      <w:pPr>
        <w:rPr>
          <w:rFonts w:asciiTheme="minorHAnsi" w:hAnsiTheme="minorHAnsi" w:cstheme="minorHAnsi"/>
        </w:rPr>
      </w:pPr>
      <w:r>
        <w:rPr>
          <w:rFonts w:asciiTheme="minorHAnsi" w:hAnsiTheme="minorHAnsi" w:cstheme="minorHAnsi"/>
        </w:rPr>
        <w:tab/>
      </w:r>
    </w:p>
    <w:p w14:paraId="28E9B7C1" w14:textId="689603EB" w:rsidR="00031844" w:rsidRDefault="00031844" w:rsidP="00031844">
      <w:pPr>
        <w:rPr>
          <w:rFonts w:asciiTheme="minorHAnsi" w:hAnsiTheme="minorHAnsi" w:cstheme="minorHAnsi"/>
        </w:rPr>
      </w:pPr>
      <w:r>
        <w:rPr>
          <w:rFonts w:asciiTheme="minorHAnsi" w:hAnsiTheme="minorHAnsi" w:cstheme="minorHAnsi"/>
        </w:rPr>
        <w:t>Students should know that school employees may not “friend” or participate in the social networking sites of current students of the school (other than their own children) or former students unless the former student is 18 years of age or older.</w:t>
      </w:r>
    </w:p>
    <w:p w14:paraId="293B37E3" w14:textId="77777777" w:rsidR="00031844" w:rsidRDefault="00031844" w:rsidP="00031844">
      <w:pPr>
        <w:rPr>
          <w:rFonts w:asciiTheme="minorHAnsi" w:hAnsiTheme="minorHAnsi" w:cstheme="minorHAnsi"/>
        </w:rPr>
      </w:pPr>
    </w:p>
    <w:p w14:paraId="5FDBD1F6" w14:textId="77777777" w:rsidR="00031844" w:rsidRPr="00487DDA" w:rsidRDefault="00031844" w:rsidP="00031844">
      <w:pPr>
        <w:rPr>
          <w:rFonts w:asciiTheme="minorHAnsi" w:hAnsiTheme="minorHAnsi" w:cstheme="minorHAnsi"/>
          <w:b/>
          <w:bCs/>
        </w:rPr>
      </w:pPr>
      <w:r w:rsidRPr="00487DDA">
        <w:rPr>
          <w:rFonts w:asciiTheme="minorHAnsi" w:hAnsiTheme="minorHAnsi" w:cstheme="minorHAnsi"/>
          <w:b/>
          <w:bCs/>
        </w:rPr>
        <w:t>Monitoring</w:t>
      </w:r>
    </w:p>
    <w:p w14:paraId="0F12A3AF" w14:textId="71EA9B52" w:rsidR="00031844" w:rsidRDefault="00031844" w:rsidP="00031844">
      <w:pPr>
        <w:rPr>
          <w:rFonts w:asciiTheme="minorHAnsi" w:hAnsiTheme="minorHAnsi" w:cstheme="minorHAnsi"/>
        </w:rPr>
      </w:pPr>
      <w:r>
        <w:rPr>
          <w:rFonts w:asciiTheme="minorHAnsi" w:hAnsiTheme="minorHAnsi" w:cstheme="minorHAnsi"/>
        </w:rPr>
        <w:t>TCE reserves the right to confiscate and examine the contents of any electronic device if TCE, in its sole discretion, believes that it is being used in violation of school policy. TCE also monitors the use of its network and internet connection, and students should have no expectation of privacy in their use of technology on campus, in their school activities, when using TCE’s technology resources, or when interacting with other members of the TCE community.</w:t>
      </w:r>
    </w:p>
    <w:p w14:paraId="591E37D4" w14:textId="77777777" w:rsidR="00031844" w:rsidRPr="00487DDA" w:rsidRDefault="00031844" w:rsidP="00BA2A3A">
      <w:pPr>
        <w:pStyle w:val="ListParagraph"/>
        <w:numPr>
          <w:ilvl w:val="0"/>
          <w:numId w:val="15"/>
        </w:numPr>
        <w:rPr>
          <w:rFonts w:asciiTheme="minorHAnsi" w:hAnsiTheme="minorHAnsi" w:cstheme="minorHAnsi"/>
        </w:rPr>
      </w:pPr>
      <w:r w:rsidRPr="00487DDA">
        <w:rPr>
          <w:rFonts w:asciiTheme="minorHAnsi" w:hAnsiTheme="minorHAnsi" w:cstheme="minorHAnsi"/>
        </w:rPr>
        <w:t>TCE may restrict or terminate a student’s access to its information systems at any time with notice of reason made known to the appropriate school administration.</w:t>
      </w:r>
    </w:p>
    <w:p w14:paraId="7750B640" w14:textId="50558E80" w:rsidR="00031844" w:rsidRPr="00487DDA" w:rsidRDefault="00031844" w:rsidP="00BA2A3A">
      <w:pPr>
        <w:pStyle w:val="ListParagraph"/>
        <w:numPr>
          <w:ilvl w:val="0"/>
          <w:numId w:val="15"/>
        </w:numPr>
        <w:rPr>
          <w:rFonts w:asciiTheme="minorHAnsi" w:hAnsiTheme="minorHAnsi" w:cstheme="minorHAnsi"/>
        </w:rPr>
      </w:pPr>
      <w:r w:rsidRPr="00487DDA">
        <w:rPr>
          <w:rFonts w:asciiTheme="minorHAnsi" w:hAnsiTheme="minorHAnsi" w:cstheme="minorHAnsi"/>
        </w:rPr>
        <w:t>TCE may monitor and remove any content posted to the school’s websites, social media sites, or other property. While the school strives to monitor these sites, the school does not accept any responsibility for content posted by others without the school’s permission.</w:t>
      </w:r>
    </w:p>
    <w:p w14:paraId="5957CD75" w14:textId="7D48AC1F" w:rsidR="00031844" w:rsidRDefault="00031844" w:rsidP="00031844">
      <w:pPr>
        <w:rPr>
          <w:rFonts w:asciiTheme="minorHAnsi" w:hAnsiTheme="minorHAnsi" w:cstheme="minorHAnsi"/>
        </w:rPr>
      </w:pPr>
      <w:r>
        <w:rPr>
          <w:rFonts w:asciiTheme="minorHAnsi" w:hAnsiTheme="minorHAnsi" w:cstheme="minorHAnsi"/>
        </w:rPr>
        <w:lastRenderedPageBreak/>
        <w:t>TCE expects any student who receives unlawful pictures/images or indecent visual depictions of another person through the use of a computer, electronic communication device or cellular telephone to immediately report the visual depiction to their parents, guardian, school official or law enforcement official. If such a report is made to TCE, an investigation will be conducted and the school will take whatever action it deems appropriate which may include disciplinary action for any students involved and/or notifying parents, legal guardians, outside agencies or law enforcement.</w:t>
      </w:r>
    </w:p>
    <w:p w14:paraId="45BE209F" w14:textId="77777777" w:rsidR="008F1E70" w:rsidRDefault="008F1E70" w:rsidP="00031844">
      <w:pPr>
        <w:rPr>
          <w:rFonts w:asciiTheme="minorHAnsi" w:hAnsiTheme="minorHAnsi" w:cstheme="minorHAnsi"/>
          <w:b/>
          <w:bCs/>
        </w:rPr>
      </w:pPr>
    </w:p>
    <w:p w14:paraId="66512A19" w14:textId="77777777" w:rsidR="00031844" w:rsidRPr="00487DDA" w:rsidRDefault="00031844" w:rsidP="00031844">
      <w:pPr>
        <w:rPr>
          <w:rFonts w:asciiTheme="minorHAnsi" w:hAnsiTheme="minorHAnsi" w:cstheme="minorHAnsi"/>
          <w:b/>
          <w:bCs/>
        </w:rPr>
      </w:pPr>
      <w:r w:rsidRPr="00487DDA">
        <w:rPr>
          <w:rFonts w:asciiTheme="minorHAnsi" w:hAnsiTheme="minorHAnsi" w:cstheme="minorHAnsi"/>
          <w:b/>
          <w:bCs/>
        </w:rPr>
        <w:t>Parent Guidelines</w:t>
      </w:r>
    </w:p>
    <w:p w14:paraId="52C90062" w14:textId="270C4711" w:rsidR="00031844" w:rsidRDefault="00031844" w:rsidP="00031844">
      <w:pPr>
        <w:rPr>
          <w:rFonts w:asciiTheme="minorHAnsi" w:hAnsiTheme="minorHAnsi" w:cstheme="minorHAnsi"/>
        </w:rPr>
      </w:pPr>
      <w:r>
        <w:rPr>
          <w:rFonts w:asciiTheme="minorHAnsi" w:hAnsiTheme="minorHAnsi" w:cstheme="minorHAnsi"/>
        </w:rPr>
        <w:t xml:space="preserve">Parents interested in using technology/social networking to promote TCE should contact </w:t>
      </w:r>
      <w:r w:rsidR="008070FD">
        <w:rPr>
          <w:rFonts w:asciiTheme="minorHAnsi" w:hAnsiTheme="minorHAnsi" w:cstheme="minorHAnsi"/>
        </w:rPr>
        <w:t>the office</w:t>
      </w:r>
      <w:r w:rsidR="00564BED">
        <w:rPr>
          <w:rFonts w:asciiTheme="minorHAnsi" w:hAnsiTheme="minorHAnsi" w:cstheme="minorHAnsi"/>
        </w:rPr>
        <w:t>.  TCE</w:t>
      </w:r>
      <w:r>
        <w:rPr>
          <w:rFonts w:asciiTheme="minorHAnsi" w:hAnsiTheme="minorHAnsi" w:cstheme="minorHAnsi"/>
        </w:rPr>
        <w:t xml:space="preserve"> has a wide range of materials and resources available and can help select the ones best suited for an event or project. Parents interested in sharing photos of TCE events or of students representing TCE are asked to coordinate these efforts with the school office, who can help honor school community members’ </w:t>
      </w:r>
      <w:r w:rsidR="008070FD">
        <w:rPr>
          <w:rFonts w:asciiTheme="minorHAnsi" w:hAnsiTheme="minorHAnsi" w:cstheme="minorHAnsi"/>
        </w:rPr>
        <w:t>requests regarding</w:t>
      </w:r>
      <w:r>
        <w:rPr>
          <w:rFonts w:asciiTheme="minorHAnsi" w:hAnsiTheme="minorHAnsi" w:cstheme="minorHAnsi"/>
        </w:rPr>
        <w:t xml:space="preserve"> privacy and the protection of their identities. Out of respect for privacy of our community members and in an effort to avoid unintended issues, we ask that you not post images or work of students </w:t>
      </w:r>
      <w:r w:rsidR="00564BED">
        <w:rPr>
          <w:rFonts w:asciiTheme="minorHAnsi" w:hAnsiTheme="minorHAnsi" w:cstheme="minorHAnsi"/>
        </w:rPr>
        <w:t>(</w:t>
      </w:r>
      <w:r>
        <w:rPr>
          <w:rFonts w:asciiTheme="minorHAnsi" w:hAnsiTheme="minorHAnsi" w:cstheme="minorHAnsi"/>
        </w:rPr>
        <w:t xml:space="preserve">other than </w:t>
      </w:r>
      <w:r w:rsidR="00564BED">
        <w:rPr>
          <w:rFonts w:asciiTheme="minorHAnsi" w:hAnsiTheme="minorHAnsi" w:cstheme="minorHAnsi"/>
        </w:rPr>
        <w:t xml:space="preserve">those of </w:t>
      </w:r>
      <w:r>
        <w:rPr>
          <w:rFonts w:asciiTheme="minorHAnsi" w:hAnsiTheme="minorHAnsi" w:cstheme="minorHAnsi"/>
        </w:rPr>
        <w:t>your own children</w:t>
      </w:r>
      <w:r w:rsidR="00564BED">
        <w:rPr>
          <w:rFonts w:asciiTheme="minorHAnsi" w:hAnsiTheme="minorHAnsi" w:cstheme="minorHAnsi"/>
        </w:rPr>
        <w:t>)</w:t>
      </w:r>
      <w:r>
        <w:rPr>
          <w:rFonts w:asciiTheme="minorHAnsi" w:hAnsiTheme="minorHAnsi" w:cstheme="minorHAnsi"/>
        </w:rPr>
        <w:t>, employees, or their community members without obtaining express permission and that of their guardians. Parents should communicate with their child’s teacher via TCE email or school phone numbers.</w:t>
      </w:r>
    </w:p>
    <w:p w14:paraId="21C57265" w14:textId="1FADCD36" w:rsidR="003339C6" w:rsidRPr="00B95BF4" w:rsidRDefault="003339C6" w:rsidP="003339C6">
      <w:pPr>
        <w:pStyle w:val="NormalWeb"/>
        <w:shd w:val="clear" w:color="auto" w:fill="FFFFFF"/>
        <w:spacing w:after="0" w:afterAutospacing="0"/>
        <w:rPr>
          <w:rFonts w:asciiTheme="minorHAnsi" w:hAnsiTheme="minorHAnsi" w:cstheme="minorHAnsi"/>
          <w:b/>
          <w:bCs/>
        </w:rPr>
      </w:pPr>
      <w:bookmarkStart w:id="24" w:name="_Toc455574926"/>
      <w:r w:rsidRPr="00B95BF4">
        <w:rPr>
          <w:rFonts w:asciiTheme="minorHAnsi" w:hAnsiTheme="minorHAnsi" w:cstheme="minorHAnsi"/>
          <w:b/>
          <w:bCs/>
        </w:rPr>
        <w:t>Cell Phones</w:t>
      </w:r>
      <w:r w:rsidR="000A118A">
        <w:rPr>
          <w:rFonts w:asciiTheme="minorHAnsi" w:hAnsiTheme="minorHAnsi" w:cstheme="minorHAnsi"/>
          <w:b/>
          <w:bCs/>
        </w:rPr>
        <w:t xml:space="preserve"> and Smart Watches</w:t>
      </w:r>
    </w:p>
    <w:p w14:paraId="2EC242F1" w14:textId="46FCD37F" w:rsidR="003339C6" w:rsidRPr="002B5C73" w:rsidRDefault="003339C6" w:rsidP="008F1E70">
      <w:pPr>
        <w:pStyle w:val="NormalWeb"/>
        <w:shd w:val="clear" w:color="auto" w:fill="FFFFFF"/>
        <w:spacing w:before="0" w:beforeAutospacing="0" w:after="0" w:afterAutospacing="0"/>
        <w:rPr>
          <w:rFonts w:asciiTheme="minorHAnsi" w:hAnsiTheme="minorHAnsi" w:cstheme="minorHAnsi"/>
        </w:rPr>
      </w:pPr>
      <w:r w:rsidRPr="002B5C73">
        <w:rPr>
          <w:rFonts w:asciiTheme="minorHAnsi" w:hAnsiTheme="minorHAnsi" w:cstheme="minorHAnsi"/>
        </w:rPr>
        <w:t xml:space="preserve">If cell phones </w:t>
      </w:r>
      <w:r w:rsidR="000A118A">
        <w:rPr>
          <w:rFonts w:asciiTheme="minorHAnsi" w:hAnsiTheme="minorHAnsi" w:cstheme="minorHAnsi"/>
        </w:rPr>
        <w:t xml:space="preserve">and smart watches </w:t>
      </w:r>
      <w:r w:rsidRPr="002B5C73">
        <w:rPr>
          <w:rFonts w:asciiTheme="minorHAnsi" w:hAnsiTheme="minorHAnsi" w:cstheme="minorHAnsi"/>
        </w:rPr>
        <w:t xml:space="preserve">(electronic equipment) are </w:t>
      </w:r>
      <w:r>
        <w:rPr>
          <w:rFonts w:asciiTheme="minorHAnsi" w:hAnsiTheme="minorHAnsi" w:cstheme="minorHAnsi"/>
        </w:rPr>
        <w:t xml:space="preserve">not turned in and are </w:t>
      </w:r>
      <w:r w:rsidRPr="002B5C73">
        <w:rPr>
          <w:rFonts w:asciiTheme="minorHAnsi" w:hAnsiTheme="minorHAnsi" w:cstheme="minorHAnsi"/>
        </w:rPr>
        <w:t xml:space="preserve">used without permission, the following steps will be taken: </w:t>
      </w:r>
    </w:p>
    <w:p w14:paraId="6D8EDE81" w14:textId="288F3537" w:rsidR="003339C6" w:rsidRPr="002B5C73" w:rsidRDefault="003339C6" w:rsidP="00BA2A3A">
      <w:pPr>
        <w:pStyle w:val="NormalWeb"/>
        <w:numPr>
          <w:ilvl w:val="0"/>
          <w:numId w:val="16"/>
        </w:numPr>
        <w:shd w:val="clear" w:color="auto" w:fill="FFFFFF"/>
        <w:spacing w:before="0" w:beforeAutospacing="0" w:after="0" w:afterAutospacing="0"/>
        <w:rPr>
          <w:rFonts w:asciiTheme="minorHAnsi" w:hAnsiTheme="minorHAnsi" w:cstheme="minorHAnsi"/>
        </w:rPr>
      </w:pPr>
      <w:r w:rsidRPr="002B5C73">
        <w:rPr>
          <w:rFonts w:asciiTheme="minorHAnsi" w:hAnsiTheme="minorHAnsi" w:cstheme="minorHAnsi"/>
        </w:rPr>
        <w:t>The first offense: The electronic device will be confiscated by the teacher and may be return</w:t>
      </w:r>
      <w:r w:rsidR="008C2D55">
        <w:rPr>
          <w:rFonts w:asciiTheme="minorHAnsi" w:hAnsiTheme="minorHAnsi" w:cstheme="minorHAnsi"/>
        </w:rPr>
        <w:t>ed at the end of the school day.</w:t>
      </w:r>
    </w:p>
    <w:p w14:paraId="1CFAFB98" w14:textId="2ACF8724" w:rsidR="003339C6" w:rsidRPr="002B5C73" w:rsidRDefault="003339C6" w:rsidP="00BA2A3A">
      <w:pPr>
        <w:pStyle w:val="NormalWeb"/>
        <w:numPr>
          <w:ilvl w:val="0"/>
          <w:numId w:val="16"/>
        </w:numPr>
        <w:shd w:val="clear" w:color="auto" w:fill="FFFFFF"/>
        <w:spacing w:before="0" w:beforeAutospacing="0" w:after="0" w:afterAutospacing="0"/>
        <w:rPr>
          <w:rFonts w:asciiTheme="minorHAnsi" w:hAnsiTheme="minorHAnsi" w:cstheme="minorHAnsi"/>
        </w:rPr>
      </w:pPr>
      <w:r w:rsidRPr="002B5C73">
        <w:rPr>
          <w:rFonts w:asciiTheme="minorHAnsi" w:hAnsiTheme="minorHAnsi" w:cstheme="minorHAnsi"/>
        </w:rPr>
        <w:t xml:space="preserve">The second offense: The electronic device will be confiscated by the principal and the </w:t>
      </w:r>
      <w:r w:rsidR="000A118A">
        <w:rPr>
          <w:rFonts w:asciiTheme="minorHAnsi" w:hAnsiTheme="minorHAnsi" w:cstheme="minorHAnsi"/>
        </w:rPr>
        <w:t>parent</w:t>
      </w:r>
      <w:r w:rsidRPr="002B5C73">
        <w:rPr>
          <w:rFonts w:asciiTheme="minorHAnsi" w:hAnsiTheme="minorHAnsi" w:cstheme="minorHAnsi"/>
        </w:rPr>
        <w:t xml:space="preserve"> will need to pick it up from t</w:t>
      </w:r>
      <w:r w:rsidR="008C2D55">
        <w:rPr>
          <w:rFonts w:asciiTheme="minorHAnsi" w:hAnsiTheme="minorHAnsi" w:cstheme="minorHAnsi"/>
        </w:rPr>
        <w:t>he office at the end of the school day.</w:t>
      </w:r>
    </w:p>
    <w:p w14:paraId="2D3E026B" w14:textId="198181F4" w:rsidR="0085731A" w:rsidRPr="00445100" w:rsidRDefault="003339C6" w:rsidP="00445100">
      <w:pPr>
        <w:pStyle w:val="NormalWeb"/>
        <w:numPr>
          <w:ilvl w:val="0"/>
          <w:numId w:val="16"/>
        </w:numPr>
        <w:shd w:val="clear" w:color="auto" w:fill="FFFFFF"/>
        <w:rPr>
          <w:rFonts w:asciiTheme="minorHAnsi" w:hAnsiTheme="minorHAnsi" w:cstheme="minorHAnsi"/>
        </w:rPr>
      </w:pPr>
      <w:r w:rsidRPr="002B5C73">
        <w:rPr>
          <w:rFonts w:asciiTheme="minorHAnsi" w:hAnsiTheme="minorHAnsi" w:cstheme="minorHAnsi"/>
        </w:rPr>
        <w:t xml:space="preserve">The third </w:t>
      </w:r>
      <w:r w:rsidR="000A118A">
        <w:rPr>
          <w:rFonts w:asciiTheme="minorHAnsi" w:hAnsiTheme="minorHAnsi" w:cstheme="minorHAnsi"/>
        </w:rPr>
        <w:t xml:space="preserve">and additional </w:t>
      </w:r>
      <w:r w:rsidRPr="002B5C73">
        <w:rPr>
          <w:rFonts w:asciiTheme="minorHAnsi" w:hAnsiTheme="minorHAnsi" w:cstheme="minorHAnsi"/>
        </w:rPr>
        <w:t>offense</w:t>
      </w:r>
      <w:r w:rsidR="000A118A">
        <w:rPr>
          <w:rFonts w:asciiTheme="minorHAnsi" w:hAnsiTheme="minorHAnsi" w:cstheme="minorHAnsi"/>
        </w:rPr>
        <w:t>s</w:t>
      </w:r>
      <w:r w:rsidRPr="002B5C73">
        <w:rPr>
          <w:rFonts w:asciiTheme="minorHAnsi" w:hAnsiTheme="minorHAnsi" w:cstheme="minorHAnsi"/>
        </w:rPr>
        <w:t xml:space="preserve">: The electronic device will be confiscated by the principal, a parent will need to pick it up from the principal, and </w:t>
      </w:r>
      <w:r w:rsidR="000A118A">
        <w:rPr>
          <w:rFonts w:asciiTheme="minorHAnsi" w:hAnsiTheme="minorHAnsi" w:cstheme="minorHAnsi"/>
        </w:rPr>
        <w:t>a fine of $25.00 will be paid upon pickup</w:t>
      </w:r>
      <w:r w:rsidRPr="00445100">
        <w:rPr>
          <w:rFonts w:asciiTheme="minorHAnsi" w:hAnsiTheme="minorHAnsi" w:cstheme="minorHAnsi"/>
        </w:rPr>
        <w:t xml:space="preserve">. </w:t>
      </w:r>
    </w:p>
    <w:p w14:paraId="3EEF9B96" w14:textId="5B280AE9" w:rsidR="0085731A" w:rsidRPr="002B5C73" w:rsidRDefault="0085731A" w:rsidP="0085731A">
      <w:pPr>
        <w:tabs>
          <w:tab w:val="left" w:pos="540"/>
          <w:tab w:val="num" w:pos="810"/>
        </w:tabs>
        <w:ind w:right="-288"/>
        <w:rPr>
          <w:rFonts w:asciiTheme="minorHAnsi" w:hAnsiTheme="minorHAnsi" w:cstheme="minorHAnsi"/>
        </w:rPr>
      </w:pPr>
      <w:r w:rsidRPr="002B5C73">
        <w:rPr>
          <w:rFonts w:asciiTheme="minorHAnsi" w:hAnsiTheme="minorHAnsi" w:cstheme="minorHAnsi"/>
        </w:rPr>
        <w:t>Students may not use the school telephone or personal cell phones unless they have permission from the teacher or front office staff. Please limit incoming calls for students to emergency situations only. All social arrangements must be made prior to school.</w:t>
      </w:r>
    </w:p>
    <w:p w14:paraId="76F3DB69" w14:textId="77777777" w:rsidR="0085731A" w:rsidRDefault="0085731A" w:rsidP="00C92BFE">
      <w:pPr>
        <w:shd w:val="clear" w:color="auto" w:fill="FFFFFF"/>
        <w:spacing w:before="100" w:beforeAutospacing="1" w:after="100" w:afterAutospacing="1"/>
        <w:rPr>
          <w:rFonts w:asciiTheme="minorHAnsi" w:hAnsiTheme="minorHAnsi" w:cstheme="minorHAnsi"/>
        </w:rPr>
      </w:pPr>
    </w:p>
    <w:bookmarkEnd w:id="24"/>
    <w:p w14:paraId="2A37776B" w14:textId="77777777" w:rsidR="008C2D55" w:rsidRDefault="008C2D55" w:rsidP="009F33D7">
      <w:pPr>
        <w:spacing w:before="100" w:beforeAutospacing="1" w:after="100" w:afterAutospacing="1"/>
        <w:jc w:val="center"/>
        <w:rPr>
          <w:rFonts w:ascii="Cambria" w:hAnsi="Cambria"/>
          <w:b/>
          <w:bCs/>
          <w:sz w:val="28"/>
          <w:szCs w:val="28"/>
        </w:rPr>
      </w:pPr>
    </w:p>
    <w:p w14:paraId="2CED177E" w14:textId="77777777" w:rsidR="008C2D55" w:rsidRDefault="008C2D55" w:rsidP="009F33D7">
      <w:pPr>
        <w:spacing w:before="100" w:beforeAutospacing="1" w:after="100" w:afterAutospacing="1"/>
        <w:jc w:val="center"/>
        <w:rPr>
          <w:rFonts w:ascii="Cambria" w:hAnsi="Cambria"/>
          <w:b/>
          <w:bCs/>
          <w:sz w:val="28"/>
          <w:szCs w:val="28"/>
        </w:rPr>
      </w:pPr>
    </w:p>
    <w:p w14:paraId="1EAB0B87" w14:textId="77777777" w:rsidR="008C2D55" w:rsidRDefault="008C2D55" w:rsidP="009F33D7">
      <w:pPr>
        <w:spacing w:before="100" w:beforeAutospacing="1" w:after="100" w:afterAutospacing="1"/>
        <w:jc w:val="center"/>
        <w:rPr>
          <w:rFonts w:ascii="Cambria" w:hAnsi="Cambria"/>
          <w:b/>
          <w:bCs/>
          <w:sz w:val="28"/>
          <w:szCs w:val="28"/>
        </w:rPr>
      </w:pPr>
    </w:p>
    <w:p w14:paraId="32279D76" w14:textId="77777777" w:rsidR="00445100" w:rsidRDefault="00445100" w:rsidP="009F33D7">
      <w:pPr>
        <w:spacing w:before="100" w:beforeAutospacing="1" w:after="100" w:afterAutospacing="1"/>
        <w:jc w:val="center"/>
        <w:rPr>
          <w:rFonts w:ascii="Cambria" w:hAnsi="Cambria"/>
          <w:b/>
          <w:bCs/>
          <w:sz w:val="28"/>
          <w:szCs w:val="28"/>
        </w:rPr>
      </w:pPr>
    </w:p>
    <w:p w14:paraId="22E5E9D9" w14:textId="77777777" w:rsidR="008C2D55" w:rsidRDefault="008C2D55" w:rsidP="009F33D7">
      <w:pPr>
        <w:spacing w:before="100" w:beforeAutospacing="1" w:after="100" w:afterAutospacing="1"/>
        <w:jc w:val="center"/>
        <w:rPr>
          <w:rFonts w:ascii="Cambria" w:hAnsi="Cambria"/>
          <w:b/>
          <w:bCs/>
          <w:sz w:val="28"/>
          <w:szCs w:val="28"/>
        </w:rPr>
      </w:pPr>
    </w:p>
    <w:p w14:paraId="7D580D7B" w14:textId="38FF4845" w:rsidR="00DD683A" w:rsidRPr="008C2D55" w:rsidRDefault="00DD683A" w:rsidP="009F33D7">
      <w:pPr>
        <w:spacing w:before="100" w:beforeAutospacing="1" w:after="100" w:afterAutospacing="1"/>
        <w:jc w:val="center"/>
        <w:rPr>
          <w:rFonts w:asciiTheme="minorHAnsi" w:hAnsiTheme="minorHAnsi"/>
          <w:sz w:val="36"/>
          <w:szCs w:val="36"/>
        </w:rPr>
      </w:pPr>
      <w:r w:rsidRPr="008C2D55">
        <w:rPr>
          <w:rFonts w:asciiTheme="minorHAnsi" w:hAnsiTheme="minorHAnsi"/>
          <w:b/>
          <w:bCs/>
          <w:sz w:val="36"/>
          <w:szCs w:val="36"/>
        </w:rPr>
        <w:lastRenderedPageBreak/>
        <w:t>STUDENT CODE OF CONDUCT</w:t>
      </w:r>
    </w:p>
    <w:p w14:paraId="0143589D" w14:textId="0FAB1CEF" w:rsidR="00E56C3B" w:rsidRPr="008C2D55" w:rsidRDefault="00DD683A" w:rsidP="00E56C3B">
      <w:pPr>
        <w:spacing w:before="100" w:beforeAutospacing="1"/>
        <w:rPr>
          <w:rFonts w:asciiTheme="minorHAnsi" w:hAnsiTheme="minorHAnsi"/>
        </w:rPr>
      </w:pPr>
      <w:r w:rsidRPr="008C2D55">
        <w:rPr>
          <w:rFonts w:asciiTheme="minorHAnsi" w:hAnsiTheme="minorHAnsi"/>
          <w:b/>
          <w:bCs/>
        </w:rPr>
        <w:t>Purpose</w:t>
      </w:r>
    </w:p>
    <w:p w14:paraId="40948B2C" w14:textId="6E3EFB80" w:rsidR="00DD683A" w:rsidRPr="008C2D55" w:rsidRDefault="00E56C3B" w:rsidP="001435A4">
      <w:pPr>
        <w:spacing w:after="100" w:afterAutospacing="1"/>
        <w:rPr>
          <w:rFonts w:asciiTheme="minorHAnsi" w:hAnsiTheme="minorHAnsi"/>
        </w:rPr>
      </w:pPr>
      <w:r w:rsidRPr="008C2D55">
        <w:rPr>
          <w:rFonts w:asciiTheme="minorHAnsi" w:hAnsiTheme="minorHAnsi"/>
        </w:rPr>
        <w:t>Thunderbird Christian Elementary and its</w:t>
      </w:r>
      <w:r w:rsidR="00DD683A" w:rsidRPr="008C2D55">
        <w:rPr>
          <w:rFonts w:asciiTheme="minorHAnsi" w:hAnsiTheme="minorHAnsi"/>
        </w:rPr>
        <w:t xml:space="preserve"> Governing Board recognize</w:t>
      </w:r>
      <w:r w:rsidRPr="008C2D55">
        <w:rPr>
          <w:rFonts w:asciiTheme="minorHAnsi" w:hAnsiTheme="minorHAnsi"/>
        </w:rPr>
        <w:t xml:space="preserve">s </w:t>
      </w:r>
      <w:r w:rsidR="00DD683A" w:rsidRPr="008C2D55">
        <w:rPr>
          <w:rFonts w:asciiTheme="minorHAnsi" w:hAnsiTheme="minorHAnsi"/>
        </w:rPr>
        <w:t>that the establishment of specific behavior expectations for students is essential to creating a quality</w:t>
      </w:r>
      <w:r w:rsidRPr="008C2D55">
        <w:rPr>
          <w:rFonts w:asciiTheme="minorHAnsi" w:hAnsiTheme="minorHAnsi"/>
        </w:rPr>
        <w:t xml:space="preserve"> Christian</w:t>
      </w:r>
      <w:r w:rsidR="00DD683A" w:rsidRPr="008C2D55">
        <w:rPr>
          <w:rFonts w:asciiTheme="minorHAnsi" w:hAnsiTheme="minorHAnsi"/>
        </w:rPr>
        <w:t xml:space="preserve"> learning environment. </w:t>
      </w:r>
    </w:p>
    <w:p w14:paraId="1DABF027" w14:textId="75D20959" w:rsidR="00DD683A" w:rsidRPr="008C2D55" w:rsidRDefault="00DD683A" w:rsidP="00E56C3B">
      <w:pPr>
        <w:spacing w:before="100" w:beforeAutospacing="1" w:after="100" w:afterAutospacing="1"/>
        <w:rPr>
          <w:rFonts w:asciiTheme="minorHAnsi" w:hAnsiTheme="minorHAnsi"/>
        </w:rPr>
      </w:pPr>
      <w:r w:rsidRPr="008C2D55">
        <w:rPr>
          <w:rFonts w:asciiTheme="minorHAnsi" w:hAnsiTheme="minorHAnsi"/>
        </w:rPr>
        <w:t xml:space="preserve">The purpose of the Student Code of Conduct is to ensure that students have a full opportunity to learn without disruption; that the health, welfare, and safety of students and staff members are maintained; that </w:t>
      </w:r>
      <w:r w:rsidR="00E56C3B" w:rsidRPr="008C2D55">
        <w:rPr>
          <w:rFonts w:asciiTheme="minorHAnsi" w:hAnsiTheme="minorHAnsi"/>
        </w:rPr>
        <w:t xml:space="preserve">school </w:t>
      </w:r>
      <w:r w:rsidRPr="008C2D55">
        <w:rPr>
          <w:rFonts w:asciiTheme="minorHAnsi" w:hAnsiTheme="minorHAnsi"/>
        </w:rPr>
        <w:t xml:space="preserve">property is protected; and that all individuals be treated </w:t>
      </w:r>
      <w:r w:rsidR="00E56C3B" w:rsidRPr="008C2D55">
        <w:rPr>
          <w:rFonts w:asciiTheme="minorHAnsi" w:hAnsiTheme="minorHAnsi"/>
        </w:rPr>
        <w:t>as God treats us</w:t>
      </w:r>
      <w:r w:rsidRPr="008C2D55">
        <w:rPr>
          <w:rFonts w:asciiTheme="minorHAnsi" w:hAnsiTheme="minorHAnsi"/>
        </w:rPr>
        <w:t xml:space="preserve">. </w:t>
      </w:r>
    </w:p>
    <w:p w14:paraId="6828C17C" w14:textId="5579C947" w:rsidR="00DD683A" w:rsidRPr="008C2D55" w:rsidRDefault="00DD683A" w:rsidP="00E56C3B">
      <w:pPr>
        <w:spacing w:before="100" w:beforeAutospacing="1" w:after="100" w:afterAutospacing="1"/>
        <w:rPr>
          <w:rFonts w:asciiTheme="minorHAnsi" w:hAnsiTheme="minorHAnsi"/>
        </w:rPr>
      </w:pPr>
      <w:r w:rsidRPr="008C2D55">
        <w:rPr>
          <w:rFonts w:asciiTheme="minorHAnsi" w:hAnsiTheme="minorHAnsi"/>
        </w:rPr>
        <w:t xml:space="preserve">School personnel will continually strive to maintain a disciplinary system that is fair, effective, and appropriately consistent, so that students may learn self-discipline, develop individual worth, and receive the most benefit from school. </w:t>
      </w:r>
    </w:p>
    <w:p w14:paraId="5139620F" w14:textId="77777777" w:rsidR="00DD683A" w:rsidRPr="008C2D55" w:rsidRDefault="00DD683A" w:rsidP="00E56C3B">
      <w:pPr>
        <w:spacing w:before="100" w:beforeAutospacing="1"/>
        <w:rPr>
          <w:rFonts w:asciiTheme="minorHAnsi" w:hAnsiTheme="minorHAnsi"/>
        </w:rPr>
      </w:pPr>
      <w:r w:rsidRPr="008C2D55">
        <w:rPr>
          <w:rFonts w:asciiTheme="minorHAnsi" w:hAnsiTheme="minorHAnsi"/>
          <w:b/>
          <w:bCs/>
        </w:rPr>
        <w:t xml:space="preserve">Due Process Rights </w:t>
      </w:r>
    </w:p>
    <w:p w14:paraId="2173BC5B" w14:textId="77777777" w:rsidR="00DD683A" w:rsidRPr="008C2D55" w:rsidRDefault="00DD683A" w:rsidP="001435A4">
      <w:pPr>
        <w:spacing w:after="100" w:afterAutospacing="1"/>
        <w:rPr>
          <w:rFonts w:asciiTheme="minorHAnsi" w:hAnsiTheme="minorHAnsi"/>
        </w:rPr>
      </w:pPr>
      <w:r w:rsidRPr="008C2D55">
        <w:rPr>
          <w:rFonts w:asciiTheme="minorHAnsi" w:hAnsiTheme="minorHAnsi"/>
        </w:rPr>
        <w:t xml:space="preserve">Students referred for discipline are guaranteed the following due process rights: (1) the right to be informed of accusations against them, (2) the opportunity to admit or deny accusations, (3) the right to hear evidence on which accusations are based, (4) an opportunity to present an alternative factual position. </w:t>
      </w:r>
      <w:r w:rsidRPr="008C2D55">
        <w:rPr>
          <w:rFonts w:asciiTheme="minorHAnsi" w:hAnsiTheme="minorHAnsi"/>
          <w:i/>
          <w:iCs/>
        </w:rPr>
        <w:t xml:space="preserve">Note: Although some due process must and shall be provided in matters of student discipline, constitutional law does not require a formal hearing in all cases. Case law does not give students the right to call witnesses in matters in which the disciplinary consequences are no greater than a 10-day suspension. (Goss v. Lopez, 419 US 565, 1975). </w:t>
      </w:r>
    </w:p>
    <w:p w14:paraId="700DBFE7" w14:textId="77777777" w:rsidR="00DD683A" w:rsidRPr="008C2D55" w:rsidRDefault="00DD683A" w:rsidP="00E91FB1">
      <w:pPr>
        <w:spacing w:before="100" w:beforeAutospacing="1"/>
        <w:rPr>
          <w:rFonts w:asciiTheme="minorHAnsi" w:hAnsiTheme="minorHAnsi"/>
        </w:rPr>
      </w:pPr>
      <w:r w:rsidRPr="008C2D55">
        <w:rPr>
          <w:rFonts w:asciiTheme="minorHAnsi" w:hAnsiTheme="minorHAnsi"/>
          <w:b/>
          <w:bCs/>
        </w:rPr>
        <w:t xml:space="preserve">Searches </w:t>
      </w:r>
    </w:p>
    <w:p w14:paraId="5A8800BF" w14:textId="5564474B" w:rsidR="00DD683A" w:rsidRPr="008C2D55" w:rsidRDefault="00DD683A" w:rsidP="001435A4">
      <w:pPr>
        <w:spacing w:after="100" w:afterAutospacing="1"/>
        <w:rPr>
          <w:rFonts w:asciiTheme="minorHAnsi" w:hAnsiTheme="minorHAnsi"/>
        </w:rPr>
      </w:pPr>
      <w:r w:rsidRPr="008C2D55">
        <w:rPr>
          <w:rFonts w:asciiTheme="minorHAnsi" w:hAnsiTheme="minorHAnsi"/>
        </w:rPr>
        <w:t xml:space="preserve">The administration has the right to search and seize property, including school property temporarily assigned to students, when there is reason to believe that some material or matter detrimental to health, safety, and welfare of the student(s) exists. Items provided by the </w:t>
      </w:r>
      <w:r w:rsidR="00E56C3B" w:rsidRPr="008C2D55">
        <w:rPr>
          <w:rFonts w:asciiTheme="minorHAnsi" w:hAnsiTheme="minorHAnsi"/>
        </w:rPr>
        <w:t>school</w:t>
      </w:r>
      <w:r w:rsidRPr="008C2D55">
        <w:rPr>
          <w:rFonts w:asciiTheme="minorHAnsi" w:hAnsiTheme="minorHAnsi"/>
        </w:rPr>
        <w:t xml:space="preserve"> for storage (e.g., backpack, desks) of personal items are provided as a convenience to the student but remain the property of the school and are subject to its control and supervision (</w:t>
      </w:r>
      <w:r w:rsidR="00DB2035">
        <w:rPr>
          <w:rFonts w:asciiTheme="minorHAnsi" w:hAnsiTheme="minorHAnsi"/>
        </w:rPr>
        <w:t>s</w:t>
      </w:r>
      <w:r w:rsidRPr="008C2D55">
        <w:rPr>
          <w:rFonts w:asciiTheme="minorHAnsi" w:hAnsiTheme="minorHAnsi"/>
        </w:rPr>
        <w:t>tudents have no reasonable expectancy of privacy, and backpack, desks, storage areas, etc., may be inspected at any time with or without reason, or with or witho</w:t>
      </w:r>
      <w:r w:rsidR="00DB2035">
        <w:rPr>
          <w:rFonts w:asciiTheme="minorHAnsi" w:hAnsiTheme="minorHAnsi"/>
        </w:rPr>
        <w:t>ut notice, by school personnel).</w:t>
      </w:r>
      <w:r w:rsidRPr="008C2D55">
        <w:rPr>
          <w:rFonts w:asciiTheme="minorHAnsi" w:hAnsiTheme="minorHAnsi"/>
        </w:rPr>
        <w:t xml:space="preserve"> </w:t>
      </w:r>
    </w:p>
    <w:p w14:paraId="2E9174BB" w14:textId="2B72C810" w:rsidR="00DD683A" w:rsidRPr="008C2D55" w:rsidRDefault="008C2D55" w:rsidP="009F33D7">
      <w:pPr>
        <w:spacing w:before="100" w:beforeAutospacing="1"/>
        <w:jc w:val="center"/>
        <w:rPr>
          <w:rFonts w:asciiTheme="minorHAnsi" w:hAnsiTheme="minorHAnsi"/>
        </w:rPr>
      </w:pPr>
      <w:r>
        <w:rPr>
          <w:rFonts w:asciiTheme="minorHAnsi" w:hAnsiTheme="minorHAnsi"/>
          <w:b/>
          <w:bCs/>
        </w:rPr>
        <w:t>BULLYING</w:t>
      </w:r>
    </w:p>
    <w:p w14:paraId="1D37FF81" w14:textId="741D222D" w:rsidR="00DD683A" w:rsidRPr="008C2D55" w:rsidRDefault="00392EB1" w:rsidP="00E91FB1">
      <w:pPr>
        <w:spacing w:before="100" w:beforeAutospacing="1" w:after="100" w:afterAutospacing="1"/>
        <w:rPr>
          <w:rFonts w:asciiTheme="minorHAnsi" w:hAnsiTheme="minorHAnsi"/>
        </w:rPr>
      </w:pPr>
      <w:r w:rsidRPr="008C2D55">
        <w:rPr>
          <w:rFonts w:asciiTheme="minorHAnsi" w:hAnsiTheme="minorHAnsi"/>
        </w:rPr>
        <w:t>Thunderbird Christian Elementary</w:t>
      </w:r>
      <w:r w:rsidR="00DD683A" w:rsidRPr="008C2D55">
        <w:rPr>
          <w:rFonts w:asciiTheme="minorHAnsi" w:hAnsiTheme="minorHAnsi"/>
        </w:rPr>
        <w:t xml:space="preserve"> believes it is the right of every student to be educated in a </w:t>
      </w:r>
      <w:r w:rsidRPr="008C2D55">
        <w:rPr>
          <w:rFonts w:asciiTheme="minorHAnsi" w:hAnsiTheme="minorHAnsi"/>
        </w:rPr>
        <w:t xml:space="preserve">Christlike, </w:t>
      </w:r>
      <w:r w:rsidR="00DD683A" w:rsidRPr="008C2D55">
        <w:rPr>
          <w:rFonts w:asciiTheme="minorHAnsi" w:hAnsiTheme="minorHAnsi"/>
        </w:rPr>
        <w:t xml:space="preserve">positive, safe, caring, and respectful learning environment. </w:t>
      </w:r>
      <w:r w:rsidRPr="008C2D55">
        <w:rPr>
          <w:rFonts w:asciiTheme="minorHAnsi" w:hAnsiTheme="minorHAnsi"/>
        </w:rPr>
        <w:t>TCE further</w:t>
      </w:r>
      <w:r w:rsidR="00DD683A" w:rsidRPr="008C2D55">
        <w:rPr>
          <w:rFonts w:asciiTheme="minorHAnsi" w:hAnsiTheme="minorHAnsi"/>
        </w:rPr>
        <w:t xml:space="preserve"> believes a school environment that is inclusive of these traits maximizes student achievement, fosters student personal growth, and helps a student build a sense of community that promotes positive participation as citizens in society. To assist in achieving a school environment based on the beliefs of the Governing Board, bullying in any form will not be tolerated. </w:t>
      </w:r>
    </w:p>
    <w:p w14:paraId="0851BBFA" w14:textId="77777777" w:rsidR="00DD683A" w:rsidRPr="008C2D55" w:rsidRDefault="00DD683A" w:rsidP="00E91FB1">
      <w:pPr>
        <w:spacing w:before="100" w:beforeAutospacing="1" w:after="100" w:afterAutospacing="1"/>
        <w:rPr>
          <w:rFonts w:asciiTheme="minorHAnsi" w:hAnsiTheme="minorHAnsi"/>
        </w:rPr>
      </w:pPr>
      <w:r w:rsidRPr="008C2D55">
        <w:rPr>
          <w:rFonts w:asciiTheme="minorHAnsi" w:hAnsiTheme="minorHAnsi"/>
          <w:b/>
          <w:bCs/>
        </w:rPr>
        <w:t xml:space="preserve">Bullying </w:t>
      </w:r>
      <w:r w:rsidRPr="008C2D55">
        <w:rPr>
          <w:rFonts w:asciiTheme="minorHAnsi" w:hAnsiTheme="minorHAnsi"/>
        </w:rPr>
        <w:t xml:space="preserve">may occur when a student or group of students engages in any form of behavior that includes such acts as intimidation and/or harassment that has the effect of physically harming a student, </w:t>
      </w:r>
      <w:r w:rsidRPr="008C2D55">
        <w:rPr>
          <w:rFonts w:asciiTheme="minorHAnsi" w:hAnsiTheme="minorHAnsi"/>
        </w:rPr>
        <w:lastRenderedPageBreak/>
        <w:t xml:space="preserve">damaging a student’s property, or placing a student in reasonable fear of harm or damage to property, is sufficiently severe, persistent or pervasive that the action, behavior, or threat creates an intimidating, threatening, or abusive environment in the form of physical or emotional harm, occurs when there is a real or perceived imbalance of power or strength, or may constitute a violation of law. </w:t>
      </w:r>
    </w:p>
    <w:p w14:paraId="42A51D91" w14:textId="4B3F656E" w:rsidR="00DD683A" w:rsidRPr="008C2D55" w:rsidRDefault="00DD683A" w:rsidP="00E91FB1">
      <w:pPr>
        <w:spacing w:before="100" w:beforeAutospacing="1" w:after="100" w:afterAutospacing="1"/>
        <w:rPr>
          <w:rFonts w:asciiTheme="minorHAnsi" w:hAnsiTheme="minorHAnsi"/>
        </w:rPr>
      </w:pPr>
      <w:r w:rsidRPr="008C2D55">
        <w:rPr>
          <w:rFonts w:asciiTheme="minorHAnsi" w:hAnsiTheme="minorHAnsi"/>
          <w:b/>
          <w:bCs/>
        </w:rPr>
        <w:t xml:space="preserve">Bullying </w:t>
      </w:r>
      <w:r w:rsidRPr="008C2D55">
        <w:rPr>
          <w:rFonts w:asciiTheme="minorHAnsi" w:hAnsiTheme="minorHAnsi"/>
        </w:rPr>
        <w:t xml:space="preserve">of a student or group of students can be manifested through written, verbal, physical, or emotional means and may occur in a variety of forms including, but not limited to verbal, written/printed or graphic exposure to derogatory comments, extortion, exploitation, name calling, or rumor spreading either directly </w:t>
      </w:r>
      <w:r w:rsidR="00392EB1" w:rsidRPr="008C2D55">
        <w:rPr>
          <w:rFonts w:asciiTheme="minorHAnsi" w:hAnsiTheme="minorHAnsi"/>
        </w:rPr>
        <w:t>through</w:t>
      </w:r>
      <w:r w:rsidRPr="008C2D55">
        <w:rPr>
          <w:rFonts w:asciiTheme="minorHAnsi" w:hAnsiTheme="minorHAnsi"/>
        </w:rPr>
        <w:t xml:space="preserve"> another person or group or through cyber bullying, exposure to social exclusion or ostracism, physical contact including but not limited to pushing, hitting, kicking, shoving, or spitting, and damage to or theft of personal property. </w:t>
      </w:r>
    </w:p>
    <w:p w14:paraId="536C22E9" w14:textId="74D2BC00" w:rsidR="00DD683A" w:rsidRPr="008C2D55" w:rsidRDefault="00DD683A" w:rsidP="00E91FB1">
      <w:pPr>
        <w:spacing w:before="100" w:beforeAutospacing="1" w:after="100" w:afterAutospacing="1"/>
        <w:rPr>
          <w:rFonts w:asciiTheme="minorHAnsi" w:hAnsiTheme="minorHAnsi"/>
        </w:rPr>
      </w:pPr>
      <w:r w:rsidRPr="008C2D55">
        <w:rPr>
          <w:rFonts w:asciiTheme="minorHAnsi" w:hAnsiTheme="minorHAnsi"/>
          <w:b/>
          <w:bCs/>
        </w:rPr>
        <w:t xml:space="preserve">Cyberbullying </w:t>
      </w:r>
      <w:r w:rsidRPr="008C2D55">
        <w:rPr>
          <w:rFonts w:asciiTheme="minorHAnsi" w:hAnsiTheme="minorHAnsi"/>
        </w:rPr>
        <w:t xml:space="preserve">is, but not limited to, any act of bullying committed by use of electronic technology or electronic communication devices, including telephonic devices, social networking and other Internet communications, on school computers, networks, forums and mailing lists, or other </w:t>
      </w:r>
      <w:r w:rsidR="00B04A93" w:rsidRPr="008C2D55">
        <w:rPr>
          <w:rFonts w:asciiTheme="minorHAnsi" w:hAnsiTheme="minorHAnsi"/>
        </w:rPr>
        <w:t>school</w:t>
      </w:r>
      <w:r w:rsidRPr="008C2D55">
        <w:rPr>
          <w:rFonts w:asciiTheme="minorHAnsi" w:hAnsiTheme="minorHAnsi"/>
        </w:rPr>
        <w:t xml:space="preserve">-owned property, and by means of an individual’s personal electronic media and equipment. </w:t>
      </w:r>
    </w:p>
    <w:p w14:paraId="5CE1735C" w14:textId="2C3377B1" w:rsidR="00DD683A" w:rsidRPr="008C2D55" w:rsidRDefault="00DD683A" w:rsidP="00E91FB1">
      <w:pPr>
        <w:spacing w:before="100" w:beforeAutospacing="1" w:after="100" w:afterAutospacing="1"/>
        <w:rPr>
          <w:rFonts w:asciiTheme="minorHAnsi" w:hAnsiTheme="minorHAnsi"/>
        </w:rPr>
      </w:pPr>
      <w:r w:rsidRPr="008C2D55">
        <w:rPr>
          <w:rFonts w:asciiTheme="minorHAnsi" w:hAnsiTheme="minorHAnsi"/>
          <w:b/>
          <w:bCs/>
        </w:rPr>
        <w:t xml:space="preserve">Harassment </w:t>
      </w:r>
      <w:r w:rsidRPr="008C2D55">
        <w:rPr>
          <w:rFonts w:asciiTheme="minorHAnsi" w:hAnsiTheme="minorHAnsi"/>
        </w:rPr>
        <w:t xml:space="preserve">is intentional behavior by a student or group of students that is disturbing or threatening to another student or group of students. Intentional behaviors that characterize harassment include, but are not limited to, stalking, hazing, social exclusion, name calling, unwanted physical contact and unwelcome verbal or written comments, </w:t>
      </w:r>
      <w:r w:rsidR="00392EB1" w:rsidRPr="008C2D55">
        <w:rPr>
          <w:rFonts w:asciiTheme="minorHAnsi" w:hAnsiTheme="minorHAnsi"/>
        </w:rPr>
        <w:t>photographs,</w:t>
      </w:r>
      <w:r w:rsidRPr="008C2D55">
        <w:rPr>
          <w:rFonts w:asciiTheme="minorHAnsi" w:hAnsiTheme="minorHAnsi"/>
        </w:rPr>
        <w:t xml:space="preserve"> and graphics. Harassment may be related, but not limited to, race, cultural background, economic status, </w:t>
      </w:r>
      <w:r w:rsidR="00E91FB1" w:rsidRPr="008C2D55">
        <w:rPr>
          <w:rFonts w:asciiTheme="minorHAnsi" w:hAnsiTheme="minorHAnsi"/>
        </w:rPr>
        <w:t>size,</w:t>
      </w:r>
      <w:r w:rsidRPr="008C2D55">
        <w:rPr>
          <w:rFonts w:asciiTheme="minorHAnsi" w:hAnsiTheme="minorHAnsi"/>
        </w:rPr>
        <w:t xml:space="preserve"> or personal appearance. Harassing behaviors can be direct or indirect and by use of social media. </w:t>
      </w:r>
    </w:p>
    <w:p w14:paraId="1E1E46AF" w14:textId="4768E67A" w:rsidR="006E65E5" w:rsidRPr="008C2D55" w:rsidRDefault="006E65E5" w:rsidP="006E65E5">
      <w:pPr>
        <w:tabs>
          <w:tab w:val="left" w:pos="540"/>
          <w:tab w:val="left" w:pos="720"/>
          <w:tab w:val="num" w:pos="810"/>
        </w:tabs>
        <w:spacing w:before="200"/>
        <w:ind w:right="-288"/>
        <w:rPr>
          <w:rFonts w:asciiTheme="minorHAnsi" w:hAnsiTheme="minorHAnsi" w:cstheme="minorHAnsi"/>
          <w:b/>
        </w:rPr>
      </w:pPr>
      <w:r w:rsidRPr="008C2D55">
        <w:rPr>
          <w:rFonts w:asciiTheme="minorHAnsi" w:hAnsiTheme="minorHAnsi" w:cstheme="minorHAnsi"/>
          <w:b/>
        </w:rPr>
        <w:t>Sexual Harassment</w:t>
      </w:r>
    </w:p>
    <w:p w14:paraId="692A814A" w14:textId="69776981" w:rsidR="006E65E5" w:rsidRPr="008C2D55" w:rsidRDefault="006E65E5" w:rsidP="006E65E5">
      <w:pPr>
        <w:tabs>
          <w:tab w:val="left" w:pos="540"/>
          <w:tab w:val="left" w:pos="720"/>
          <w:tab w:val="num" w:pos="810"/>
        </w:tabs>
        <w:ind w:right="-288"/>
        <w:rPr>
          <w:rFonts w:asciiTheme="minorHAnsi" w:hAnsiTheme="minorHAnsi" w:cstheme="minorHAnsi"/>
        </w:rPr>
      </w:pPr>
      <w:r w:rsidRPr="008C2D55">
        <w:rPr>
          <w:rFonts w:asciiTheme="minorHAnsi" w:hAnsiTheme="minorHAnsi" w:cstheme="minorHAnsi"/>
        </w:rPr>
        <w:t>Students who sexually harass others are subject to discipline up to, and including, suspension or expulsion from school. Sexual harassment is defined as unwelcome sexual advances or requests and other conduct of a sexual nature, which is offensive. It can be spoken, written or physical behavior.</w:t>
      </w:r>
      <w:r w:rsidR="00D42A44">
        <w:rPr>
          <w:rFonts w:asciiTheme="minorHAnsi" w:hAnsiTheme="minorHAnsi" w:cstheme="minorHAnsi"/>
        </w:rPr>
        <w:t xml:space="preserve"> </w:t>
      </w:r>
      <w:r w:rsidRPr="008C2D55">
        <w:rPr>
          <w:rFonts w:asciiTheme="minorHAnsi" w:hAnsiTheme="minorHAnsi" w:cstheme="minorHAnsi"/>
        </w:rPr>
        <w:t xml:space="preserve">It includes offensive pictures, graffiti, jokes and gestures. Sexual harassment also occurs if offensive sexual conduct is made as a condition of academic status, progress, benefits, honors or activities.  </w:t>
      </w:r>
    </w:p>
    <w:p w14:paraId="1EAEDFB5" w14:textId="77777777" w:rsidR="006E65E5" w:rsidRPr="008C2D55" w:rsidRDefault="006E65E5" w:rsidP="006E65E5">
      <w:pPr>
        <w:tabs>
          <w:tab w:val="left" w:pos="540"/>
          <w:tab w:val="left" w:pos="720"/>
          <w:tab w:val="num" w:pos="810"/>
        </w:tabs>
        <w:ind w:right="-288"/>
        <w:rPr>
          <w:rFonts w:asciiTheme="minorHAnsi" w:hAnsiTheme="minorHAnsi" w:cstheme="minorHAnsi"/>
          <w:u w:val="single"/>
        </w:rPr>
      </w:pPr>
    </w:p>
    <w:p w14:paraId="35C8E4D7" w14:textId="053ABFBA" w:rsidR="006E65E5" w:rsidRPr="008C2D55" w:rsidRDefault="006E65E5" w:rsidP="006E65E5">
      <w:pPr>
        <w:tabs>
          <w:tab w:val="left" w:pos="540"/>
          <w:tab w:val="left" w:pos="720"/>
          <w:tab w:val="num" w:pos="810"/>
        </w:tabs>
        <w:ind w:right="-288"/>
        <w:rPr>
          <w:rFonts w:asciiTheme="minorHAnsi" w:hAnsiTheme="minorHAnsi" w:cstheme="minorHAnsi"/>
        </w:rPr>
      </w:pPr>
      <w:r w:rsidRPr="008C2D55">
        <w:rPr>
          <w:rFonts w:asciiTheme="minorHAnsi" w:hAnsiTheme="minorHAnsi" w:cstheme="minorHAnsi"/>
        </w:rPr>
        <w:t>Students who have experienced sexual harassment should report the incident to s</w:t>
      </w:r>
      <w:r w:rsidR="008C2D55">
        <w:rPr>
          <w:rFonts w:asciiTheme="minorHAnsi" w:hAnsiTheme="minorHAnsi" w:cstheme="minorHAnsi"/>
        </w:rPr>
        <w:t xml:space="preserve">chool authorities immediately. </w:t>
      </w:r>
      <w:r w:rsidRPr="008C2D55">
        <w:rPr>
          <w:rFonts w:asciiTheme="minorHAnsi" w:hAnsiTheme="minorHAnsi" w:cstheme="minorHAnsi"/>
        </w:rPr>
        <w:t>If the harassment is between students, the student should report the incident to the classroom teacher. The student may also report to the principal. If the harassment comes from an adult, the student should report directly to the principal or to another responsible adult.</w:t>
      </w:r>
      <w:r w:rsidRPr="008C2D55">
        <w:rPr>
          <w:rFonts w:asciiTheme="minorHAnsi" w:hAnsiTheme="minorHAnsi" w:cstheme="minorHAnsi"/>
        </w:rPr>
        <w:tab/>
      </w:r>
    </w:p>
    <w:p w14:paraId="50138589" w14:textId="77777777" w:rsidR="00DD683A" w:rsidRPr="008C2D55" w:rsidRDefault="00DD683A" w:rsidP="00E91FB1">
      <w:pPr>
        <w:spacing w:before="100" w:beforeAutospacing="1" w:after="100" w:afterAutospacing="1"/>
        <w:rPr>
          <w:rFonts w:asciiTheme="minorHAnsi" w:hAnsiTheme="minorHAnsi"/>
        </w:rPr>
      </w:pPr>
      <w:r w:rsidRPr="008C2D55">
        <w:rPr>
          <w:rFonts w:asciiTheme="minorHAnsi" w:hAnsiTheme="minorHAnsi"/>
          <w:b/>
          <w:bCs/>
        </w:rPr>
        <w:t xml:space="preserve">Intimidation </w:t>
      </w:r>
      <w:r w:rsidRPr="008C2D55">
        <w:rPr>
          <w:rFonts w:asciiTheme="minorHAnsi" w:hAnsiTheme="minorHAnsi"/>
        </w:rPr>
        <w:t xml:space="preserve">is intentional behavior by a student or group of students that places another student or group of students in fear of harm of person or property. Intimidation can be manifested emotionally or physically, either directly or indirectly, and by use of social media. </w:t>
      </w:r>
    </w:p>
    <w:p w14:paraId="17F6AEF1" w14:textId="6FAEAA04" w:rsidR="00DD683A" w:rsidRPr="008C2D55" w:rsidRDefault="00DD683A" w:rsidP="00E91FB1">
      <w:pPr>
        <w:spacing w:before="100" w:beforeAutospacing="1" w:after="100" w:afterAutospacing="1"/>
        <w:rPr>
          <w:rFonts w:asciiTheme="minorHAnsi" w:hAnsiTheme="minorHAnsi"/>
        </w:rPr>
      </w:pPr>
      <w:r w:rsidRPr="008C2D55">
        <w:rPr>
          <w:rFonts w:asciiTheme="minorHAnsi" w:hAnsiTheme="minorHAnsi"/>
        </w:rPr>
        <w:t xml:space="preserve">Students are prohibited from bullying on school grounds, school property, at school sponsored events and activities, and through the use of electronic technology or electronic communication equipment on school computers, networks, forums, or mailing lists. </w:t>
      </w:r>
    </w:p>
    <w:p w14:paraId="6DA202AE" w14:textId="5F1B5B07" w:rsidR="00DD683A" w:rsidRPr="008C2D55" w:rsidRDefault="00DD683A" w:rsidP="00E91FB1">
      <w:pPr>
        <w:spacing w:before="100" w:beforeAutospacing="1" w:after="100" w:afterAutospacing="1"/>
        <w:rPr>
          <w:rFonts w:asciiTheme="minorHAnsi" w:hAnsiTheme="minorHAnsi"/>
        </w:rPr>
      </w:pPr>
      <w:r w:rsidRPr="008C2D55">
        <w:rPr>
          <w:rFonts w:asciiTheme="minorHAnsi" w:hAnsiTheme="minorHAnsi"/>
        </w:rPr>
        <w:lastRenderedPageBreak/>
        <w:t xml:space="preserve">Disciplinary action may result for bullying which occurs outside of the school and the school day when such acts result in a substantial physical, mental, or emotional negative effect on the victim, while on school grounds, school property, or at school sponsored events and activities, or when such act(s) interfere with the authority of the school system to maintain order. </w:t>
      </w:r>
    </w:p>
    <w:p w14:paraId="2890B3DD" w14:textId="77777777" w:rsidR="00E91FB1" w:rsidRPr="008C2D55" w:rsidRDefault="00DD683A" w:rsidP="00E91FB1">
      <w:pPr>
        <w:spacing w:before="100" w:beforeAutospacing="1"/>
        <w:rPr>
          <w:rFonts w:asciiTheme="minorHAnsi" w:hAnsiTheme="minorHAnsi"/>
        </w:rPr>
      </w:pPr>
      <w:r w:rsidRPr="008C2D55">
        <w:rPr>
          <w:rFonts w:asciiTheme="minorHAnsi" w:hAnsiTheme="minorHAnsi"/>
          <w:b/>
          <w:bCs/>
        </w:rPr>
        <w:t xml:space="preserve">Reporting Incidents of Bullying </w:t>
      </w:r>
    </w:p>
    <w:p w14:paraId="6E813EB5" w14:textId="162C47ED" w:rsidR="00DD683A" w:rsidRPr="008C2D55" w:rsidRDefault="00DD683A" w:rsidP="006E65E5">
      <w:pPr>
        <w:tabs>
          <w:tab w:val="left" w:pos="540"/>
          <w:tab w:val="left" w:pos="720"/>
        </w:tabs>
        <w:ind w:right="-288"/>
        <w:rPr>
          <w:rFonts w:asciiTheme="minorHAnsi" w:hAnsiTheme="minorHAnsi" w:cstheme="minorHAnsi"/>
        </w:rPr>
      </w:pPr>
      <w:r w:rsidRPr="008C2D55">
        <w:rPr>
          <w:rFonts w:asciiTheme="minorHAnsi" w:hAnsiTheme="minorHAnsi"/>
        </w:rPr>
        <w:t>Students who believe they are experiencing being bullied or suspect another student is bullied should report their concern to any staff member of the schoo</w:t>
      </w:r>
      <w:r w:rsidR="00033478" w:rsidRPr="008C2D55">
        <w:rPr>
          <w:rFonts w:asciiTheme="minorHAnsi" w:hAnsiTheme="minorHAnsi"/>
        </w:rPr>
        <w:t>l</w:t>
      </w:r>
      <w:r w:rsidRPr="008C2D55">
        <w:rPr>
          <w:rFonts w:asciiTheme="minorHAnsi" w:hAnsiTheme="minorHAnsi"/>
        </w:rPr>
        <w:t xml:space="preserve">. School personnel are to maintain appropriate confidentiality of the reported information. </w:t>
      </w:r>
      <w:r w:rsidR="009F33D7" w:rsidRPr="008C2D55">
        <w:rPr>
          <w:rFonts w:asciiTheme="minorHAnsi" w:hAnsiTheme="minorHAnsi"/>
        </w:rPr>
        <w:t xml:space="preserve"> </w:t>
      </w:r>
    </w:p>
    <w:p w14:paraId="6F4FAB0C" w14:textId="36F5F0F5" w:rsidR="00DD683A" w:rsidRPr="008C2D55" w:rsidRDefault="00DD683A" w:rsidP="00E91FB1">
      <w:pPr>
        <w:spacing w:before="100" w:beforeAutospacing="1" w:after="100" w:afterAutospacing="1"/>
        <w:rPr>
          <w:rFonts w:asciiTheme="minorHAnsi" w:hAnsiTheme="minorHAnsi"/>
        </w:rPr>
      </w:pPr>
      <w:r w:rsidRPr="008C2D55">
        <w:rPr>
          <w:rFonts w:asciiTheme="minorHAnsi" w:hAnsiTheme="minorHAnsi"/>
        </w:rPr>
        <w:t xml:space="preserve">Reprisal by any student directed toward a student or employee related to the reporting of a case or a suspected case of bullying shall not be tolerated, and the individual(s) will be subject to the disciplines set out in applicable </w:t>
      </w:r>
      <w:r w:rsidR="00033478" w:rsidRPr="008C2D55">
        <w:rPr>
          <w:rFonts w:asciiTheme="minorHAnsi" w:hAnsiTheme="minorHAnsi"/>
        </w:rPr>
        <w:t>school</w:t>
      </w:r>
      <w:r w:rsidRPr="008C2D55">
        <w:rPr>
          <w:rFonts w:asciiTheme="minorHAnsi" w:hAnsiTheme="minorHAnsi"/>
        </w:rPr>
        <w:t xml:space="preserve"> policies</w:t>
      </w:r>
      <w:r w:rsidR="00033478" w:rsidRPr="008C2D55">
        <w:rPr>
          <w:rFonts w:asciiTheme="minorHAnsi" w:hAnsiTheme="minorHAnsi"/>
        </w:rPr>
        <w:t>.</w:t>
      </w:r>
      <w:r w:rsidRPr="008C2D55">
        <w:rPr>
          <w:rFonts w:asciiTheme="minorHAnsi" w:hAnsiTheme="minorHAnsi"/>
        </w:rPr>
        <w:t xml:space="preserve"> Students found to be bullying others will be disciplined up to and including suspension or expulsion from school. Knowingly submitting a false report shall subject the student to discipline up to and including suspension or expulsion. Where disciplinary action is necessary pursuant to any part of this policy, relevant </w:t>
      </w:r>
      <w:r w:rsidR="00E91FB1" w:rsidRPr="008C2D55">
        <w:rPr>
          <w:rFonts w:asciiTheme="minorHAnsi" w:hAnsiTheme="minorHAnsi"/>
        </w:rPr>
        <w:t xml:space="preserve">school </w:t>
      </w:r>
      <w:r w:rsidRPr="008C2D55">
        <w:rPr>
          <w:rFonts w:asciiTheme="minorHAnsi" w:hAnsiTheme="minorHAnsi"/>
        </w:rPr>
        <w:t xml:space="preserve">policies shall be followed. </w:t>
      </w:r>
    </w:p>
    <w:p w14:paraId="6E65BBBF" w14:textId="79EEF9F5" w:rsidR="00DD683A" w:rsidRDefault="008C2D55" w:rsidP="006E65E5">
      <w:pPr>
        <w:spacing w:before="100" w:beforeAutospacing="1"/>
        <w:jc w:val="center"/>
        <w:rPr>
          <w:rFonts w:asciiTheme="minorHAnsi" w:hAnsiTheme="minorHAnsi"/>
          <w:b/>
          <w:bCs/>
        </w:rPr>
      </w:pPr>
      <w:r>
        <w:rPr>
          <w:rFonts w:asciiTheme="minorHAnsi" w:hAnsiTheme="minorHAnsi"/>
          <w:b/>
          <w:bCs/>
        </w:rPr>
        <w:t>HAZING</w:t>
      </w:r>
    </w:p>
    <w:p w14:paraId="5FF8368B" w14:textId="77777777" w:rsidR="008C2D55" w:rsidRPr="008C2D55" w:rsidRDefault="008C2D55" w:rsidP="008C2D55">
      <w:pPr>
        <w:jc w:val="center"/>
        <w:rPr>
          <w:rFonts w:asciiTheme="minorHAnsi" w:hAnsiTheme="minorHAnsi"/>
        </w:rPr>
      </w:pPr>
    </w:p>
    <w:p w14:paraId="4FE078EF" w14:textId="77777777" w:rsidR="00DD683A" w:rsidRPr="008C2D55" w:rsidRDefault="00DD683A" w:rsidP="001435A4">
      <w:pPr>
        <w:spacing w:after="100" w:afterAutospacing="1"/>
        <w:rPr>
          <w:rFonts w:asciiTheme="minorHAnsi" w:hAnsiTheme="minorHAnsi"/>
        </w:rPr>
      </w:pPr>
      <w:r w:rsidRPr="008C2D55">
        <w:rPr>
          <w:rFonts w:asciiTheme="minorHAnsi" w:hAnsiTheme="minorHAnsi"/>
        </w:rPr>
        <w:t xml:space="preserve">There shall be no hazing, solicitation to engage in hazing, or aiding and abetting another who is engaged in hazing of any person enrolled, accepted for or promoted to enrollment, or intending to enroll or be promoted to schools within twelve (12) calendar months. For purposes of this policy a person as specified above shall be considered a “student” until graduation, transfer, promotion or withdrawal from the school. </w:t>
      </w:r>
    </w:p>
    <w:p w14:paraId="718C4E0D" w14:textId="77777777" w:rsidR="00DD683A" w:rsidRPr="008C2D55" w:rsidRDefault="00DD683A" w:rsidP="001435A4">
      <w:pPr>
        <w:rPr>
          <w:rFonts w:asciiTheme="minorHAnsi" w:hAnsiTheme="minorHAnsi"/>
        </w:rPr>
      </w:pPr>
      <w:r w:rsidRPr="008C2D55">
        <w:rPr>
          <w:rFonts w:asciiTheme="minorHAnsi" w:hAnsiTheme="minorHAnsi"/>
          <w:b/>
          <w:bCs/>
        </w:rPr>
        <w:t xml:space="preserve">Hazing Definitions </w:t>
      </w:r>
    </w:p>
    <w:p w14:paraId="2E9B31C6" w14:textId="77777777" w:rsidR="00DD683A" w:rsidRPr="008C2D55" w:rsidRDefault="00DD683A" w:rsidP="001435A4">
      <w:pPr>
        <w:rPr>
          <w:rFonts w:asciiTheme="minorHAnsi" w:hAnsiTheme="minorHAnsi"/>
        </w:rPr>
      </w:pPr>
      <w:r w:rsidRPr="008C2D55">
        <w:rPr>
          <w:rFonts w:asciiTheme="minorHAnsi" w:hAnsiTheme="minorHAnsi"/>
        </w:rPr>
        <w:t xml:space="preserve">“Hazing” means any intentional, knowing or reckless act committed by a student, whether individually or in concert with other persons, against another student and in which both of the following apply: </w:t>
      </w:r>
    </w:p>
    <w:p w14:paraId="06B291BD" w14:textId="77777777" w:rsidR="006674DC" w:rsidRDefault="00DD683A" w:rsidP="00BA2A3A">
      <w:pPr>
        <w:pStyle w:val="ListParagraph"/>
        <w:numPr>
          <w:ilvl w:val="0"/>
          <w:numId w:val="29"/>
        </w:numPr>
        <w:spacing w:after="100" w:afterAutospacing="1"/>
        <w:rPr>
          <w:rFonts w:asciiTheme="minorHAnsi" w:hAnsiTheme="minorHAnsi"/>
        </w:rPr>
      </w:pPr>
      <w:r w:rsidRPr="006674DC">
        <w:rPr>
          <w:rFonts w:asciiTheme="minorHAnsi" w:hAnsiTheme="minorHAnsi"/>
        </w:rPr>
        <w:t xml:space="preserve">The act was committed in connection with an initiation into, an affiliation with or the maintenance of membership in any organization that is affiliated with an educational institution. </w:t>
      </w:r>
    </w:p>
    <w:p w14:paraId="7F28E103" w14:textId="0B8DB90F" w:rsidR="00DD683A" w:rsidRPr="006674DC" w:rsidRDefault="00DD683A" w:rsidP="00BA2A3A">
      <w:pPr>
        <w:pStyle w:val="ListParagraph"/>
        <w:numPr>
          <w:ilvl w:val="0"/>
          <w:numId w:val="29"/>
        </w:numPr>
        <w:spacing w:after="100" w:afterAutospacing="1"/>
        <w:rPr>
          <w:rFonts w:asciiTheme="minorHAnsi" w:hAnsiTheme="minorHAnsi"/>
        </w:rPr>
      </w:pPr>
      <w:r w:rsidRPr="006674DC">
        <w:rPr>
          <w:rFonts w:asciiTheme="minorHAnsi" w:hAnsiTheme="minorHAnsi"/>
        </w:rPr>
        <w:t>The act contributes to a substantial risk of potential physical injury, mental harm or degradation, or causes physical injury, mental harm or personal degradation.</w:t>
      </w:r>
      <w:r w:rsidRPr="006674DC">
        <w:rPr>
          <w:rFonts w:asciiTheme="minorHAnsi" w:hAnsiTheme="minorHAnsi"/>
        </w:rPr>
        <w:br/>
        <w:t xml:space="preserve">“Organization” means an athletic team, association, order, society, corps, cooperative, club, or similar group that is affiliated with and educational institution and whose membership consists primarily of students enrolled at that educational institution. </w:t>
      </w:r>
    </w:p>
    <w:p w14:paraId="5E4D299F" w14:textId="77777777" w:rsidR="00DD683A" w:rsidRPr="008C2D55" w:rsidRDefault="00DD683A" w:rsidP="00AC43DB">
      <w:pPr>
        <w:spacing w:before="100" w:beforeAutospacing="1"/>
        <w:rPr>
          <w:rFonts w:asciiTheme="minorHAnsi" w:hAnsiTheme="minorHAnsi"/>
        </w:rPr>
      </w:pPr>
      <w:r w:rsidRPr="008C2D55">
        <w:rPr>
          <w:rFonts w:asciiTheme="minorHAnsi" w:hAnsiTheme="minorHAnsi"/>
          <w:b/>
          <w:bCs/>
        </w:rPr>
        <w:t xml:space="preserve">Hazing Directions </w:t>
      </w:r>
    </w:p>
    <w:p w14:paraId="5142AA94" w14:textId="77777777" w:rsidR="00DD683A" w:rsidRPr="008C2D55" w:rsidRDefault="00DD683A" w:rsidP="00AC43DB">
      <w:pPr>
        <w:rPr>
          <w:rFonts w:asciiTheme="minorHAnsi" w:hAnsiTheme="minorHAnsi"/>
        </w:rPr>
      </w:pPr>
      <w:r w:rsidRPr="008C2D55">
        <w:rPr>
          <w:rFonts w:asciiTheme="minorHAnsi" w:hAnsiTheme="minorHAnsi"/>
        </w:rPr>
        <w:t xml:space="preserve">It is no defense to a violation of this policy if the victim consented or acquiesced to hazing. </w:t>
      </w:r>
    </w:p>
    <w:p w14:paraId="0596C63D" w14:textId="77777777" w:rsidR="00DD683A" w:rsidRPr="006674DC" w:rsidRDefault="00DD683A" w:rsidP="00BA2A3A">
      <w:pPr>
        <w:pStyle w:val="ListParagraph"/>
        <w:numPr>
          <w:ilvl w:val="0"/>
          <w:numId w:val="30"/>
        </w:numPr>
        <w:spacing w:after="100" w:afterAutospacing="1"/>
        <w:rPr>
          <w:rFonts w:asciiTheme="minorHAnsi" w:hAnsiTheme="minorHAnsi"/>
        </w:rPr>
      </w:pPr>
      <w:r w:rsidRPr="006674DC">
        <w:rPr>
          <w:rFonts w:asciiTheme="minorHAnsi" w:hAnsiTheme="minorHAnsi"/>
        </w:rPr>
        <w:t xml:space="preserve">Customary athletic events, contests or competitions that are sponsored by an educational institution. </w:t>
      </w:r>
    </w:p>
    <w:p w14:paraId="7169FBC3" w14:textId="77777777" w:rsidR="00971552" w:rsidRPr="006674DC" w:rsidRDefault="00DD683A" w:rsidP="00BA2A3A">
      <w:pPr>
        <w:pStyle w:val="ListParagraph"/>
        <w:numPr>
          <w:ilvl w:val="0"/>
          <w:numId w:val="30"/>
        </w:numPr>
        <w:rPr>
          <w:rFonts w:asciiTheme="minorHAnsi" w:hAnsiTheme="minorHAnsi"/>
        </w:rPr>
      </w:pPr>
      <w:r w:rsidRPr="006674DC">
        <w:rPr>
          <w:rFonts w:asciiTheme="minorHAnsi" w:hAnsiTheme="minorHAnsi"/>
        </w:rPr>
        <w:t>Any activity or conduct that furthers the goals of a legitimate educational curriculum, a legitimate extracurricular program.</w:t>
      </w:r>
    </w:p>
    <w:p w14:paraId="1B54A97F" w14:textId="34746C42" w:rsidR="00DD683A" w:rsidRPr="008C2D55" w:rsidRDefault="00DD683A" w:rsidP="001435A4">
      <w:pPr>
        <w:spacing w:after="100" w:afterAutospacing="1"/>
        <w:rPr>
          <w:rFonts w:asciiTheme="minorHAnsi" w:hAnsiTheme="minorHAnsi"/>
        </w:rPr>
      </w:pPr>
      <w:r w:rsidRPr="008C2D55">
        <w:rPr>
          <w:rFonts w:asciiTheme="minorHAnsi" w:hAnsiTheme="minorHAnsi"/>
        </w:rPr>
        <w:lastRenderedPageBreak/>
        <w:t xml:space="preserve">All students, teachers and staff shall take reasonable measures within the scope of their individual authority to prevent violations of this policy. </w:t>
      </w:r>
    </w:p>
    <w:p w14:paraId="19F72A81" w14:textId="6188BDD2" w:rsidR="00DD683A" w:rsidRDefault="00DD683A" w:rsidP="006E65E5">
      <w:pPr>
        <w:spacing w:before="100" w:beforeAutospacing="1"/>
        <w:jc w:val="center"/>
        <w:rPr>
          <w:rFonts w:asciiTheme="minorHAnsi" w:hAnsiTheme="minorHAnsi"/>
          <w:b/>
          <w:bCs/>
        </w:rPr>
      </w:pPr>
      <w:r w:rsidRPr="008C2D55">
        <w:rPr>
          <w:rFonts w:asciiTheme="minorHAnsi" w:hAnsiTheme="minorHAnsi"/>
          <w:b/>
          <w:bCs/>
        </w:rPr>
        <w:t>R</w:t>
      </w:r>
      <w:r w:rsidR="008C2D55">
        <w:rPr>
          <w:rFonts w:asciiTheme="minorHAnsi" w:hAnsiTheme="minorHAnsi"/>
          <w:b/>
          <w:bCs/>
        </w:rPr>
        <w:t>EPORTING</w:t>
      </w:r>
      <w:r w:rsidRPr="008C2D55">
        <w:rPr>
          <w:rFonts w:asciiTheme="minorHAnsi" w:hAnsiTheme="minorHAnsi"/>
          <w:b/>
          <w:bCs/>
        </w:rPr>
        <w:t>/C</w:t>
      </w:r>
      <w:r w:rsidR="008C2D55">
        <w:rPr>
          <w:rFonts w:asciiTheme="minorHAnsi" w:hAnsiTheme="minorHAnsi"/>
          <w:b/>
          <w:bCs/>
        </w:rPr>
        <w:t>OMPLAINT PROCEDURE</w:t>
      </w:r>
    </w:p>
    <w:p w14:paraId="311DDBDF" w14:textId="77777777" w:rsidR="008C2D55" w:rsidRPr="008C2D55" w:rsidRDefault="008C2D55" w:rsidP="008C2D55">
      <w:pPr>
        <w:jc w:val="center"/>
        <w:rPr>
          <w:rFonts w:asciiTheme="minorHAnsi" w:hAnsiTheme="minorHAnsi"/>
        </w:rPr>
      </w:pPr>
    </w:p>
    <w:p w14:paraId="3A2667A3" w14:textId="03DF81BF" w:rsidR="00DD683A" w:rsidRPr="008C2D55" w:rsidRDefault="00DD683A" w:rsidP="001435A4">
      <w:pPr>
        <w:spacing w:after="100" w:afterAutospacing="1"/>
        <w:rPr>
          <w:rFonts w:asciiTheme="minorHAnsi" w:hAnsiTheme="minorHAnsi"/>
        </w:rPr>
      </w:pPr>
      <w:r w:rsidRPr="008C2D55">
        <w:rPr>
          <w:rFonts w:asciiTheme="minorHAnsi" w:hAnsiTheme="minorHAnsi"/>
        </w:rPr>
        <w:t>Students and others may report hazing</w:t>
      </w:r>
      <w:r w:rsidR="009F33D7" w:rsidRPr="008C2D55">
        <w:rPr>
          <w:rFonts w:asciiTheme="minorHAnsi" w:hAnsiTheme="minorHAnsi"/>
        </w:rPr>
        <w:t xml:space="preserve"> or bullying</w:t>
      </w:r>
      <w:r w:rsidRPr="008C2D55">
        <w:rPr>
          <w:rFonts w:asciiTheme="minorHAnsi" w:hAnsiTheme="minorHAnsi"/>
        </w:rPr>
        <w:t xml:space="preserve"> to any staff member. </w:t>
      </w:r>
      <w:r w:rsidR="00971552" w:rsidRPr="008C2D55">
        <w:rPr>
          <w:rFonts w:asciiTheme="minorHAnsi" w:hAnsiTheme="minorHAnsi"/>
        </w:rPr>
        <w:t>Staff</w:t>
      </w:r>
      <w:r w:rsidRPr="008C2D55">
        <w:rPr>
          <w:rFonts w:asciiTheme="minorHAnsi" w:hAnsiTheme="minorHAnsi"/>
        </w:rPr>
        <w:t xml:space="preserve"> members must report the incident to the school such details as may have been provided. A failure by a staff member to timely inform the school administrator of a hazing </w:t>
      </w:r>
      <w:r w:rsidR="009F33D7" w:rsidRPr="008C2D55">
        <w:rPr>
          <w:rFonts w:asciiTheme="minorHAnsi" w:hAnsiTheme="minorHAnsi"/>
        </w:rPr>
        <w:t xml:space="preserve">or bullying </w:t>
      </w:r>
      <w:r w:rsidRPr="008C2D55">
        <w:rPr>
          <w:rFonts w:asciiTheme="minorHAnsi" w:hAnsiTheme="minorHAnsi"/>
        </w:rPr>
        <w:t xml:space="preserve">allegation or their observation of an incident of hazing </w:t>
      </w:r>
      <w:r w:rsidR="009F33D7" w:rsidRPr="008C2D55">
        <w:rPr>
          <w:rFonts w:asciiTheme="minorHAnsi" w:hAnsiTheme="minorHAnsi"/>
        </w:rPr>
        <w:t xml:space="preserve">or bullying </w:t>
      </w:r>
      <w:r w:rsidRPr="008C2D55">
        <w:rPr>
          <w:rFonts w:asciiTheme="minorHAnsi" w:hAnsiTheme="minorHAnsi"/>
        </w:rPr>
        <w:t xml:space="preserve">may subject the staff member to disciplinary action in accord with school policies. The staff member shall preserve the confidentiality of those involved, disclosing the incident only to the appropriate school administrator or as otherwise required by law. Any instance of reported or observed hazing </w:t>
      </w:r>
      <w:r w:rsidR="006E65E5" w:rsidRPr="008C2D55">
        <w:rPr>
          <w:rFonts w:asciiTheme="minorHAnsi" w:hAnsiTheme="minorHAnsi"/>
        </w:rPr>
        <w:t>bullying</w:t>
      </w:r>
      <w:r w:rsidR="009F33D7" w:rsidRPr="008C2D55">
        <w:rPr>
          <w:rFonts w:asciiTheme="minorHAnsi" w:hAnsiTheme="minorHAnsi"/>
        </w:rPr>
        <w:t xml:space="preserve"> </w:t>
      </w:r>
      <w:r w:rsidRPr="008C2D55">
        <w:rPr>
          <w:rFonts w:asciiTheme="minorHAnsi" w:hAnsiTheme="minorHAnsi"/>
        </w:rPr>
        <w:t xml:space="preserve">which includes possible child abuse or violations of statutes known to the staff member shall be treated in accordance with statutory requirements and be reported to a law enforcement agency. </w:t>
      </w:r>
    </w:p>
    <w:p w14:paraId="6E62AAB5" w14:textId="53C3B60F" w:rsidR="00DD683A" w:rsidRPr="008C2D55" w:rsidRDefault="00DD683A" w:rsidP="00971552">
      <w:pPr>
        <w:spacing w:before="100" w:beforeAutospacing="1" w:after="100" w:afterAutospacing="1"/>
        <w:rPr>
          <w:rFonts w:asciiTheme="minorHAnsi" w:hAnsiTheme="minorHAnsi"/>
        </w:rPr>
      </w:pPr>
      <w:r w:rsidRPr="008C2D55">
        <w:rPr>
          <w:rFonts w:asciiTheme="minorHAnsi" w:hAnsiTheme="minorHAnsi"/>
        </w:rPr>
        <w:t>A person who complains or makes a report regarding hazing</w:t>
      </w:r>
      <w:r w:rsidR="006E65E5" w:rsidRPr="008C2D55">
        <w:rPr>
          <w:rFonts w:asciiTheme="minorHAnsi" w:hAnsiTheme="minorHAnsi"/>
        </w:rPr>
        <w:t xml:space="preserve"> or bullying</w:t>
      </w:r>
      <w:r w:rsidRPr="008C2D55">
        <w:rPr>
          <w:rFonts w:asciiTheme="minorHAnsi" w:hAnsiTheme="minorHAnsi"/>
        </w:rPr>
        <w:t xml:space="preserve"> may complain or report directly to the school administrator. The</w:t>
      </w:r>
      <w:r w:rsidR="00971552" w:rsidRPr="008C2D55">
        <w:rPr>
          <w:rFonts w:asciiTheme="minorHAnsi" w:hAnsiTheme="minorHAnsi"/>
        </w:rPr>
        <w:t xml:space="preserve"> </w:t>
      </w:r>
      <w:r w:rsidRPr="008C2D55">
        <w:rPr>
          <w:rFonts w:asciiTheme="minorHAnsi" w:hAnsiTheme="minorHAnsi"/>
        </w:rPr>
        <w:t xml:space="preserve">staff member receiving the report/complaint shall retrieve sufficient detail from the person to complete the form designated for such purpose. At a minimum the report/complaint shall be put in writing containing the identifying information on the complainant and such specificity of names, places and times as to permit an investigation to be carried out. When a staff member receives the information, the staff member will transmit a report to the school administrator no later than the next school day following the day the staff member receives the report/complaint. </w:t>
      </w:r>
    </w:p>
    <w:p w14:paraId="5A3BE16E" w14:textId="48CAA5E5" w:rsidR="00DD683A" w:rsidRPr="008C2D55" w:rsidRDefault="00DD683A" w:rsidP="00F84533">
      <w:pPr>
        <w:spacing w:before="100" w:beforeAutospacing="1"/>
        <w:rPr>
          <w:rFonts w:asciiTheme="minorHAnsi" w:hAnsiTheme="minorHAnsi"/>
        </w:rPr>
      </w:pPr>
      <w:r w:rsidRPr="008C2D55">
        <w:rPr>
          <w:rFonts w:asciiTheme="minorHAnsi" w:hAnsiTheme="minorHAnsi"/>
        </w:rPr>
        <w:t xml:space="preserve">The report/complaint will be investigated by the school administrator. The procedures to be followed are: </w:t>
      </w:r>
    </w:p>
    <w:p w14:paraId="3F88F201" w14:textId="5087E896" w:rsidR="00DD683A" w:rsidRPr="006674DC" w:rsidRDefault="00DD683A" w:rsidP="00BA2A3A">
      <w:pPr>
        <w:pStyle w:val="ListParagraph"/>
        <w:numPr>
          <w:ilvl w:val="0"/>
          <w:numId w:val="31"/>
        </w:numPr>
        <w:spacing w:after="100" w:afterAutospacing="1"/>
        <w:rPr>
          <w:rFonts w:asciiTheme="minorHAnsi" w:hAnsiTheme="minorHAnsi"/>
        </w:rPr>
      </w:pPr>
      <w:r w:rsidRPr="006674DC">
        <w:rPr>
          <w:rFonts w:asciiTheme="minorHAnsi" w:hAnsiTheme="minorHAnsi"/>
        </w:rPr>
        <w:t xml:space="preserve">An investigation of the reported incident or activity shall be made within ten (10) school days when school is in session or within fifteen (15) days during which the school offices are open for business when school is not in session. Extension of the </w:t>
      </w:r>
      <w:r w:rsidR="00971552" w:rsidRPr="006674DC">
        <w:rPr>
          <w:rFonts w:asciiTheme="minorHAnsi" w:hAnsiTheme="minorHAnsi"/>
        </w:rPr>
        <w:t>timeline</w:t>
      </w:r>
      <w:r w:rsidRPr="006674DC">
        <w:rPr>
          <w:rFonts w:asciiTheme="minorHAnsi" w:hAnsiTheme="minorHAnsi"/>
        </w:rPr>
        <w:t xml:space="preserve"> may only be by necessity as determined by the </w:t>
      </w:r>
      <w:r w:rsidR="00494711" w:rsidRPr="006674DC">
        <w:rPr>
          <w:rFonts w:asciiTheme="minorHAnsi" w:hAnsiTheme="minorHAnsi"/>
        </w:rPr>
        <w:t>s</w:t>
      </w:r>
      <w:r w:rsidRPr="006674DC">
        <w:rPr>
          <w:rFonts w:asciiTheme="minorHAnsi" w:hAnsiTheme="minorHAnsi"/>
        </w:rPr>
        <w:t xml:space="preserve">uperintendent. </w:t>
      </w:r>
    </w:p>
    <w:p w14:paraId="03B8DBF8" w14:textId="77777777" w:rsidR="00DD683A" w:rsidRPr="006674DC" w:rsidRDefault="00DD683A" w:rsidP="00BA2A3A">
      <w:pPr>
        <w:pStyle w:val="ListParagraph"/>
        <w:numPr>
          <w:ilvl w:val="0"/>
          <w:numId w:val="31"/>
        </w:numPr>
        <w:spacing w:before="100" w:beforeAutospacing="1" w:after="100" w:afterAutospacing="1"/>
        <w:rPr>
          <w:rFonts w:asciiTheme="minorHAnsi" w:hAnsiTheme="minorHAnsi"/>
        </w:rPr>
      </w:pPr>
      <w:r w:rsidRPr="006674DC">
        <w:rPr>
          <w:rFonts w:asciiTheme="minorHAnsi" w:hAnsiTheme="minorHAnsi"/>
        </w:rPr>
        <w:t xml:space="preserve">The investigator shall meet with the person who reported the incident at or before the end of the time period and shall discuss the conclusions and actions to be taken as a result of the investigation. Confidentiality of records and student information shall be observed in the process of making such a report. </w:t>
      </w:r>
    </w:p>
    <w:p w14:paraId="65DB7722" w14:textId="2322F69E" w:rsidR="00DD683A" w:rsidRPr="006674DC" w:rsidRDefault="00DD683A" w:rsidP="00BA2A3A">
      <w:pPr>
        <w:pStyle w:val="ListParagraph"/>
        <w:numPr>
          <w:ilvl w:val="0"/>
          <w:numId w:val="31"/>
        </w:numPr>
        <w:spacing w:before="100" w:beforeAutospacing="1" w:after="100" w:afterAutospacing="1"/>
        <w:rPr>
          <w:rFonts w:asciiTheme="minorHAnsi" w:hAnsiTheme="minorHAnsi"/>
        </w:rPr>
      </w:pPr>
      <w:r w:rsidRPr="006674DC">
        <w:rPr>
          <w:rFonts w:asciiTheme="minorHAnsi" w:hAnsiTheme="minorHAnsi"/>
        </w:rPr>
        <w:t>The investigator shall prepare a written report of the findings and a copy of the r</w:t>
      </w:r>
      <w:r w:rsidR="00494711" w:rsidRPr="006674DC">
        <w:rPr>
          <w:rFonts w:asciiTheme="minorHAnsi" w:hAnsiTheme="minorHAnsi"/>
        </w:rPr>
        <w:t>eport shall be provided to the s</w:t>
      </w:r>
      <w:r w:rsidRPr="006674DC">
        <w:rPr>
          <w:rFonts w:asciiTheme="minorHAnsi" w:hAnsiTheme="minorHAnsi"/>
        </w:rPr>
        <w:t xml:space="preserve">uperintendent. </w:t>
      </w:r>
    </w:p>
    <w:p w14:paraId="2F763C7A" w14:textId="77777777" w:rsidR="00DD683A" w:rsidRDefault="00DD683A" w:rsidP="00E63302">
      <w:pPr>
        <w:spacing w:before="100" w:beforeAutospacing="1" w:after="100" w:afterAutospacing="1"/>
        <w:rPr>
          <w:rFonts w:asciiTheme="minorHAnsi" w:hAnsiTheme="minorHAnsi"/>
        </w:rPr>
      </w:pPr>
      <w:r w:rsidRPr="008C2D55">
        <w:rPr>
          <w:rFonts w:asciiTheme="minorHAnsi" w:hAnsiTheme="minorHAnsi"/>
        </w:rPr>
        <w:t xml:space="preserve">All violations of this policy shall be treated in accordance with the appropriate procedures and penalties provided for in school policies related to the conduct and discipline of students, staff, and others. </w:t>
      </w:r>
    </w:p>
    <w:p w14:paraId="5E8998DE" w14:textId="77777777" w:rsidR="00494711" w:rsidRPr="008C2D55" w:rsidRDefault="00494711" w:rsidP="00E63302">
      <w:pPr>
        <w:spacing w:before="100" w:beforeAutospacing="1" w:after="100" w:afterAutospacing="1"/>
        <w:rPr>
          <w:rFonts w:asciiTheme="minorHAnsi" w:hAnsiTheme="minorHAnsi"/>
        </w:rPr>
      </w:pPr>
    </w:p>
    <w:p w14:paraId="5260D9E5" w14:textId="77777777" w:rsidR="00513A4D" w:rsidRDefault="00513A4D" w:rsidP="00494711">
      <w:pPr>
        <w:spacing w:before="100" w:beforeAutospacing="1" w:after="100" w:afterAutospacing="1"/>
        <w:jc w:val="center"/>
        <w:rPr>
          <w:rFonts w:asciiTheme="minorHAnsi" w:hAnsiTheme="minorHAnsi"/>
          <w:b/>
          <w:bCs/>
        </w:rPr>
      </w:pPr>
    </w:p>
    <w:p w14:paraId="70DAD8C3" w14:textId="08F29D4F" w:rsidR="007F3ACA" w:rsidRPr="008C2D55" w:rsidRDefault="00DD683A" w:rsidP="00494711">
      <w:pPr>
        <w:spacing w:before="100" w:beforeAutospacing="1" w:after="100" w:afterAutospacing="1"/>
        <w:jc w:val="center"/>
        <w:rPr>
          <w:rFonts w:asciiTheme="minorHAnsi" w:hAnsiTheme="minorHAnsi"/>
        </w:rPr>
      </w:pPr>
      <w:r w:rsidRPr="008C2D55">
        <w:rPr>
          <w:rFonts w:asciiTheme="minorHAnsi" w:hAnsiTheme="minorHAnsi"/>
          <w:b/>
          <w:bCs/>
        </w:rPr>
        <w:lastRenderedPageBreak/>
        <w:t>SCOPE OF DISCIPLINE GUIDELINES</w:t>
      </w:r>
    </w:p>
    <w:p w14:paraId="6E13618A" w14:textId="1BDC6351" w:rsidR="00DD683A" w:rsidRPr="008C2D55" w:rsidRDefault="00DD683A" w:rsidP="001435A4">
      <w:pPr>
        <w:rPr>
          <w:rFonts w:asciiTheme="minorHAnsi" w:hAnsiTheme="minorHAnsi"/>
        </w:rPr>
      </w:pPr>
      <w:r w:rsidRPr="008C2D55">
        <w:rPr>
          <w:rFonts w:asciiTheme="minorHAnsi" w:hAnsiTheme="minorHAnsi"/>
          <w:b/>
          <w:bCs/>
        </w:rPr>
        <w:t xml:space="preserve">General Campus Rules </w:t>
      </w:r>
    </w:p>
    <w:p w14:paraId="7891CDCF" w14:textId="77777777" w:rsidR="00DD683A" w:rsidRPr="008C2D55" w:rsidRDefault="00DD683A" w:rsidP="00F84533">
      <w:pPr>
        <w:rPr>
          <w:rFonts w:asciiTheme="minorHAnsi" w:hAnsiTheme="minorHAnsi"/>
        </w:rPr>
      </w:pPr>
      <w:r w:rsidRPr="008C2D55">
        <w:rPr>
          <w:rFonts w:asciiTheme="minorHAnsi" w:hAnsiTheme="minorHAnsi"/>
        </w:rPr>
        <w:t xml:space="preserve">Violation of the following campus management rules will result in appropriate disciplinary action. Chronic offenders of these rules will be subject to loss of privileges or suspension from school. </w:t>
      </w:r>
    </w:p>
    <w:p w14:paraId="10415F57" w14:textId="5FBA6D30" w:rsidR="007F3ACA" w:rsidRPr="006674DC" w:rsidRDefault="007F3ACA" w:rsidP="00BA2A3A">
      <w:pPr>
        <w:pStyle w:val="ListParagraph"/>
        <w:numPr>
          <w:ilvl w:val="0"/>
          <w:numId w:val="32"/>
        </w:numPr>
        <w:spacing w:after="100" w:afterAutospacing="1"/>
        <w:rPr>
          <w:rFonts w:asciiTheme="minorHAnsi" w:hAnsiTheme="minorHAnsi"/>
        </w:rPr>
      </w:pPr>
      <w:r w:rsidRPr="006674DC">
        <w:rPr>
          <w:rFonts w:asciiTheme="minorHAnsi" w:hAnsiTheme="minorHAnsi"/>
        </w:rPr>
        <w:t>Uphold the religious ideals of the school</w:t>
      </w:r>
      <w:r w:rsidR="00494711" w:rsidRPr="006674DC">
        <w:rPr>
          <w:rFonts w:asciiTheme="minorHAnsi" w:hAnsiTheme="minorHAnsi"/>
        </w:rPr>
        <w:t>.</w:t>
      </w:r>
    </w:p>
    <w:p w14:paraId="4FB654F9" w14:textId="0DFBC3E6" w:rsidR="007F3ACA" w:rsidRPr="006674DC" w:rsidRDefault="007F3ACA" w:rsidP="00BA2A3A">
      <w:pPr>
        <w:pStyle w:val="ListParagraph"/>
        <w:numPr>
          <w:ilvl w:val="0"/>
          <w:numId w:val="33"/>
        </w:numPr>
        <w:spacing w:before="100" w:beforeAutospacing="1" w:after="100" w:afterAutospacing="1"/>
        <w:rPr>
          <w:rFonts w:asciiTheme="minorHAnsi" w:hAnsiTheme="minorHAnsi"/>
        </w:rPr>
      </w:pPr>
      <w:r w:rsidRPr="006674DC">
        <w:rPr>
          <w:rFonts w:asciiTheme="minorHAnsi" w:hAnsiTheme="minorHAnsi"/>
        </w:rPr>
        <w:t>Do your part to maintain an effective learning environment in the classroom</w:t>
      </w:r>
      <w:r w:rsidR="00494711" w:rsidRPr="006674DC">
        <w:rPr>
          <w:rFonts w:asciiTheme="minorHAnsi" w:hAnsiTheme="minorHAnsi"/>
        </w:rPr>
        <w:t>.</w:t>
      </w:r>
    </w:p>
    <w:p w14:paraId="45F2B86C" w14:textId="2F0AE314" w:rsidR="00DD683A" w:rsidRPr="006674DC" w:rsidRDefault="00DD683A" w:rsidP="00BA2A3A">
      <w:pPr>
        <w:pStyle w:val="ListParagraph"/>
        <w:numPr>
          <w:ilvl w:val="0"/>
          <w:numId w:val="33"/>
        </w:numPr>
        <w:spacing w:before="100" w:beforeAutospacing="1" w:after="100" w:afterAutospacing="1"/>
        <w:rPr>
          <w:rFonts w:asciiTheme="minorHAnsi" w:hAnsiTheme="minorHAnsi"/>
        </w:rPr>
      </w:pPr>
      <w:r w:rsidRPr="006674DC">
        <w:rPr>
          <w:rFonts w:asciiTheme="minorHAnsi" w:hAnsiTheme="minorHAnsi"/>
        </w:rPr>
        <w:t>Animals that are not for handicapped students and pets are not allowed at school</w:t>
      </w:r>
      <w:r w:rsidR="00E63302" w:rsidRPr="006674DC">
        <w:rPr>
          <w:rFonts w:asciiTheme="minorHAnsi" w:hAnsiTheme="minorHAnsi"/>
        </w:rPr>
        <w:t>.</w:t>
      </w:r>
    </w:p>
    <w:p w14:paraId="0C442A0F" w14:textId="245F5135" w:rsidR="00DD683A" w:rsidRPr="006674DC" w:rsidRDefault="00DD683A" w:rsidP="00BA2A3A">
      <w:pPr>
        <w:pStyle w:val="ListParagraph"/>
        <w:numPr>
          <w:ilvl w:val="0"/>
          <w:numId w:val="33"/>
        </w:numPr>
        <w:spacing w:before="100" w:beforeAutospacing="1" w:after="100" w:afterAutospacing="1"/>
        <w:rPr>
          <w:rFonts w:asciiTheme="minorHAnsi" w:hAnsiTheme="minorHAnsi"/>
        </w:rPr>
      </w:pPr>
      <w:r w:rsidRPr="006674DC">
        <w:rPr>
          <w:rFonts w:asciiTheme="minorHAnsi" w:hAnsiTheme="minorHAnsi"/>
        </w:rPr>
        <w:t xml:space="preserve">Deception: Students will face disciplinary action for falsifying or forging a document used for school purposes. </w:t>
      </w:r>
    </w:p>
    <w:p w14:paraId="2E0E4111" w14:textId="77777777" w:rsidR="00DD683A" w:rsidRPr="006674DC" w:rsidRDefault="00DD683A" w:rsidP="00BA2A3A">
      <w:pPr>
        <w:pStyle w:val="ListParagraph"/>
        <w:numPr>
          <w:ilvl w:val="0"/>
          <w:numId w:val="33"/>
        </w:numPr>
        <w:spacing w:before="100" w:beforeAutospacing="1" w:after="100" w:afterAutospacing="1"/>
        <w:rPr>
          <w:rFonts w:asciiTheme="minorHAnsi" w:hAnsiTheme="minorHAnsi"/>
        </w:rPr>
      </w:pPr>
      <w:r w:rsidRPr="006674DC">
        <w:rPr>
          <w:rFonts w:asciiTheme="minorHAnsi" w:hAnsiTheme="minorHAnsi"/>
        </w:rPr>
        <w:t xml:space="preserve">Disruptive Items: Possession of disruptive items is not allowed (see Definitions section). </w:t>
      </w:r>
    </w:p>
    <w:p w14:paraId="73E2E4D1" w14:textId="77777777" w:rsidR="00DD683A" w:rsidRPr="006674DC" w:rsidRDefault="00DD683A" w:rsidP="00BA2A3A">
      <w:pPr>
        <w:pStyle w:val="ListParagraph"/>
        <w:numPr>
          <w:ilvl w:val="0"/>
          <w:numId w:val="33"/>
        </w:numPr>
        <w:spacing w:before="100" w:beforeAutospacing="1" w:after="100" w:afterAutospacing="1"/>
        <w:rPr>
          <w:rFonts w:asciiTheme="minorHAnsi" w:hAnsiTheme="minorHAnsi"/>
        </w:rPr>
      </w:pPr>
      <w:r w:rsidRPr="006674DC">
        <w:rPr>
          <w:rFonts w:asciiTheme="minorHAnsi" w:hAnsiTheme="minorHAnsi"/>
        </w:rPr>
        <w:t xml:space="preserve">Disruptive noises: Yelling, whistling, and other distracting noises are to be avoided. </w:t>
      </w:r>
    </w:p>
    <w:p w14:paraId="77C5ACB0" w14:textId="77777777" w:rsidR="00DD683A" w:rsidRPr="006674DC" w:rsidRDefault="00DD683A" w:rsidP="00BA2A3A">
      <w:pPr>
        <w:pStyle w:val="ListParagraph"/>
        <w:numPr>
          <w:ilvl w:val="0"/>
          <w:numId w:val="33"/>
        </w:numPr>
        <w:spacing w:before="100" w:beforeAutospacing="1" w:after="100" w:afterAutospacing="1"/>
        <w:rPr>
          <w:rFonts w:asciiTheme="minorHAnsi" w:hAnsiTheme="minorHAnsi"/>
        </w:rPr>
      </w:pPr>
      <w:r w:rsidRPr="006674DC">
        <w:rPr>
          <w:rFonts w:asciiTheme="minorHAnsi" w:hAnsiTheme="minorHAnsi"/>
        </w:rPr>
        <w:t xml:space="preserve">Hats, hoods, and sunglasses are not permitted to be worn inside school buildings. </w:t>
      </w:r>
    </w:p>
    <w:p w14:paraId="349DAE34" w14:textId="19AEE792" w:rsidR="00DD683A" w:rsidRPr="006674DC" w:rsidRDefault="00DD683A" w:rsidP="00BA2A3A">
      <w:pPr>
        <w:pStyle w:val="ListParagraph"/>
        <w:numPr>
          <w:ilvl w:val="0"/>
          <w:numId w:val="33"/>
        </w:numPr>
        <w:spacing w:before="100" w:beforeAutospacing="1" w:after="100" w:afterAutospacing="1"/>
        <w:rPr>
          <w:rFonts w:asciiTheme="minorHAnsi" w:hAnsiTheme="minorHAnsi"/>
        </w:rPr>
      </w:pPr>
      <w:r w:rsidRPr="006674DC">
        <w:rPr>
          <w:rFonts w:asciiTheme="minorHAnsi" w:hAnsiTheme="minorHAnsi"/>
        </w:rPr>
        <w:t xml:space="preserve">Littering: Students will not throw, drop, leave, or misplace trash, drink, or food items other than in proper containers. </w:t>
      </w:r>
    </w:p>
    <w:p w14:paraId="6D205C5A" w14:textId="18A0EEE5" w:rsidR="00DD683A" w:rsidRPr="006674DC" w:rsidRDefault="00DD683A" w:rsidP="00BA2A3A">
      <w:pPr>
        <w:pStyle w:val="ListParagraph"/>
        <w:numPr>
          <w:ilvl w:val="0"/>
          <w:numId w:val="33"/>
        </w:numPr>
        <w:rPr>
          <w:rFonts w:asciiTheme="minorHAnsi" w:hAnsiTheme="minorHAnsi"/>
        </w:rPr>
      </w:pPr>
      <w:r w:rsidRPr="006674DC">
        <w:rPr>
          <w:rFonts w:asciiTheme="minorHAnsi" w:hAnsiTheme="minorHAnsi"/>
        </w:rPr>
        <w:t xml:space="preserve">Mistreating school property: Students shall not mistreat or misuse school property. Misuse includes standing on campus benches, slamming or kicking doors, mistreating furniture, or otherwise abusing school property. </w:t>
      </w:r>
    </w:p>
    <w:p w14:paraId="75F3AC7D" w14:textId="77777777" w:rsidR="00DD683A" w:rsidRPr="006674DC" w:rsidRDefault="00DD683A" w:rsidP="00BA2A3A">
      <w:pPr>
        <w:pStyle w:val="ListParagraph"/>
        <w:numPr>
          <w:ilvl w:val="0"/>
          <w:numId w:val="33"/>
        </w:numPr>
        <w:spacing w:after="100" w:afterAutospacing="1"/>
        <w:rPr>
          <w:rFonts w:asciiTheme="minorHAnsi" w:hAnsiTheme="minorHAnsi"/>
        </w:rPr>
      </w:pPr>
      <w:r w:rsidRPr="006674DC">
        <w:rPr>
          <w:rFonts w:asciiTheme="minorHAnsi" w:hAnsiTheme="minorHAnsi"/>
        </w:rPr>
        <w:t xml:space="preserve">Running: Students shall not run on or near the school’s parking lot, sidewalks, or inside any building. </w:t>
      </w:r>
    </w:p>
    <w:p w14:paraId="7E237D2A" w14:textId="34B71565" w:rsidR="00DD683A" w:rsidRPr="006674DC" w:rsidRDefault="00DD683A" w:rsidP="00BA2A3A">
      <w:pPr>
        <w:pStyle w:val="ListParagraph"/>
        <w:numPr>
          <w:ilvl w:val="0"/>
          <w:numId w:val="33"/>
        </w:numPr>
        <w:spacing w:before="100" w:beforeAutospacing="1" w:after="100" w:afterAutospacing="1"/>
        <w:rPr>
          <w:rFonts w:asciiTheme="minorHAnsi" w:hAnsiTheme="minorHAnsi"/>
        </w:rPr>
      </w:pPr>
      <w:r w:rsidRPr="006674DC">
        <w:rPr>
          <w:rFonts w:asciiTheme="minorHAnsi" w:hAnsiTheme="minorHAnsi"/>
        </w:rPr>
        <w:t xml:space="preserve">Throwing or kicking objects: At no time will students throw or kick stones, sticks, or any object that may harm another individual or cause property damage. This includes athletic equipment. </w:t>
      </w:r>
    </w:p>
    <w:p w14:paraId="077D9951" w14:textId="77777777" w:rsidR="00DD683A" w:rsidRPr="008C2D55" w:rsidRDefault="00DD683A" w:rsidP="001435A4">
      <w:pPr>
        <w:rPr>
          <w:rFonts w:asciiTheme="minorHAnsi" w:hAnsiTheme="minorHAnsi"/>
        </w:rPr>
      </w:pPr>
      <w:r w:rsidRPr="008C2D55">
        <w:rPr>
          <w:rFonts w:asciiTheme="minorHAnsi" w:hAnsiTheme="minorHAnsi"/>
          <w:b/>
          <w:bCs/>
        </w:rPr>
        <w:t xml:space="preserve">Classroom Rules </w:t>
      </w:r>
    </w:p>
    <w:p w14:paraId="0B674147" w14:textId="14A3589C" w:rsidR="001435A4" w:rsidRPr="008C2D55" w:rsidRDefault="00DD683A" w:rsidP="001435A4">
      <w:pPr>
        <w:rPr>
          <w:rFonts w:asciiTheme="minorHAnsi" w:hAnsiTheme="minorHAnsi"/>
        </w:rPr>
      </w:pPr>
      <w:r w:rsidRPr="008C2D55">
        <w:rPr>
          <w:rFonts w:asciiTheme="minorHAnsi" w:hAnsiTheme="minorHAnsi"/>
        </w:rPr>
        <w:t xml:space="preserve">The classroom is regarded as the most important place at school. Though the classroom teacher has the discretion to set additional classroom rules, the following </w:t>
      </w:r>
      <w:r w:rsidR="00513A4D">
        <w:rPr>
          <w:rFonts w:asciiTheme="minorHAnsi" w:hAnsiTheme="minorHAnsi"/>
        </w:rPr>
        <w:t>five</w:t>
      </w:r>
      <w:r w:rsidRPr="008C2D55">
        <w:rPr>
          <w:rFonts w:asciiTheme="minorHAnsi" w:hAnsiTheme="minorHAnsi"/>
        </w:rPr>
        <w:t xml:space="preserve"> basic rules will guide student behavior: </w:t>
      </w:r>
    </w:p>
    <w:p w14:paraId="7766DB57" w14:textId="77777777" w:rsidR="006674DC" w:rsidRDefault="006674DC" w:rsidP="006674DC">
      <w:pPr>
        <w:rPr>
          <w:rFonts w:asciiTheme="minorHAnsi" w:hAnsiTheme="minorHAnsi"/>
        </w:rPr>
      </w:pPr>
    </w:p>
    <w:p w14:paraId="786F7DE2" w14:textId="323737DF" w:rsidR="00DD683A" w:rsidRPr="008C2D55" w:rsidRDefault="00DD683A" w:rsidP="006674DC">
      <w:pPr>
        <w:rPr>
          <w:rFonts w:asciiTheme="minorHAnsi" w:hAnsiTheme="minorHAnsi"/>
        </w:rPr>
      </w:pPr>
      <w:r w:rsidRPr="008C2D55">
        <w:rPr>
          <w:rFonts w:asciiTheme="minorHAnsi" w:hAnsiTheme="minorHAnsi"/>
        </w:rPr>
        <w:t xml:space="preserve">Students will: </w:t>
      </w:r>
    </w:p>
    <w:p w14:paraId="35166239" w14:textId="70F98B39" w:rsidR="007F3ACA" w:rsidRPr="00C31DC8" w:rsidRDefault="007F3ACA" w:rsidP="00BA2A3A">
      <w:pPr>
        <w:pStyle w:val="ListParagraph"/>
        <w:numPr>
          <w:ilvl w:val="0"/>
          <w:numId w:val="34"/>
        </w:numPr>
        <w:spacing w:after="100" w:afterAutospacing="1"/>
        <w:rPr>
          <w:rFonts w:asciiTheme="minorHAnsi" w:hAnsiTheme="minorHAnsi"/>
        </w:rPr>
      </w:pPr>
      <w:r w:rsidRPr="00C31DC8">
        <w:rPr>
          <w:rFonts w:asciiTheme="minorHAnsi" w:hAnsiTheme="minorHAnsi"/>
        </w:rPr>
        <w:t>Uphold the religious ideals of the classroom</w:t>
      </w:r>
      <w:r w:rsidR="00494711" w:rsidRPr="00C31DC8">
        <w:rPr>
          <w:rFonts w:asciiTheme="minorHAnsi" w:hAnsiTheme="minorHAnsi"/>
        </w:rPr>
        <w:t>.</w:t>
      </w:r>
    </w:p>
    <w:p w14:paraId="726F1AAA" w14:textId="305F0737" w:rsidR="00B95EEF" w:rsidRPr="00C31DC8" w:rsidRDefault="00B95EEF" w:rsidP="00BA2A3A">
      <w:pPr>
        <w:pStyle w:val="ListParagraph"/>
        <w:numPr>
          <w:ilvl w:val="0"/>
          <w:numId w:val="34"/>
        </w:numPr>
        <w:spacing w:before="100" w:beforeAutospacing="1" w:after="100" w:afterAutospacing="1"/>
        <w:rPr>
          <w:rFonts w:asciiTheme="minorHAnsi" w:hAnsiTheme="minorHAnsi"/>
        </w:rPr>
      </w:pPr>
      <w:r w:rsidRPr="00C31DC8">
        <w:rPr>
          <w:rFonts w:asciiTheme="minorHAnsi" w:hAnsiTheme="minorHAnsi"/>
        </w:rPr>
        <w:t>Do your part to maintain an effective learning environment in the classroom</w:t>
      </w:r>
      <w:r w:rsidR="00494711" w:rsidRPr="00C31DC8">
        <w:rPr>
          <w:rFonts w:asciiTheme="minorHAnsi" w:hAnsiTheme="minorHAnsi"/>
        </w:rPr>
        <w:t>.</w:t>
      </w:r>
    </w:p>
    <w:p w14:paraId="683D2F8D" w14:textId="48A4860C" w:rsidR="00DD683A" w:rsidRPr="00C31DC8" w:rsidRDefault="00DD683A" w:rsidP="00BA2A3A">
      <w:pPr>
        <w:pStyle w:val="ListParagraph"/>
        <w:numPr>
          <w:ilvl w:val="0"/>
          <w:numId w:val="34"/>
        </w:numPr>
        <w:spacing w:after="100" w:afterAutospacing="1"/>
        <w:rPr>
          <w:rFonts w:asciiTheme="minorHAnsi" w:hAnsiTheme="minorHAnsi"/>
        </w:rPr>
      </w:pPr>
      <w:r w:rsidRPr="00C31DC8">
        <w:rPr>
          <w:rFonts w:asciiTheme="minorHAnsi" w:hAnsiTheme="minorHAnsi"/>
        </w:rPr>
        <w:t>Not interrupt a speaker or distract a listener</w:t>
      </w:r>
      <w:r w:rsidR="00494711" w:rsidRPr="00C31DC8">
        <w:rPr>
          <w:rFonts w:asciiTheme="minorHAnsi" w:hAnsiTheme="minorHAnsi"/>
        </w:rPr>
        <w:t>.</w:t>
      </w:r>
      <w:r w:rsidRPr="00C31DC8">
        <w:rPr>
          <w:rFonts w:asciiTheme="minorHAnsi" w:hAnsiTheme="minorHAnsi"/>
        </w:rPr>
        <w:t xml:space="preserve"> </w:t>
      </w:r>
    </w:p>
    <w:p w14:paraId="37269C61" w14:textId="6AB7559F" w:rsidR="00E63302" w:rsidRPr="00C31DC8" w:rsidRDefault="00DD683A" w:rsidP="00BA2A3A">
      <w:pPr>
        <w:pStyle w:val="ListParagraph"/>
        <w:numPr>
          <w:ilvl w:val="0"/>
          <w:numId w:val="34"/>
        </w:numPr>
        <w:spacing w:before="100" w:beforeAutospacing="1" w:after="100" w:afterAutospacing="1"/>
        <w:rPr>
          <w:rFonts w:asciiTheme="minorHAnsi" w:hAnsiTheme="minorHAnsi"/>
        </w:rPr>
      </w:pPr>
      <w:r w:rsidRPr="00C31DC8">
        <w:rPr>
          <w:rFonts w:asciiTheme="minorHAnsi" w:hAnsiTheme="minorHAnsi"/>
        </w:rPr>
        <w:t>Respect the rights, welfare, and feelings of others</w:t>
      </w:r>
      <w:r w:rsidR="00494711" w:rsidRPr="00C31DC8">
        <w:rPr>
          <w:rFonts w:asciiTheme="minorHAnsi" w:hAnsiTheme="minorHAnsi"/>
        </w:rPr>
        <w:t>.</w:t>
      </w:r>
    </w:p>
    <w:p w14:paraId="0A19159E" w14:textId="165C97BF" w:rsidR="00DD683A" w:rsidRPr="00C31DC8" w:rsidRDefault="00DD683A" w:rsidP="00BA2A3A">
      <w:pPr>
        <w:pStyle w:val="ListParagraph"/>
        <w:numPr>
          <w:ilvl w:val="0"/>
          <w:numId w:val="34"/>
        </w:numPr>
        <w:spacing w:before="100" w:beforeAutospacing="1" w:after="100" w:afterAutospacing="1"/>
        <w:rPr>
          <w:rFonts w:asciiTheme="minorHAnsi" w:hAnsiTheme="minorHAnsi"/>
        </w:rPr>
      </w:pPr>
      <w:r w:rsidRPr="00C31DC8">
        <w:rPr>
          <w:rFonts w:asciiTheme="minorHAnsi" w:hAnsiTheme="minorHAnsi"/>
        </w:rPr>
        <w:t>Arrive on time to class, do the class work assigned, and follow other directions of the teacher</w:t>
      </w:r>
      <w:r w:rsidR="00494711" w:rsidRPr="00C31DC8">
        <w:rPr>
          <w:rFonts w:asciiTheme="minorHAnsi" w:hAnsiTheme="minorHAnsi"/>
        </w:rPr>
        <w:t>.</w:t>
      </w:r>
      <w:r w:rsidRPr="00C31DC8">
        <w:rPr>
          <w:rFonts w:asciiTheme="minorHAnsi" w:hAnsiTheme="minorHAnsi"/>
        </w:rPr>
        <w:t xml:space="preserve"> </w:t>
      </w:r>
    </w:p>
    <w:p w14:paraId="7F5EF3B6" w14:textId="2C7C9ED3" w:rsidR="00DD683A" w:rsidRPr="008C2D55" w:rsidRDefault="00DD683A" w:rsidP="00AC43DB">
      <w:pPr>
        <w:spacing w:before="100" w:beforeAutospacing="1"/>
        <w:rPr>
          <w:rFonts w:asciiTheme="minorHAnsi" w:hAnsiTheme="minorHAnsi"/>
        </w:rPr>
      </w:pPr>
      <w:r w:rsidRPr="008C2D55">
        <w:rPr>
          <w:rFonts w:asciiTheme="minorHAnsi" w:hAnsiTheme="minorHAnsi"/>
          <w:b/>
          <w:bCs/>
        </w:rPr>
        <w:t xml:space="preserve">Playground and </w:t>
      </w:r>
      <w:r w:rsidR="00E63302" w:rsidRPr="008C2D55">
        <w:rPr>
          <w:rFonts w:asciiTheme="minorHAnsi" w:hAnsiTheme="minorHAnsi"/>
          <w:b/>
          <w:bCs/>
        </w:rPr>
        <w:t>Chapel</w:t>
      </w:r>
      <w:r w:rsidRPr="008C2D55">
        <w:rPr>
          <w:rFonts w:asciiTheme="minorHAnsi" w:hAnsiTheme="minorHAnsi"/>
          <w:b/>
          <w:bCs/>
        </w:rPr>
        <w:t xml:space="preserve"> Rules </w:t>
      </w:r>
    </w:p>
    <w:p w14:paraId="78B8787C" w14:textId="77777777" w:rsidR="00DD683A" w:rsidRPr="008C2D55" w:rsidRDefault="00DD683A" w:rsidP="00B95EEF">
      <w:pPr>
        <w:spacing w:after="100" w:afterAutospacing="1"/>
        <w:rPr>
          <w:rFonts w:asciiTheme="minorHAnsi" w:hAnsiTheme="minorHAnsi"/>
        </w:rPr>
      </w:pPr>
      <w:r w:rsidRPr="008C2D55">
        <w:rPr>
          <w:rFonts w:asciiTheme="minorHAnsi" w:hAnsiTheme="minorHAnsi"/>
        </w:rPr>
        <w:t xml:space="preserve">To ensure the safety of students, and to maintain school effectiveness and order, the following rules shall be observed by all students (other special rules may apply): </w:t>
      </w:r>
    </w:p>
    <w:p w14:paraId="57F3387D" w14:textId="77777777" w:rsidR="00DD683A" w:rsidRPr="008C2D55" w:rsidRDefault="00DD683A" w:rsidP="00AC43DB">
      <w:pPr>
        <w:spacing w:before="100" w:beforeAutospacing="1"/>
        <w:ind w:left="720"/>
        <w:rPr>
          <w:rFonts w:asciiTheme="minorHAnsi" w:hAnsiTheme="minorHAnsi"/>
        </w:rPr>
      </w:pPr>
      <w:r w:rsidRPr="008C2D55">
        <w:rPr>
          <w:rFonts w:asciiTheme="minorHAnsi" w:hAnsiTheme="minorHAnsi"/>
          <w:b/>
          <w:bCs/>
        </w:rPr>
        <w:t xml:space="preserve">Playground Rules </w:t>
      </w:r>
    </w:p>
    <w:p w14:paraId="28CAEE9A" w14:textId="77777777" w:rsidR="00DD683A" w:rsidRPr="008C2D55" w:rsidRDefault="00DD683A" w:rsidP="001435A4">
      <w:pPr>
        <w:ind w:left="720" w:firstLine="360"/>
        <w:rPr>
          <w:rFonts w:asciiTheme="minorHAnsi" w:hAnsiTheme="minorHAnsi"/>
        </w:rPr>
      </w:pPr>
      <w:r w:rsidRPr="008C2D55">
        <w:rPr>
          <w:rFonts w:asciiTheme="minorHAnsi" w:hAnsiTheme="minorHAnsi"/>
        </w:rPr>
        <w:t xml:space="preserve">Students will: </w:t>
      </w:r>
    </w:p>
    <w:p w14:paraId="0C303F99" w14:textId="68B08D6B" w:rsidR="00DD683A" w:rsidRPr="008C2D55" w:rsidRDefault="00494711" w:rsidP="00BA2A3A">
      <w:pPr>
        <w:numPr>
          <w:ilvl w:val="1"/>
          <w:numId w:val="19"/>
        </w:numPr>
        <w:spacing w:after="100" w:afterAutospacing="1"/>
        <w:rPr>
          <w:rFonts w:asciiTheme="minorHAnsi" w:hAnsiTheme="minorHAnsi"/>
        </w:rPr>
      </w:pPr>
      <w:r>
        <w:rPr>
          <w:rFonts w:asciiTheme="minorHAnsi" w:hAnsiTheme="minorHAnsi"/>
        </w:rPr>
        <w:t>Stay in designated play areas.</w:t>
      </w:r>
    </w:p>
    <w:p w14:paraId="32048628" w14:textId="07EBF856" w:rsidR="00DD683A" w:rsidRPr="008C2D55" w:rsidRDefault="00DD683A" w:rsidP="00BA2A3A">
      <w:pPr>
        <w:numPr>
          <w:ilvl w:val="1"/>
          <w:numId w:val="19"/>
        </w:numPr>
        <w:spacing w:before="100" w:beforeAutospacing="1" w:after="100" w:afterAutospacing="1"/>
        <w:rPr>
          <w:rFonts w:asciiTheme="minorHAnsi" w:hAnsiTheme="minorHAnsi"/>
        </w:rPr>
      </w:pPr>
      <w:r w:rsidRPr="008C2D55">
        <w:rPr>
          <w:rFonts w:asciiTheme="minorHAnsi" w:hAnsiTheme="minorHAnsi"/>
        </w:rPr>
        <w:t>Not</w:t>
      </w:r>
      <w:r w:rsidR="00494711">
        <w:rPr>
          <w:rFonts w:asciiTheme="minorHAnsi" w:hAnsiTheme="minorHAnsi"/>
        </w:rPr>
        <w:t xml:space="preserve"> tackle or engage in rough play.</w:t>
      </w:r>
    </w:p>
    <w:p w14:paraId="729B817F" w14:textId="7DED9806" w:rsidR="00DD683A" w:rsidRPr="008C2D55" w:rsidRDefault="00DD683A" w:rsidP="00BA2A3A">
      <w:pPr>
        <w:numPr>
          <w:ilvl w:val="1"/>
          <w:numId w:val="19"/>
        </w:numPr>
        <w:spacing w:before="100" w:beforeAutospacing="1" w:after="100" w:afterAutospacing="1"/>
        <w:rPr>
          <w:rFonts w:asciiTheme="minorHAnsi" w:hAnsiTheme="minorHAnsi"/>
        </w:rPr>
      </w:pPr>
      <w:r w:rsidRPr="008C2D55">
        <w:rPr>
          <w:rFonts w:asciiTheme="minorHAnsi" w:hAnsiTheme="minorHAnsi"/>
        </w:rPr>
        <w:lastRenderedPageBreak/>
        <w:t>Use no foul language,</w:t>
      </w:r>
      <w:r w:rsidR="00494711">
        <w:rPr>
          <w:rFonts w:asciiTheme="minorHAnsi" w:hAnsiTheme="minorHAnsi"/>
        </w:rPr>
        <w:t xml:space="preserve"> tease or fight.</w:t>
      </w:r>
    </w:p>
    <w:p w14:paraId="52C3E497" w14:textId="2F746082" w:rsidR="00DD683A" w:rsidRPr="008C2D55" w:rsidRDefault="00DD683A" w:rsidP="00BA2A3A">
      <w:pPr>
        <w:numPr>
          <w:ilvl w:val="1"/>
          <w:numId w:val="19"/>
        </w:numPr>
        <w:spacing w:before="100" w:beforeAutospacing="1" w:after="100" w:afterAutospacing="1"/>
        <w:rPr>
          <w:rFonts w:asciiTheme="minorHAnsi" w:hAnsiTheme="minorHAnsi"/>
        </w:rPr>
      </w:pPr>
      <w:r w:rsidRPr="008C2D55">
        <w:rPr>
          <w:rFonts w:asciiTheme="minorHAnsi" w:hAnsiTheme="minorHAnsi"/>
        </w:rPr>
        <w:t>Not throw hardb</w:t>
      </w:r>
      <w:r w:rsidR="00494711">
        <w:rPr>
          <w:rFonts w:asciiTheme="minorHAnsi" w:hAnsiTheme="minorHAnsi"/>
        </w:rPr>
        <w:t>alls without special permission.</w:t>
      </w:r>
    </w:p>
    <w:p w14:paraId="40254DA5" w14:textId="2EE8D93E" w:rsidR="00DD683A" w:rsidRPr="008C2D55" w:rsidRDefault="00DD683A" w:rsidP="00BA2A3A">
      <w:pPr>
        <w:numPr>
          <w:ilvl w:val="1"/>
          <w:numId w:val="19"/>
        </w:numPr>
        <w:spacing w:before="100" w:beforeAutospacing="1" w:after="100" w:afterAutospacing="1"/>
        <w:rPr>
          <w:rFonts w:asciiTheme="minorHAnsi" w:hAnsiTheme="minorHAnsi"/>
        </w:rPr>
      </w:pPr>
      <w:r w:rsidRPr="008C2D55">
        <w:rPr>
          <w:rFonts w:asciiTheme="minorHAnsi" w:hAnsiTheme="minorHAnsi"/>
        </w:rPr>
        <w:t>Not engage in dangerous use of</w:t>
      </w:r>
      <w:r w:rsidR="00494711">
        <w:rPr>
          <w:rFonts w:asciiTheme="minorHAnsi" w:hAnsiTheme="minorHAnsi"/>
        </w:rPr>
        <w:t xml:space="preserve"> rocks, sticks or other objects.</w:t>
      </w:r>
    </w:p>
    <w:p w14:paraId="72209625" w14:textId="77777777" w:rsidR="00DD683A" w:rsidRPr="008C2D55" w:rsidRDefault="00DD683A" w:rsidP="00BA2A3A">
      <w:pPr>
        <w:numPr>
          <w:ilvl w:val="1"/>
          <w:numId w:val="19"/>
        </w:numPr>
        <w:spacing w:before="100" w:beforeAutospacing="1" w:after="100" w:afterAutospacing="1"/>
        <w:rPr>
          <w:rFonts w:asciiTheme="minorHAnsi" w:hAnsiTheme="minorHAnsi"/>
        </w:rPr>
      </w:pPr>
      <w:r w:rsidRPr="008C2D55">
        <w:rPr>
          <w:rFonts w:asciiTheme="minorHAnsi" w:hAnsiTheme="minorHAnsi"/>
        </w:rPr>
        <w:t xml:space="preserve">Use playground equipment in a proper and safe manner, such as: </w:t>
      </w:r>
    </w:p>
    <w:p w14:paraId="672CF629" w14:textId="695D66E2" w:rsidR="00DD683A" w:rsidRPr="008C2D55" w:rsidRDefault="00494711" w:rsidP="00BA2A3A">
      <w:pPr>
        <w:numPr>
          <w:ilvl w:val="2"/>
          <w:numId w:val="19"/>
        </w:numPr>
        <w:spacing w:before="100" w:beforeAutospacing="1" w:after="100" w:afterAutospacing="1"/>
        <w:rPr>
          <w:rFonts w:asciiTheme="minorHAnsi" w:hAnsiTheme="minorHAnsi"/>
        </w:rPr>
      </w:pPr>
      <w:r>
        <w:rPr>
          <w:rFonts w:asciiTheme="minorHAnsi" w:hAnsiTheme="minorHAnsi"/>
        </w:rPr>
        <w:t>One person to a swing.</w:t>
      </w:r>
    </w:p>
    <w:p w14:paraId="42EC7250" w14:textId="5E535475" w:rsidR="00DD683A" w:rsidRPr="008C2D55" w:rsidRDefault="00DD683A" w:rsidP="00BA2A3A">
      <w:pPr>
        <w:numPr>
          <w:ilvl w:val="2"/>
          <w:numId w:val="19"/>
        </w:numPr>
        <w:spacing w:before="100" w:beforeAutospacing="1" w:after="100" w:afterAutospacing="1"/>
        <w:rPr>
          <w:rFonts w:asciiTheme="minorHAnsi" w:hAnsiTheme="minorHAnsi"/>
        </w:rPr>
      </w:pPr>
      <w:r w:rsidRPr="008C2D55">
        <w:rPr>
          <w:rFonts w:asciiTheme="minorHAnsi" w:hAnsiTheme="minorHAnsi"/>
        </w:rPr>
        <w:t>Swinging back and forth only; no side or c</w:t>
      </w:r>
      <w:r w:rsidR="00494711">
        <w:rPr>
          <w:rFonts w:asciiTheme="minorHAnsi" w:hAnsiTheme="minorHAnsi"/>
        </w:rPr>
        <w:t>ircular swinging allowed/twisty.</w:t>
      </w:r>
    </w:p>
    <w:p w14:paraId="03EA44BA" w14:textId="3DDBFA46" w:rsidR="00DD683A" w:rsidRPr="008C2D55" w:rsidRDefault="00494711" w:rsidP="00BA2A3A">
      <w:pPr>
        <w:numPr>
          <w:ilvl w:val="2"/>
          <w:numId w:val="19"/>
        </w:numPr>
        <w:spacing w:before="100" w:beforeAutospacing="1" w:after="100" w:afterAutospacing="1"/>
        <w:rPr>
          <w:rFonts w:asciiTheme="minorHAnsi" w:hAnsiTheme="minorHAnsi"/>
        </w:rPr>
      </w:pPr>
      <w:r>
        <w:rPr>
          <w:rFonts w:asciiTheme="minorHAnsi" w:hAnsiTheme="minorHAnsi"/>
        </w:rPr>
        <w:t>No adjustment of swing height.</w:t>
      </w:r>
    </w:p>
    <w:p w14:paraId="4D5B48FE" w14:textId="3B1D2D3E" w:rsidR="00DD683A" w:rsidRPr="008C2D55" w:rsidRDefault="00DD683A" w:rsidP="00BA2A3A">
      <w:pPr>
        <w:numPr>
          <w:ilvl w:val="2"/>
          <w:numId w:val="19"/>
        </w:numPr>
        <w:spacing w:before="100" w:beforeAutospacing="1" w:after="100" w:afterAutospacing="1"/>
        <w:rPr>
          <w:rFonts w:asciiTheme="minorHAnsi" w:hAnsiTheme="minorHAnsi"/>
        </w:rPr>
      </w:pPr>
      <w:r w:rsidRPr="008C2D55">
        <w:rPr>
          <w:rFonts w:asciiTheme="minorHAnsi" w:hAnsiTheme="minorHAnsi"/>
        </w:rPr>
        <w:t>No jumping fr</w:t>
      </w:r>
      <w:r w:rsidR="00494711">
        <w:rPr>
          <w:rFonts w:asciiTheme="minorHAnsi" w:hAnsiTheme="minorHAnsi"/>
        </w:rPr>
        <w:t>om swings or other improper use.</w:t>
      </w:r>
    </w:p>
    <w:p w14:paraId="79DDBCC9" w14:textId="5C8B5DD8" w:rsidR="00DD683A" w:rsidRPr="008C2D55" w:rsidRDefault="00AC43DB" w:rsidP="001435A4">
      <w:pPr>
        <w:ind w:firstLine="720"/>
        <w:rPr>
          <w:rFonts w:asciiTheme="minorHAnsi" w:hAnsiTheme="minorHAnsi"/>
        </w:rPr>
      </w:pPr>
      <w:r w:rsidRPr="008C2D55">
        <w:rPr>
          <w:rFonts w:asciiTheme="minorHAnsi" w:hAnsiTheme="minorHAnsi"/>
          <w:b/>
          <w:bCs/>
        </w:rPr>
        <w:t>Chapel</w:t>
      </w:r>
      <w:r w:rsidR="00DD683A" w:rsidRPr="008C2D55">
        <w:rPr>
          <w:rFonts w:asciiTheme="minorHAnsi" w:hAnsiTheme="minorHAnsi"/>
          <w:b/>
          <w:bCs/>
        </w:rPr>
        <w:t xml:space="preserve"> Rules: </w:t>
      </w:r>
    </w:p>
    <w:p w14:paraId="4AA06839" w14:textId="77777777" w:rsidR="00DD683A" w:rsidRPr="008C2D55" w:rsidRDefault="00DD683A" w:rsidP="001435A4">
      <w:pPr>
        <w:ind w:left="360" w:firstLine="720"/>
        <w:rPr>
          <w:rFonts w:asciiTheme="minorHAnsi" w:hAnsiTheme="minorHAnsi"/>
        </w:rPr>
      </w:pPr>
      <w:r w:rsidRPr="008C2D55">
        <w:rPr>
          <w:rFonts w:asciiTheme="minorHAnsi" w:hAnsiTheme="minorHAnsi"/>
        </w:rPr>
        <w:t xml:space="preserve">Students will: </w:t>
      </w:r>
    </w:p>
    <w:p w14:paraId="06CB40A1" w14:textId="412A5996" w:rsidR="00DD683A" w:rsidRPr="008C2D55" w:rsidRDefault="00DD683A" w:rsidP="00BA2A3A">
      <w:pPr>
        <w:numPr>
          <w:ilvl w:val="1"/>
          <w:numId w:val="19"/>
        </w:numPr>
        <w:spacing w:after="100" w:afterAutospacing="1"/>
        <w:rPr>
          <w:rFonts w:asciiTheme="minorHAnsi" w:hAnsiTheme="minorHAnsi"/>
        </w:rPr>
      </w:pPr>
      <w:r w:rsidRPr="008C2D55">
        <w:rPr>
          <w:rFonts w:asciiTheme="minorHAnsi" w:hAnsiTheme="minorHAnsi"/>
        </w:rPr>
        <w:t xml:space="preserve">Enter and leave </w:t>
      </w:r>
      <w:r w:rsidR="00AC43DB" w:rsidRPr="008C2D55">
        <w:rPr>
          <w:rFonts w:asciiTheme="minorHAnsi" w:hAnsiTheme="minorHAnsi"/>
        </w:rPr>
        <w:t xml:space="preserve">chapel </w:t>
      </w:r>
      <w:r w:rsidRPr="008C2D55">
        <w:rPr>
          <w:rFonts w:asciiTheme="minorHAnsi" w:hAnsiTheme="minorHAnsi"/>
        </w:rPr>
        <w:t xml:space="preserve">in an orderly manner, </w:t>
      </w:r>
      <w:r w:rsidR="00494711">
        <w:rPr>
          <w:rFonts w:asciiTheme="minorHAnsi" w:hAnsiTheme="minorHAnsi"/>
        </w:rPr>
        <w:t>as directed by teacher or staff.</w:t>
      </w:r>
    </w:p>
    <w:p w14:paraId="73137399" w14:textId="10BBAFEE" w:rsidR="00B95EEF" w:rsidRPr="008C2D55" w:rsidRDefault="00B95EEF" w:rsidP="00BA2A3A">
      <w:pPr>
        <w:numPr>
          <w:ilvl w:val="1"/>
          <w:numId w:val="19"/>
        </w:numPr>
        <w:spacing w:after="100" w:afterAutospacing="1"/>
        <w:rPr>
          <w:rFonts w:asciiTheme="minorHAnsi" w:hAnsiTheme="minorHAnsi"/>
        </w:rPr>
      </w:pPr>
      <w:r w:rsidRPr="008C2D55">
        <w:rPr>
          <w:rFonts w:asciiTheme="minorHAnsi" w:hAnsiTheme="minorHAnsi"/>
        </w:rPr>
        <w:t>Participate in the program</w:t>
      </w:r>
      <w:r w:rsidR="00494711">
        <w:rPr>
          <w:rFonts w:asciiTheme="minorHAnsi" w:hAnsiTheme="minorHAnsi"/>
        </w:rPr>
        <w:t>.</w:t>
      </w:r>
    </w:p>
    <w:p w14:paraId="3E7B25DF" w14:textId="756C841A" w:rsidR="00DD683A" w:rsidRPr="008C2D55" w:rsidRDefault="00DD683A" w:rsidP="00BA2A3A">
      <w:pPr>
        <w:numPr>
          <w:ilvl w:val="1"/>
          <w:numId w:val="19"/>
        </w:numPr>
        <w:spacing w:before="100" w:beforeAutospacing="1" w:after="100" w:afterAutospacing="1"/>
        <w:rPr>
          <w:rFonts w:asciiTheme="minorHAnsi" w:hAnsiTheme="minorHAnsi"/>
        </w:rPr>
      </w:pPr>
      <w:r w:rsidRPr="008C2D55">
        <w:rPr>
          <w:rFonts w:asciiTheme="minorHAnsi" w:hAnsiTheme="minorHAnsi"/>
        </w:rPr>
        <w:t xml:space="preserve">Sit quietly in designated areas during </w:t>
      </w:r>
      <w:r w:rsidR="00AC43DB" w:rsidRPr="008C2D55">
        <w:rPr>
          <w:rFonts w:asciiTheme="minorHAnsi" w:hAnsiTheme="minorHAnsi"/>
        </w:rPr>
        <w:t>program</w:t>
      </w:r>
      <w:r w:rsidR="00494711">
        <w:rPr>
          <w:rFonts w:asciiTheme="minorHAnsi" w:hAnsiTheme="minorHAnsi"/>
        </w:rPr>
        <w:t>s.</w:t>
      </w:r>
    </w:p>
    <w:p w14:paraId="1568BD7F" w14:textId="4C098F02" w:rsidR="00DD683A" w:rsidRPr="008C2D55" w:rsidRDefault="00DD683A" w:rsidP="00BA2A3A">
      <w:pPr>
        <w:numPr>
          <w:ilvl w:val="1"/>
          <w:numId w:val="19"/>
        </w:numPr>
        <w:spacing w:before="100" w:beforeAutospacing="1" w:after="100" w:afterAutospacing="1"/>
        <w:rPr>
          <w:rFonts w:asciiTheme="minorHAnsi" w:hAnsiTheme="minorHAnsi"/>
        </w:rPr>
      </w:pPr>
      <w:r w:rsidRPr="008C2D55">
        <w:rPr>
          <w:rFonts w:asciiTheme="minorHAnsi" w:hAnsiTheme="minorHAnsi"/>
        </w:rPr>
        <w:t>Ke</w:t>
      </w:r>
      <w:r w:rsidR="00494711">
        <w:rPr>
          <w:rFonts w:asciiTheme="minorHAnsi" w:hAnsiTheme="minorHAnsi"/>
        </w:rPr>
        <w:t>ep hands and feet to themselves.</w:t>
      </w:r>
    </w:p>
    <w:p w14:paraId="6E3A70AC" w14:textId="6737831A" w:rsidR="00DD683A" w:rsidRPr="008C2D55" w:rsidRDefault="00DD683A" w:rsidP="00AC43DB">
      <w:pPr>
        <w:spacing w:before="100" w:beforeAutospacing="1"/>
        <w:rPr>
          <w:rFonts w:asciiTheme="minorHAnsi" w:hAnsiTheme="minorHAnsi"/>
        </w:rPr>
      </w:pPr>
      <w:r w:rsidRPr="008C2D55">
        <w:rPr>
          <w:rFonts w:asciiTheme="minorHAnsi" w:hAnsiTheme="minorHAnsi"/>
        </w:rPr>
        <w:t xml:space="preserve">Disciplinary actions that may result from the violation of any playground, or </w:t>
      </w:r>
      <w:r w:rsidR="00AC43DB" w:rsidRPr="008C2D55">
        <w:rPr>
          <w:rFonts w:asciiTheme="minorHAnsi" w:hAnsiTheme="minorHAnsi"/>
        </w:rPr>
        <w:t xml:space="preserve">chapel </w:t>
      </w:r>
      <w:r w:rsidRPr="008C2D55">
        <w:rPr>
          <w:rFonts w:asciiTheme="minorHAnsi" w:hAnsiTheme="minorHAnsi"/>
        </w:rPr>
        <w:t xml:space="preserve">rule may include, but are not limited to: </w:t>
      </w:r>
    </w:p>
    <w:p w14:paraId="530177E2" w14:textId="25C02781" w:rsidR="00DD683A" w:rsidRPr="001615F3" w:rsidRDefault="00DD683A" w:rsidP="00BA2A3A">
      <w:pPr>
        <w:pStyle w:val="ListParagraph"/>
        <w:numPr>
          <w:ilvl w:val="0"/>
          <w:numId w:val="36"/>
        </w:numPr>
        <w:spacing w:after="100" w:afterAutospacing="1"/>
        <w:rPr>
          <w:rFonts w:asciiTheme="minorHAnsi" w:hAnsiTheme="minorHAnsi"/>
        </w:rPr>
      </w:pPr>
      <w:r w:rsidRPr="001615F3">
        <w:rPr>
          <w:rFonts w:asciiTheme="minorHAnsi" w:hAnsiTheme="minorHAnsi"/>
        </w:rPr>
        <w:t>Warning</w:t>
      </w:r>
      <w:r w:rsidR="00494711" w:rsidRPr="001615F3">
        <w:rPr>
          <w:rFonts w:asciiTheme="minorHAnsi" w:hAnsiTheme="minorHAnsi"/>
        </w:rPr>
        <w:t>.</w:t>
      </w:r>
      <w:r w:rsidRPr="001615F3">
        <w:rPr>
          <w:rFonts w:asciiTheme="minorHAnsi" w:hAnsiTheme="minorHAnsi"/>
        </w:rPr>
        <w:t xml:space="preserve"> </w:t>
      </w:r>
    </w:p>
    <w:p w14:paraId="7A610D9D" w14:textId="57B8494B" w:rsidR="00DD683A" w:rsidRPr="001615F3" w:rsidRDefault="00DD683A" w:rsidP="00BA2A3A">
      <w:pPr>
        <w:pStyle w:val="ListParagraph"/>
        <w:numPr>
          <w:ilvl w:val="0"/>
          <w:numId w:val="36"/>
        </w:numPr>
        <w:spacing w:before="100" w:beforeAutospacing="1" w:after="100" w:afterAutospacing="1"/>
        <w:rPr>
          <w:rFonts w:asciiTheme="minorHAnsi" w:hAnsiTheme="minorHAnsi"/>
        </w:rPr>
      </w:pPr>
      <w:r w:rsidRPr="001615F3">
        <w:rPr>
          <w:rFonts w:asciiTheme="minorHAnsi" w:hAnsiTheme="minorHAnsi"/>
        </w:rPr>
        <w:t>Isolation from other students</w:t>
      </w:r>
      <w:r w:rsidR="00494711" w:rsidRPr="001615F3">
        <w:rPr>
          <w:rFonts w:asciiTheme="minorHAnsi" w:hAnsiTheme="minorHAnsi"/>
        </w:rPr>
        <w:t>.</w:t>
      </w:r>
      <w:r w:rsidRPr="001615F3">
        <w:rPr>
          <w:rFonts w:asciiTheme="minorHAnsi" w:hAnsiTheme="minorHAnsi"/>
        </w:rPr>
        <w:t xml:space="preserve"> </w:t>
      </w:r>
    </w:p>
    <w:p w14:paraId="78542B2E" w14:textId="53E09C62" w:rsidR="00DD683A" w:rsidRPr="001615F3" w:rsidRDefault="00DD683A" w:rsidP="00BA2A3A">
      <w:pPr>
        <w:pStyle w:val="ListParagraph"/>
        <w:numPr>
          <w:ilvl w:val="0"/>
          <w:numId w:val="36"/>
        </w:numPr>
        <w:spacing w:before="100" w:beforeAutospacing="1" w:after="100" w:afterAutospacing="1"/>
        <w:rPr>
          <w:rFonts w:asciiTheme="minorHAnsi" w:hAnsiTheme="minorHAnsi"/>
        </w:rPr>
      </w:pPr>
      <w:r w:rsidRPr="001615F3">
        <w:rPr>
          <w:rFonts w:asciiTheme="minorHAnsi" w:hAnsiTheme="minorHAnsi"/>
        </w:rPr>
        <w:t>Parent contact</w:t>
      </w:r>
      <w:r w:rsidR="00494711" w:rsidRPr="001615F3">
        <w:rPr>
          <w:rFonts w:asciiTheme="minorHAnsi" w:hAnsiTheme="minorHAnsi"/>
        </w:rPr>
        <w:t>.</w:t>
      </w:r>
      <w:r w:rsidRPr="001615F3">
        <w:rPr>
          <w:rFonts w:asciiTheme="minorHAnsi" w:hAnsiTheme="minorHAnsi"/>
        </w:rPr>
        <w:t xml:space="preserve"> </w:t>
      </w:r>
    </w:p>
    <w:p w14:paraId="50097A52" w14:textId="6ADC4925" w:rsidR="00DD683A" w:rsidRPr="001615F3" w:rsidRDefault="00DD683A" w:rsidP="00BA2A3A">
      <w:pPr>
        <w:pStyle w:val="ListParagraph"/>
        <w:numPr>
          <w:ilvl w:val="0"/>
          <w:numId w:val="36"/>
        </w:numPr>
        <w:spacing w:before="100" w:beforeAutospacing="1" w:after="100" w:afterAutospacing="1"/>
        <w:rPr>
          <w:rFonts w:asciiTheme="minorHAnsi" w:hAnsiTheme="minorHAnsi"/>
        </w:rPr>
      </w:pPr>
      <w:r w:rsidRPr="001615F3">
        <w:rPr>
          <w:rFonts w:asciiTheme="minorHAnsi" w:hAnsiTheme="minorHAnsi"/>
        </w:rPr>
        <w:t>Loss of school privileges</w:t>
      </w:r>
      <w:r w:rsidR="00494711" w:rsidRPr="001615F3">
        <w:rPr>
          <w:rFonts w:asciiTheme="minorHAnsi" w:hAnsiTheme="minorHAnsi"/>
        </w:rPr>
        <w:t>.</w:t>
      </w:r>
      <w:r w:rsidRPr="001615F3">
        <w:rPr>
          <w:rFonts w:asciiTheme="minorHAnsi" w:hAnsiTheme="minorHAnsi"/>
        </w:rPr>
        <w:t xml:space="preserve"> </w:t>
      </w:r>
    </w:p>
    <w:p w14:paraId="16A68A50" w14:textId="1FEEFFB6" w:rsidR="00DD683A" w:rsidRPr="001615F3" w:rsidRDefault="00DD683A" w:rsidP="00BA2A3A">
      <w:pPr>
        <w:pStyle w:val="ListParagraph"/>
        <w:numPr>
          <w:ilvl w:val="0"/>
          <w:numId w:val="36"/>
        </w:numPr>
        <w:spacing w:before="100" w:beforeAutospacing="1" w:after="100" w:afterAutospacing="1"/>
        <w:rPr>
          <w:rFonts w:asciiTheme="minorHAnsi" w:hAnsiTheme="minorHAnsi"/>
        </w:rPr>
      </w:pPr>
      <w:r w:rsidRPr="001615F3">
        <w:rPr>
          <w:rFonts w:asciiTheme="minorHAnsi" w:hAnsiTheme="minorHAnsi"/>
        </w:rPr>
        <w:t>Disciplinary referral</w:t>
      </w:r>
      <w:r w:rsidR="00494711" w:rsidRPr="001615F3">
        <w:rPr>
          <w:rFonts w:asciiTheme="minorHAnsi" w:hAnsiTheme="minorHAnsi"/>
        </w:rPr>
        <w:t>.</w:t>
      </w:r>
      <w:r w:rsidRPr="001615F3">
        <w:rPr>
          <w:rFonts w:asciiTheme="minorHAnsi" w:hAnsiTheme="minorHAnsi"/>
        </w:rPr>
        <w:t xml:space="preserve"> </w:t>
      </w:r>
    </w:p>
    <w:p w14:paraId="57AB689B" w14:textId="77777777" w:rsidR="00DD683A" w:rsidRPr="008C2D55" w:rsidRDefault="00DD683A" w:rsidP="00AC43DB">
      <w:pPr>
        <w:spacing w:before="100" w:beforeAutospacing="1"/>
        <w:rPr>
          <w:rFonts w:asciiTheme="minorHAnsi" w:hAnsiTheme="minorHAnsi"/>
        </w:rPr>
      </w:pPr>
      <w:r w:rsidRPr="008C2D55">
        <w:rPr>
          <w:rFonts w:asciiTheme="minorHAnsi" w:hAnsiTheme="minorHAnsi"/>
          <w:b/>
          <w:bCs/>
        </w:rPr>
        <w:t xml:space="preserve">Classroom Management Plan </w:t>
      </w:r>
    </w:p>
    <w:p w14:paraId="65D8E510" w14:textId="33D071D8" w:rsidR="00DD683A" w:rsidRPr="008C2D55" w:rsidRDefault="00DD683A" w:rsidP="001435A4">
      <w:pPr>
        <w:spacing w:after="100" w:afterAutospacing="1"/>
        <w:rPr>
          <w:rFonts w:asciiTheme="minorHAnsi" w:hAnsiTheme="minorHAnsi"/>
        </w:rPr>
      </w:pPr>
      <w:r w:rsidRPr="008C2D55">
        <w:rPr>
          <w:rFonts w:asciiTheme="minorHAnsi" w:hAnsiTheme="minorHAnsi"/>
        </w:rPr>
        <w:t xml:space="preserve">All teachers will work collaboratively with administration and fellow teachers to develop a classroom management plan that is approved by the school administration and communicated to students and parents. The plan will include procedures for addressing common classroom behavioral concerns. It will also include consequences, some of which are listed below. When positive behavioral change is not occurring under the classroom plan or when the offense is immediately serious, a disciplinary referral to the school administration will be generated by the teacher or staff member. </w:t>
      </w:r>
      <w:r w:rsidR="00AC43DB" w:rsidRPr="008C2D55">
        <w:rPr>
          <w:rFonts w:asciiTheme="minorHAnsi" w:hAnsiTheme="minorHAnsi"/>
        </w:rPr>
        <w:t>The following are types of disciplinary actions that might take place:</w:t>
      </w:r>
    </w:p>
    <w:p w14:paraId="5828C60D" w14:textId="77777777" w:rsidR="00DD683A" w:rsidRPr="00AE3067" w:rsidRDefault="00DD683A" w:rsidP="00BA2A3A">
      <w:pPr>
        <w:pStyle w:val="ListParagraph"/>
        <w:numPr>
          <w:ilvl w:val="0"/>
          <w:numId w:val="35"/>
        </w:numPr>
        <w:spacing w:before="100" w:beforeAutospacing="1"/>
        <w:rPr>
          <w:rFonts w:asciiTheme="minorHAnsi" w:hAnsiTheme="minorHAnsi"/>
        </w:rPr>
      </w:pPr>
      <w:r w:rsidRPr="00AE3067">
        <w:rPr>
          <w:rFonts w:asciiTheme="minorHAnsi" w:hAnsiTheme="minorHAnsi"/>
          <w:b/>
          <w:bCs/>
        </w:rPr>
        <w:t xml:space="preserve">Informal Talk </w:t>
      </w:r>
    </w:p>
    <w:p w14:paraId="2F42D157" w14:textId="711E796B" w:rsidR="00DD683A" w:rsidRPr="008C2D55" w:rsidRDefault="00DD683A" w:rsidP="009F6CAF">
      <w:pPr>
        <w:spacing w:after="100" w:afterAutospacing="1"/>
        <w:ind w:left="720"/>
        <w:rPr>
          <w:rFonts w:asciiTheme="minorHAnsi" w:hAnsiTheme="minorHAnsi"/>
        </w:rPr>
      </w:pPr>
      <w:r w:rsidRPr="008C2D55">
        <w:rPr>
          <w:rFonts w:asciiTheme="minorHAnsi" w:hAnsiTheme="minorHAnsi"/>
        </w:rPr>
        <w:t>A teacher</w:t>
      </w:r>
      <w:r w:rsidR="00AC43DB" w:rsidRPr="008C2D55">
        <w:rPr>
          <w:rFonts w:asciiTheme="minorHAnsi" w:hAnsiTheme="minorHAnsi"/>
        </w:rPr>
        <w:t xml:space="preserve"> or </w:t>
      </w:r>
      <w:r w:rsidRPr="008C2D55">
        <w:rPr>
          <w:rFonts w:asciiTheme="minorHAnsi" w:hAnsiTheme="minorHAnsi"/>
        </w:rPr>
        <w:t xml:space="preserve">school administrator will talk with the student, describing the inappropriate behavior and informing the student of acceptable behavior. The parent may be notified. </w:t>
      </w:r>
    </w:p>
    <w:p w14:paraId="3165D0AC" w14:textId="77777777" w:rsidR="00DD683A" w:rsidRPr="00AE3067" w:rsidRDefault="00DD683A" w:rsidP="00BA2A3A">
      <w:pPr>
        <w:pStyle w:val="ListParagraph"/>
        <w:numPr>
          <w:ilvl w:val="0"/>
          <w:numId w:val="35"/>
        </w:numPr>
        <w:spacing w:before="100" w:beforeAutospacing="1"/>
        <w:rPr>
          <w:rFonts w:asciiTheme="minorHAnsi" w:hAnsiTheme="minorHAnsi"/>
        </w:rPr>
      </w:pPr>
      <w:r w:rsidRPr="00AE3067">
        <w:rPr>
          <w:rFonts w:asciiTheme="minorHAnsi" w:hAnsiTheme="minorHAnsi"/>
          <w:b/>
          <w:bCs/>
        </w:rPr>
        <w:t xml:space="preserve">Time-Out </w:t>
      </w:r>
    </w:p>
    <w:p w14:paraId="2A0316B3" w14:textId="77777777" w:rsidR="00DD683A" w:rsidRPr="008C2D55" w:rsidRDefault="00DD683A" w:rsidP="009F6CAF">
      <w:pPr>
        <w:spacing w:after="100" w:afterAutospacing="1"/>
        <w:ind w:left="720"/>
        <w:rPr>
          <w:rFonts w:asciiTheme="minorHAnsi" w:hAnsiTheme="minorHAnsi"/>
        </w:rPr>
      </w:pPr>
      <w:r w:rsidRPr="008C2D55">
        <w:rPr>
          <w:rFonts w:asciiTheme="minorHAnsi" w:hAnsiTheme="minorHAnsi"/>
        </w:rPr>
        <w:t xml:space="preserve">The teacher or staff members assign the student to a designated area in the classroom, to a buddy-teacher classroom, or other supervised location where the student is isolated from his/her classmates and the environment in which the student was making poor choices. Time-Out is typically one class period or less. </w:t>
      </w:r>
    </w:p>
    <w:p w14:paraId="2B488552" w14:textId="77777777" w:rsidR="00F84533" w:rsidRDefault="00F84533" w:rsidP="00AC43DB">
      <w:pPr>
        <w:spacing w:before="100" w:beforeAutospacing="1"/>
        <w:rPr>
          <w:rFonts w:asciiTheme="minorHAnsi" w:hAnsiTheme="minorHAnsi"/>
          <w:b/>
          <w:bCs/>
        </w:rPr>
      </w:pPr>
    </w:p>
    <w:p w14:paraId="538A9E0E" w14:textId="77777777" w:rsidR="00DD683A" w:rsidRPr="00AE3067" w:rsidRDefault="00DD683A" w:rsidP="00BA2A3A">
      <w:pPr>
        <w:pStyle w:val="ListParagraph"/>
        <w:numPr>
          <w:ilvl w:val="0"/>
          <w:numId w:val="35"/>
        </w:numPr>
        <w:spacing w:before="100" w:beforeAutospacing="1"/>
        <w:rPr>
          <w:rFonts w:asciiTheme="minorHAnsi" w:hAnsiTheme="minorHAnsi"/>
        </w:rPr>
      </w:pPr>
      <w:r w:rsidRPr="00AE3067">
        <w:rPr>
          <w:rFonts w:asciiTheme="minorHAnsi" w:hAnsiTheme="minorHAnsi"/>
          <w:b/>
          <w:bCs/>
        </w:rPr>
        <w:lastRenderedPageBreak/>
        <w:t xml:space="preserve">Detention </w:t>
      </w:r>
    </w:p>
    <w:p w14:paraId="07DE4E70" w14:textId="3D11E7A7" w:rsidR="00DD683A" w:rsidRPr="008C2D55" w:rsidRDefault="00DD683A" w:rsidP="009F6CAF">
      <w:pPr>
        <w:spacing w:after="100" w:afterAutospacing="1"/>
        <w:ind w:left="720"/>
        <w:rPr>
          <w:rFonts w:asciiTheme="minorHAnsi" w:hAnsiTheme="minorHAnsi"/>
        </w:rPr>
      </w:pPr>
      <w:r w:rsidRPr="008C2D55">
        <w:rPr>
          <w:rFonts w:asciiTheme="minorHAnsi" w:hAnsiTheme="minorHAnsi"/>
        </w:rPr>
        <w:t xml:space="preserve">The teacher or staff member will hold a child in the classroom or other supervised location before school, during lunch or after school. Detention is typically 30 minutes or less. Parent will be notified if detention is to be served before or after school. </w:t>
      </w:r>
      <w:r w:rsidR="00A954A4">
        <w:rPr>
          <w:rFonts w:asciiTheme="minorHAnsi" w:hAnsiTheme="minorHAnsi"/>
        </w:rPr>
        <w:t>A fine may be assessed to defray the cost of supervision.</w:t>
      </w:r>
    </w:p>
    <w:p w14:paraId="7673DFDF" w14:textId="77777777" w:rsidR="00DD683A" w:rsidRPr="00AE3067" w:rsidRDefault="00DD683A" w:rsidP="00BA2A3A">
      <w:pPr>
        <w:pStyle w:val="ListParagraph"/>
        <w:numPr>
          <w:ilvl w:val="0"/>
          <w:numId w:val="35"/>
        </w:numPr>
        <w:spacing w:before="100" w:beforeAutospacing="1"/>
        <w:rPr>
          <w:rFonts w:asciiTheme="minorHAnsi" w:hAnsiTheme="minorHAnsi"/>
        </w:rPr>
      </w:pPr>
      <w:r w:rsidRPr="00AE3067">
        <w:rPr>
          <w:rFonts w:asciiTheme="minorHAnsi" w:hAnsiTheme="minorHAnsi"/>
          <w:b/>
          <w:bCs/>
        </w:rPr>
        <w:t xml:space="preserve">Conference/Behavior Plan </w:t>
      </w:r>
    </w:p>
    <w:p w14:paraId="56606F43" w14:textId="7CB1061E" w:rsidR="00DD683A" w:rsidRPr="008C2D55" w:rsidRDefault="00DD683A" w:rsidP="009F6CAF">
      <w:pPr>
        <w:spacing w:after="100" w:afterAutospacing="1"/>
        <w:ind w:left="720"/>
        <w:rPr>
          <w:rFonts w:asciiTheme="minorHAnsi" w:hAnsiTheme="minorHAnsi"/>
        </w:rPr>
      </w:pPr>
      <w:r w:rsidRPr="008C2D55">
        <w:rPr>
          <w:rFonts w:asciiTheme="minorHAnsi" w:hAnsiTheme="minorHAnsi"/>
        </w:rPr>
        <w:t xml:space="preserve">The parent is asked to attend a conference with the student, teacher, or school administrator to develop a behavior plan for changing the student’s inappropriate behavior. </w:t>
      </w:r>
    </w:p>
    <w:p w14:paraId="4C9943EB" w14:textId="77777777" w:rsidR="00DD683A" w:rsidRPr="00AE3067" w:rsidRDefault="00DD683A" w:rsidP="00BA2A3A">
      <w:pPr>
        <w:pStyle w:val="ListParagraph"/>
        <w:numPr>
          <w:ilvl w:val="0"/>
          <w:numId w:val="35"/>
        </w:numPr>
        <w:spacing w:before="100" w:beforeAutospacing="1"/>
        <w:rPr>
          <w:rFonts w:asciiTheme="minorHAnsi" w:hAnsiTheme="minorHAnsi"/>
        </w:rPr>
      </w:pPr>
      <w:r w:rsidRPr="00AE3067">
        <w:rPr>
          <w:rFonts w:asciiTheme="minorHAnsi" w:hAnsiTheme="minorHAnsi"/>
          <w:b/>
          <w:bCs/>
        </w:rPr>
        <w:t xml:space="preserve">Restriction of Privileges </w:t>
      </w:r>
    </w:p>
    <w:p w14:paraId="2ECF5B66" w14:textId="77777777" w:rsidR="00DD683A" w:rsidRPr="008C2D55" w:rsidRDefault="00DD683A" w:rsidP="009F6CAF">
      <w:pPr>
        <w:ind w:left="720"/>
        <w:rPr>
          <w:rFonts w:asciiTheme="minorHAnsi" w:hAnsiTheme="minorHAnsi"/>
        </w:rPr>
      </w:pPr>
      <w:r w:rsidRPr="008C2D55">
        <w:rPr>
          <w:rFonts w:asciiTheme="minorHAnsi" w:hAnsiTheme="minorHAnsi"/>
        </w:rPr>
        <w:t xml:space="preserve">Teachers or staff members may restrict a student’s participation in a special event or activity, i.e. fieldtrip, assembly, class party, etc. Parent may be contacted. </w:t>
      </w:r>
    </w:p>
    <w:p w14:paraId="63F22767" w14:textId="2E44B5B8" w:rsidR="00DD683A" w:rsidRPr="00AE3067" w:rsidRDefault="00DD683A" w:rsidP="00BA2A3A">
      <w:pPr>
        <w:pStyle w:val="ListParagraph"/>
        <w:numPr>
          <w:ilvl w:val="0"/>
          <w:numId w:val="35"/>
        </w:numPr>
        <w:spacing w:before="100" w:beforeAutospacing="1"/>
        <w:rPr>
          <w:rFonts w:asciiTheme="minorHAnsi" w:hAnsiTheme="minorHAnsi"/>
        </w:rPr>
      </w:pPr>
      <w:r w:rsidRPr="00AE3067">
        <w:rPr>
          <w:rFonts w:asciiTheme="minorHAnsi" w:hAnsiTheme="minorHAnsi"/>
          <w:b/>
          <w:bCs/>
        </w:rPr>
        <w:t xml:space="preserve">Administration Resolution Options Removal from Promotion </w:t>
      </w:r>
    </w:p>
    <w:p w14:paraId="5BDE81F8" w14:textId="77777777" w:rsidR="00DD683A" w:rsidRPr="008C2D55" w:rsidRDefault="00DD683A" w:rsidP="009F6CAF">
      <w:pPr>
        <w:spacing w:after="100" w:afterAutospacing="1"/>
        <w:ind w:left="720"/>
        <w:rPr>
          <w:rFonts w:asciiTheme="minorHAnsi" w:hAnsiTheme="minorHAnsi"/>
        </w:rPr>
      </w:pPr>
      <w:r w:rsidRPr="008C2D55">
        <w:rPr>
          <w:rFonts w:asciiTheme="minorHAnsi" w:hAnsiTheme="minorHAnsi"/>
        </w:rPr>
        <w:t xml:space="preserve">Administration may not allow a student to participate in optional promotional ceremonies due to inappropriate student behavior. This includes participation in promotion ceremonies, awards assemblies, other ceremonies, and any other event where student participation is voluntary. </w:t>
      </w:r>
    </w:p>
    <w:p w14:paraId="75DBB02D" w14:textId="77777777" w:rsidR="00DD683A" w:rsidRPr="00AE3067" w:rsidRDefault="00DD683A" w:rsidP="00BA2A3A">
      <w:pPr>
        <w:pStyle w:val="ListParagraph"/>
        <w:numPr>
          <w:ilvl w:val="0"/>
          <w:numId w:val="35"/>
        </w:numPr>
        <w:rPr>
          <w:rFonts w:asciiTheme="minorHAnsi" w:hAnsiTheme="minorHAnsi"/>
        </w:rPr>
      </w:pPr>
      <w:r w:rsidRPr="00AE3067">
        <w:rPr>
          <w:rFonts w:asciiTheme="minorHAnsi" w:hAnsiTheme="minorHAnsi"/>
          <w:b/>
          <w:bCs/>
        </w:rPr>
        <w:t xml:space="preserve">Behavior Contract </w:t>
      </w:r>
    </w:p>
    <w:p w14:paraId="42508924" w14:textId="6C6473AF" w:rsidR="00DD683A" w:rsidRPr="008C2D55" w:rsidRDefault="00DD683A" w:rsidP="009F6CAF">
      <w:pPr>
        <w:spacing w:after="100" w:afterAutospacing="1"/>
        <w:ind w:left="720"/>
        <w:rPr>
          <w:rFonts w:asciiTheme="minorHAnsi" w:hAnsiTheme="minorHAnsi"/>
        </w:rPr>
      </w:pPr>
      <w:r w:rsidRPr="008C2D55">
        <w:rPr>
          <w:rFonts w:asciiTheme="minorHAnsi" w:hAnsiTheme="minorHAnsi"/>
        </w:rPr>
        <w:t>A conference will be held with the teacher, parent, student and administrator. A behavior contract will be written.</w:t>
      </w:r>
    </w:p>
    <w:p w14:paraId="26A9F8AE" w14:textId="77777777" w:rsidR="00DD683A" w:rsidRPr="00AE3067" w:rsidRDefault="00DD683A" w:rsidP="00BA2A3A">
      <w:pPr>
        <w:pStyle w:val="ListParagraph"/>
        <w:numPr>
          <w:ilvl w:val="0"/>
          <w:numId w:val="35"/>
        </w:numPr>
        <w:rPr>
          <w:rFonts w:asciiTheme="minorHAnsi" w:hAnsiTheme="minorHAnsi"/>
        </w:rPr>
      </w:pPr>
      <w:r w:rsidRPr="00AE3067">
        <w:rPr>
          <w:rFonts w:asciiTheme="minorHAnsi" w:hAnsiTheme="minorHAnsi"/>
          <w:b/>
          <w:bCs/>
        </w:rPr>
        <w:t xml:space="preserve">Out of School Suspension/Short-Term Suspension </w:t>
      </w:r>
    </w:p>
    <w:p w14:paraId="61B5F371" w14:textId="2FC9AB9D" w:rsidR="00DD683A" w:rsidRPr="008C2D55" w:rsidRDefault="00DD683A" w:rsidP="009F6CAF">
      <w:pPr>
        <w:spacing w:after="100" w:afterAutospacing="1"/>
        <w:ind w:left="720"/>
        <w:rPr>
          <w:rFonts w:asciiTheme="minorHAnsi" w:hAnsiTheme="minorHAnsi"/>
        </w:rPr>
      </w:pPr>
      <w:r w:rsidRPr="008C2D55">
        <w:rPr>
          <w:rFonts w:asciiTheme="minorHAnsi" w:hAnsiTheme="minorHAnsi"/>
        </w:rPr>
        <w:t xml:space="preserve">School administrators may suspend a student for 10 school days or less. The student will be informed of the alleged violation of school rules and be given an opportunity to respond. There is no right to appeal a short-term suspension to any person, other than the school principal. When the student’s behavior causes a danger to self or to others, an out-of-school suspension may be immediate. During any off-campus suspension, a student is not permitted on </w:t>
      </w:r>
      <w:r w:rsidR="004F798F" w:rsidRPr="008C2D55">
        <w:rPr>
          <w:rFonts w:asciiTheme="minorHAnsi" w:hAnsiTheme="minorHAnsi"/>
        </w:rPr>
        <w:t xml:space="preserve">school </w:t>
      </w:r>
      <w:r w:rsidRPr="008C2D55">
        <w:rPr>
          <w:rFonts w:asciiTheme="minorHAnsi" w:hAnsiTheme="minorHAnsi"/>
        </w:rPr>
        <w:t xml:space="preserve">property or at </w:t>
      </w:r>
      <w:r w:rsidR="004F798F" w:rsidRPr="008C2D55">
        <w:rPr>
          <w:rFonts w:asciiTheme="minorHAnsi" w:hAnsiTheme="minorHAnsi"/>
        </w:rPr>
        <w:t xml:space="preserve">school </w:t>
      </w:r>
      <w:r w:rsidRPr="008C2D55">
        <w:rPr>
          <w:rFonts w:asciiTheme="minorHAnsi" w:hAnsiTheme="minorHAnsi"/>
        </w:rPr>
        <w:t>functions/</w:t>
      </w:r>
      <w:r w:rsidR="00D42A44" w:rsidRPr="008C2D55">
        <w:rPr>
          <w:rFonts w:asciiTheme="minorHAnsi" w:hAnsiTheme="minorHAnsi"/>
        </w:rPr>
        <w:t>events. Classroom</w:t>
      </w:r>
      <w:r w:rsidRPr="008C2D55">
        <w:rPr>
          <w:rFonts w:asciiTheme="minorHAnsi" w:hAnsiTheme="minorHAnsi"/>
        </w:rPr>
        <w:t xml:space="preserve"> assignments will be provided, upon parent request, during a short-term suspension. </w:t>
      </w:r>
    </w:p>
    <w:p w14:paraId="1C4913CA" w14:textId="77777777" w:rsidR="00DD683A" w:rsidRPr="00AE3067" w:rsidRDefault="00DD683A" w:rsidP="00BA2A3A">
      <w:pPr>
        <w:pStyle w:val="ListParagraph"/>
        <w:numPr>
          <w:ilvl w:val="0"/>
          <w:numId w:val="35"/>
        </w:numPr>
        <w:spacing w:before="100" w:beforeAutospacing="1"/>
        <w:rPr>
          <w:rFonts w:asciiTheme="minorHAnsi" w:hAnsiTheme="minorHAnsi"/>
        </w:rPr>
      </w:pPr>
      <w:r w:rsidRPr="00AE3067">
        <w:rPr>
          <w:rFonts w:asciiTheme="minorHAnsi" w:hAnsiTheme="minorHAnsi"/>
          <w:b/>
          <w:bCs/>
        </w:rPr>
        <w:t xml:space="preserve">Long-Term Suspension </w:t>
      </w:r>
    </w:p>
    <w:p w14:paraId="3A88E8C7" w14:textId="2857A336" w:rsidR="00DD683A" w:rsidRPr="008C2D55" w:rsidRDefault="00DD683A" w:rsidP="009F6CAF">
      <w:pPr>
        <w:spacing w:after="100" w:afterAutospacing="1"/>
        <w:ind w:left="720"/>
        <w:rPr>
          <w:rFonts w:asciiTheme="minorHAnsi" w:hAnsiTheme="minorHAnsi"/>
        </w:rPr>
      </w:pPr>
      <w:r w:rsidRPr="008C2D55">
        <w:rPr>
          <w:rFonts w:asciiTheme="minorHAnsi" w:hAnsiTheme="minorHAnsi"/>
        </w:rPr>
        <w:t xml:space="preserve">In addition to a short-term suspension, the school administrator may recommend to </w:t>
      </w:r>
      <w:r w:rsidR="004F798F" w:rsidRPr="008C2D55">
        <w:rPr>
          <w:rFonts w:asciiTheme="minorHAnsi" w:hAnsiTheme="minorHAnsi"/>
        </w:rPr>
        <w:t>the school board</w:t>
      </w:r>
      <w:r w:rsidRPr="008C2D55">
        <w:rPr>
          <w:rFonts w:asciiTheme="minorHAnsi" w:hAnsiTheme="minorHAnsi"/>
        </w:rPr>
        <w:t xml:space="preserve"> that a long-term suspension be imposed. Suspensions exceeding 10 school days may be imposed following a due process hearing. The student and parent are informed of the</w:t>
      </w:r>
      <w:r w:rsidR="004F798F" w:rsidRPr="008C2D55">
        <w:rPr>
          <w:rFonts w:asciiTheme="minorHAnsi" w:hAnsiTheme="minorHAnsi"/>
        </w:rPr>
        <w:t xml:space="preserve"> school’s</w:t>
      </w:r>
      <w:r w:rsidRPr="008C2D55">
        <w:rPr>
          <w:rFonts w:asciiTheme="minorHAnsi" w:hAnsiTheme="minorHAnsi"/>
        </w:rPr>
        <w:t xml:space="preserve"> due process procedures. During any off-campus suspension, a student is not permitted on </w:t>
      </w:r>
      <w:r w:rsidR="004F798F" w:rsidRPr="008C2D55">
        <w:rPr>
          <w:rFonts w:asciiTheme="minorHAnsi" w:hAnsiTheme="minorHAnsi"/>
        </w:rPr>
        <w:t>school</w:t>
      </w:r>
      <w:r w:rsidRPr="008C2D55">
        <w:rPr>
          <w:rFonts w:asciiTheme="minorHAnsi" w:hAnsiTheme="minorHAnsi"/>
        </w:rPr>
        <w:t xml:space="preserve"> property or at </w:t>
      </w:r>
      <w:r w:rsidR="004F798F" w:rsidRPr="008C2D55">
        <w:rPr>
          <w:rFonts w:asciiTheme="minorHAnsi" w:hAnsiTheme="minorHAnsi"/>
        </w:rPr>
        <w:t>school</w:t>
      </w:r>
      <w:r w:rsidRPr="008C2D55">
        <w:rPr>
          <w:rFonts w:asciiTheme="minorHAnsi" w:hAnsiTheme="minorHAnsi"/>
        </w:rPr>
        <w:t xml:space="preserve"> functions/events. </w:t>
      </w:r>
    </w:p>
    <w:p w14:paraId="3156DD35" w14:textId="77777777" w:rsidR="00DD683A" w:rsidRPr="00AE3067" w:rsidRDefault="00DD683A" w:rsidP="00BA2A3A">
      <w:pPr>
        <w:pStyle w:val="ListParagraph"/>
        <w:numPr>
          <w:ilvl w:val="0"/>
          <w:numId w:val="35"/>
        </w:numPr>
        <w:rPr>
          <w:rFonts w:asciiTheme="minorHAnsi" w:hAnsiTheme="minorHAnsi"/>
        </w:rPr>
      </w:pPr>
      <w:r w:rsidRPr="00AE3067">
        <w:rPr>
          <w:rFonts w:asciiTheme="minorHAnsi" w:hAnsiTheme="minorHAnsi"/>
          <w:b/>
          <w:bCs/>
        </w:rPr>
        <w:t xml:space="preserve">Expulsion </w:t>
      </w:r>
    </w:p>
    <w:p w14:paraId="6C70F598" w14:textId="2DB0183D" w:rsidR="00DD683A" w:rsidRPr="008C2D55" w:rsidRDefault="00DD683A" w:rsidP="009F6CAF">
      <w:pPr>
        <w:spacing w:after="100" w:afterAutospacing="1"/>
        <w:ind w:left="720"/>
        <w:rPr>
          <w:rFonts w:asciiTheme="minorHAnsi" w:hAnsiTheme="minorHAnsi"/>
        </w:rPr>
      </w:pPr>
      <w:r w:rsidRPr="008C2D55">
        <w:rPr>
          <w:rFonts w:asciiTheme="minorHAnsi" w:hAnsiTheme="minorHAnsi"/>
        </w:rPr>
        <w:t xml:space="preserve">Expulsion means the permanent withdrawal of the privilege of attending any school in the </w:t>
      </w:r>
      <w:r w:rsidR="004F798F" w:rsidRPr="008C2D55">
        <w:rPr>
          <w:rFonts w:asciiTheme="minorHAnsi" w:hAnsiTheme="minorHAnsi"/>
        </w:rPr>
        <w:t>school</w:t>
      </w:r>
      <w:r w:rsidRPr="008C2D55">
        <w:rPr>
          <w:rFonts w:asciiTheme="minorHAnsi" w:hAnsiTheme="minorHAnsi"/>
        </w:rPr>
        <w:t xml:space="preserve"> unless the Governing Board reinstates that privilege. Only the Governing Board can expel a student. The student’s parent will be notified, in writing, that expulsion is </w:t>
      </w:r>
      <w:r w:rsidRPr="008C2D55">
        <w:rPr>
          <w:rFonts w:asciiTheme="minorHAnsi" w:hAnsiTheme="minorHAnsi"/>
        </w:rPr>
        <w:lastRenderedPageBreak/>
        <w:t>recommended. During any expulsion, a student is not permitted on</w:t>
      </w:r>
      <w:r w:rsidR="001435A4" w:rsidRPr="008C2D55">
        <w:rPr>
          <w:rFonts w:asciiTheme="minorHAnsi" w:hAnsiTheme="minorHAnsi"/>
        </w:rPr>
        <w:t xml:space="preserve"> school</w:t>
      </w:r>
      <w:r w:rsidRPr="008C2D55">
        <w:rPr>
          <w:rFonts w:asciiTheme="minorHAnsi" w:hAnsiTheme="minorHAnsi"/>
        </w:rPr>
        <w:t xml:space="preserve"> property or at </w:t>
      </w:r>
      <w:r w:rsidR="001435A4" w:rsidRPr="008C2D55">
        <w:rPr>
          <w:rFonts w:asciiTheme="minorHAnsi" w:hAnsiTheme="minorHAnsi"/>
        </w:rPr>
        <w:t xml:space="preserve">school </w:t>
      </w:r>
      <w:r w:rsidRPr="008C2D55">
        <w:rPr>
          <w:rFonts w:asciiTheme="minorHAnsi" w:hAnsiTheme="minorHAnsi"/>
        </w:rPr>
        <w:t xml:space="preserve">functions/events. </w:t>
      </w:r>
    </w:p>
    <w:p w14:paraId="448AC307" w14:textId="77777777" w:rsidR="00DD683A" w:rsidRPr="008C2D55" w:rsidRDefault="00DD683A" w:rsidP="001435A4">
      <w:pPr>
        <w:spacing w:before="100" w:beforeAutospacing="1"/>
        <w:rPr>
          <w:rFonts w:asciiTheme="minorHAnsi" w:hAnsiTheme="minorHAnsi"/>
        </w:rPr>
      </w:pPr>
      <w:r w:rsidRPr="008C2D55">
        <w:rPr>
          <w:rFonts w:asciiTheme="minorHAnsi" w:hAnsiTheme="minorHAnsi"/>
          <w:b/>
          <w:bCs/>
        </w:rPr>
        <w:t xml:space="preserve">Administrative Discretion </w:t>
      </w:r>
    </w:p>
    <w:p w14:paraId="1A68B24C" w14:textId="579EA7E9" w:rsidR="00DD683A" w:rsidRPr="008C2D55" w:rsidRDefault="00DD683A" w:rsidP="00B04A93">
      <w:pPr>
        <w:spacing w:after="100" w:afterAutospacing="1"/>
        <w:rPr>
          <w:rFonts w:asciiTheme="minorHAnsi" w:hAnsiTheme="minorHAnsi"/>
        </w:rPr>
      </w:pPr>
      <w:r w:rsidRPr="008C2D55">
        <w:rPr>
          <w:rFonts w:asciiTheme="minorHAnsi" w:hAnsiTheme="minorHAnsi"/>
        </w:rPr>
        <w:t xml:space="preserve">The offenses mentioned in these guidelines are merely examples of student misconduct and therefore are not to be regarded as exhaustive. The disciplinary actions listed are meant as </w:t>
      </w:r>
      <w:r w:rsidRPr="008C2D55">
        <w:rPr>
          <w:rFonts w:asciiTheme="minorHAnsi" w:hAnsiTheme="minorHAnsi"/>
          <w:i/>
          <w:iCs/>
        </w:rPr>
        <w:t xml:space="preserve">recommendations </w:t>
      </w:r>
      <w:r w:rsidRPr="008C2D55">
        <w:rPr>
          <w:rFonts w:asciiTheme="minorHAnsi" w:hAnsiTheme="minorHAnsi"/>
        </w:rPr>
        <w:t xml:space="preserve">only, not to be applied so rigidly as to neglect the best interest of the student, school, or family. The school administration may prohibit additional conduct and take disciplinary actions that vary from these discipline guidelines, depending on the circumstances of the offense and the history of the offender. </w:t>
      </w:r>
    </w:p>
    <w:p w14:paraId="3D8CBD6A" w14:textId="77777777" w:rsidR="00DD683A" w:rsidRPr="008C2D55" w:rsidRDefault="00DD683A" w:rsidP="001435A4">
      <w:pPr>
        <w:spacing w:before="100" w:beforeAutospacing="1" w:after="100" w:afterAutospacing="1"/>
        <w:rPr>
          <w:rFonts w:asciiTheme="minorHAnsi" w:hAnsiTheme="minorHAnsi"/>
        </w:rPr>
      </w:pPr>
      <w:r w:rsidRPr="008C2D55">
        <w:rPr>
          <w:rFonts w:asciiTheme="minorHAnsi" w:hAnsiTheme="minorHAnsi"/>
          <w:b/>
          <w:bCs/>
        </w:rPr>
        <w:t xml:space="preserve">Arizona Revised Statues References </w:t>
      </w:r>
    </w:p>
    <w:p w14:paraId="5B4B6100" w14:textId="77777777" w:rsidR="00DD683A" w:rsidRPr="008C2D55" w:rsidRDefault="00DD683A" w:rsidP="001435A4">
      <w:pPr>
        <w:spacing w:before="100" w:beforeAutospacing="1" w:after="100" w:afterAutospacing="1"/>
        <w:rPr>
          <w:rFonts w:asciiTheme="minorHAnsi" w:hAnsiTheme="minorHAnsi"/>
        </w:rPr>
      </w:pPr>
      <w:r w:rsidRPr="008C2D55">
        <w:rPr>
          <w:rFonts w:asciiTheme="minorHAnsi" w:hAnsiTheme="minorHAnsi"/>
        </w:rPr>
        <w:t>Abuse / Verbal Abuse Bullying</w:t>
      </w:r>
      <w:r w:rsidRPr="008C2D55">
        <w:rPr>
          <w:rFonts w:asciiTheme="minorHAnsi" w:hAnsiTheme="minorHAnsi"/>
        </w:rPr>
        <w:br/>
        <w:t xml:space="preserve">Computer Tampering Disorderly Conduct Disruption </w:t>
      </w:r>
    </w:p>
    <w:p w14:paraId="75D52080" w14:textId="77777777" w:rsidR="00DD683A" w:rsidRPr="008C2D55" w:rsidRDefault="00DD683A" w:rsidP="001435A4">
      <w:pPr>
        <w:spacing w:before="100" w:beforeAutospacing="1" w:after="100" w:afterAutospacing="1"/>
        <w:rPr>
          <w:rFonts w:asciiTheme="minorHAnsi" w:hAnsiTheme="minorHAnsi"/>
        </w:rPr>
      </w:pPr>
      <w:r w:rsidRPr="008C2D55">
        <w:rPr>
          <w:rFonts w:asciiTheme="minorHAnsi" w:hAnsiTheme="minorHAnsi"/>
        </w:rPr>
        <w:t xml:space="preserve">Expulsion Hazing Loitering </w:t>
      </w:r>
    </w:p>
    <w:p w14:paraId="0C4CD719" w14:textId="77777777" w:rsidR="00DD683A" w:rsidRPr="008C2D55" w:rsidRDefault="00DD683A" w:rsidP="001435A4">
      <w:pPr>
        <w:spacing w:before="100" w:beforeAutospacing="1" w:after="100" w:afterAutospacing="1"/>
        <w:rPr>
          <w:rFonts w:asciiTheme="minorHAnsi" w:hAnsiTheme="minorHAnsi"/>
        </w:rPr>
      </w:pPr>
      <w:r w:rsidRPr="008C2D55">
        <w:rPr>
          <w:rFonts w:asciiTheme="minorHAnsi" w:hAnsiTheme="minorHAnsi"/>
        </w:rPr>
        <w:t>A.R.S. § 15-507</w:t>
      </w:r>
      <w:r w:rsidRPr="008C2D55">
        <w:rPr>
          <w:rFonts w:asciiTheme="minorHAnsi" w:hAnsiTheme="minorHAnsi"/>
        </w:rPr>
        <w:br/>
        <w:t>A.R.S. § 13-3620, 15-341 A.R.S. § 13-2316</w:t>
      </w:r>
      <w:r w:rsidRPr="008C2D55">
        <w:rPr>
          <w:rFonts w:asciiTheme="minorHAnsi" w:hAnsiTheme="minorHAnsi"/>
        </w:rPr>
        <w:br/>
        <w:t>A.R.S. § 13-2904, 13-2911 A.R.S. § 13-2911</w:t>
      </w:r>
      <w:r w:rsidRPr="008C2D55">
        <w:rPr>
          <w:rFonts w:asciiTheme="minorHAnsi" w:hAnsiTheme="minorHAnsi"/>
        </w:rPr>
        <w:br/>
        <w:t>A.R.S. § 15-841 – 15-844 A.R.S. § 15-2301</w:t>
      </w:r>
      <w:r w:rsidRPr="008C2D55">
        <w:rPr>
          <w:rFonts w:asciiTheme="minorHAnsi" w:hAnsiTheme="minorHAnsi"/>
        </w:rPr>
        <w:br/>
        <w:t xml:space="preserve">A.R.S. § 13-2905 </w:t>
      </w:r>
    </w:p>
    <w:p w14:paraId="7AE492A6" w14:textId="77777777" w:rsidR="00DD683A" w:rsidRPr="008C2D55" w:rsidRDefault="00DD683A" w:rsidP="001435A4">
      <w:pPr>
        <w:spacing w:before="100" w:beforeAutospacing="1" w:after="100" w:afterAutospacing="1"/>
        <w:rPr>
          <w:rFonts w:asciiTheme="minorHAnsi" w:hAnsiTheme="minorHAnsi"/>
        </w:rPr>
      </w:pPr>
      <w:r w:rsidRPr="008C2D55">
        <w:rPr>
          <w:rFonts w:asciiTheme="minorHAnsi" w:hAnsiTheme="minorHAnsi"/>
        </w:rPr>
        <w:t xml:space="preserve">School day Suspension Tobacco Trespassing Truancy Vandalism Weapons </w:t>
      </w:r>
    </w:p>
    <w:p w14:paraId="2DDAEFD4" w14:textId="77777777" w:rsidR="00DD683A" w:rsidRPr="008C2D55" w:rsidRDefault="00DD683A" w:rsidP="001435A4">
      <w:pPr>
        <w:spacing w:before="100" w:beforeAutospacing="1" w:after="100" w:afterAutospacing="1"/>
        <w:rPr>
          <w:rFonts w:asciiTheme="minorHAnsi" w:hAnsiTheme="minorHAnsi"/>
        </w:rPr>
      </w:pPr>
      <w:r w:rsidRPr="008C2D55">
        <w:rPr>
          <w:rFonts w:asciiTheme="minorHAnsi" w:hAnsiTheme="minorHAnsi"/>
        </w:rPr>
        <w:t>A.R.S. § 15-341, 15-901</w:t>
      </w:r>
      <w:r w:rsidRPr="008C2D55">
        <w:rPr>
          <w:rFonts w:asciiTheme="minorHAnsi" w:hAnsiTheme="minorHAnsi"/>
        </w:rPr>
        <w:br/>
        <w:t>A.R.S. § 15-841 – 15-844</w:t>
      </w:r>
      <w:r w:rsidRPr="008C2D55">
        <w:rPr>
          <w:rFonts w:asciiTheme="minorHAnsi" w:hAnsiTheme="minorHAnsi"/>
        </w:rPr>
        <w:br/>
        <w:t>A.R.S. § 36-798, 15-341, 13-3622 A.R.S. § 15-841</w:t>
      </w:r>
      <w:r w:rsidRPr="008C2D55">
        <w:rPr>
          <w:rFonts w:asciiTheme="minorHAnsi" w:hAnsiTheme="minorHAnsi"/>
        </w:rPr>
        <w:br/>
        <w:t>A.R.S. § 15-802</w:t>
      </w:r>
      <w:r w:rsidRPr="008C2D55">
        <w:rPr>
          <w:rFonts w:asciiTheme="minorHAnsi" w:hAnsiTheme="minorHAnsi"/>
        </w:rPr>
        <w:br/>
        <w:t>A.R.S. § 15-842</w:t>
      </w:r>
      <w:r w:rsidRPr="008C2D55">
        <w:rPr>
          <w:rFonts w:asciiTheme="minorHAnsi" w:hAnsiTheme="minorHAnsi"/>
        </w:rPr>
        <w:br/>
        <w:t xml:space="preserve">A.R.S. § 13-3102, 15-341, 15-841 </w:t>
      </w:r>
    </w:p>
    <w:p w14:paraId="432F65DE" w14:textId="77777777" w:rsidR="00DD683A" w:rsidRPr="008C2D55" w:rsidRDefault="00DD683A" w:rsidP="00F84533">
      <w:pPr>
        <w:spacing w:before="100" w:beforeAutospacing="1"/>
        <w:rPr>
          <w:rFonts w:asciiTheme="minorHAnsi" w:hAnsiTheme="minorHAnsi"/>
        </w:rPr>
      </w:pPr>
      <w:r w:rsidRPr="008C2D55">
        <w:rPr>
          <w:rFonts w:asciiTheme="minorHAnsi" w:hAnsiTheme="minorHAnsi"/>
          <w:b/>
          <w:bCs/>
          <w:i/>
          <w:iCs/>
        </w:rPr>
        <w:t xml:space="preserve">Notes: </w:t>
      </w:r>
    </w:p>
    <w:p w14:paraId="6A867251" w14:textId="77777777" w:rsidR="00DD683A" w:rsidRPr="008C2D55" w:rsidRDefault="00DD683A" w:rsidP="00BA2A3A">
      <w:pPr>
        <w:pStyle w:val="ListParagraph"/>
        <w:numPr>
          <w:ilvl w:val="0"/>
          <w:numId w:val="21"/>
        </w:numPr>
        <w:spacing w:after="100" w:afterAutospacing="1"/>
        <w:rPr>
          <w:rFonts w:asciiTheme="minorHAnsi" w:hAnsiTheme="minorHAnsi"/>
        </w:rPr>
      </w:pPr>
      <w:r w:rsidRPr="008C2D55">
        <w:rPr>
          <w:rFonts w:asciiTheme="minorHAnsi" w:hAnsiTheme="minorHAnsi"/>
          <w:i/>
          <w:iCs/>
        </w:rPr>
        <w:t xml:space="preserve">An asterisk (*) indicates that a police report may be filed. </w:t>
      </w:r>
    </w:p>
    <w:p w14:paraId="25D55FB9" w14:textId="77777777" w:rsidR="00DD683A" w:rsidRPr="008C2D55" w:rsidRDefault="00DD683A" w:rsidP="00BA2A3A">
      <w:pPr>
        <w:pStyle w:val="ListParagraph"/>
        <w:numPr>
          <w:ilvl w:val="0"/>
          <w:numId w:val="21"/>
        </w:numPr>
        <w:spacing w:before="100" w:beforeAutospacing="1" w:after="100" w:afterAutospacing="1"/>
        <w:rPr>
          <w:rFonts w:asciiTheme="minorHAnsi" w:hAnsiTheme="minorHAnsi"/>
        </w:rPr>
      </w:pPr>
      <w:r w:rsidRPr="008C2D55">
        <w:rPr>
          <w:rFonts w:asciiTheme="minorHAnsi" w:hAnsiTheme="minorHAnsi"/>
          <w:i/>
          <w:iCs/>
        </w:rPr>
        <w:t xml:space="preserve">An administrator may choose any or all of the consequences for any infraction. </w:t>
      </w:r>
    </w:p>
    <w:p w14:paraId="05C5FDEC" w14:textId="77777777" w:rsidR="00DD683A" w:rsidRPr="00494711" w:rsidRDefault="00DD683A" w:rsidP="00BA2A3A">
      <w:pPr>
        <w:pStyle w:val="ListParagraph"/>
        <w:numPr>
          <w:ilvl w:val="0"/>
          <w:numId w:val="21"/>
        </w:numPr>
        <w:spacing w:before="100" w:beforeAutospacing="1" w:after="100" w:afterAutospacing="1"/>
        <w:rPr>
          <w:rFonts w:asciiTheme="minorHAnsi" w:hAnsiTheme="minorHAnsi"/>
        </w:rPr>
      </w:pPr>
      <w:r w:rsidRPr="008C2D55">
        <w:rPr>
          <w:rFonts w:asciiTheme="minorHAnsi" w:hAnsiTheme="minorHAnsi"/>
          <w:i/>
          <w:iCs/>
        </w:rPr>
        <w:t xml:space="preserve">The principal is the highest level of appeal for a suspension of 10 days or less. </w:t>
      </w:r>
    </w:p>
    <w:p w14:paraId="31C6D402" w14:textId="77777777" w:rsidR="00494711" w:rsidRDefault="00494711" w:rsidP="00494711">
      <w:pPr>
        <w:spacing w:before="100" w:beforeAutospacing="1" w:after="100" w:afterAutospacing="1"/>
        <w:rPr>
          <w:rFonts w:asciiTheme="minorHAnsi" w:hAnsiTheme="minorHAnsi"/>
        </w:rPr>
      </w:pPr>
    </w:p>
    <w:p w14:paraId="46D942CF" w14:textId="77777777" w:rsidR="00494711" w:rsidRDefault="00494711" w:rsidP="00494711">
      <w:pPr>
        <w:spacing w:before="100" w:beforeAutospacing="1" w:after="100" w:afterAutospacing="1"/>
        <w:rPr>
          <w:rFonts w:asciiTheme="minorHAnsi" w:hAnsiTheme="minorHAnsi"/>
        </w:rPr>
      </w:pPr>
    </w:p>
    <w:p w14:paraId="17E4CF9A" w14:textId="77777777" w:rsidR="00494711" w:rsidRDefault="00494711" w:rsidP="00494711">
      <w:pPr>
        <w:spacing w:before="100" w:beforeAutospacing="1" w:after="100" w:afterAutospacing="1"/>
        <w:rPr>
          <w:rFonts w:asciiTheme="minorHAnsi" w:hAnsiTheme="minorHAnsi"/>
        </w:rPr>
      </w:pPr>
    </w:p>
    <w:p w14:paraId="3FFCF69A" w14:textId="77777777" w:rsidR="00494711" w:rsidRPr="00494711" w:rsidRDefault="00494711" w:rsidP="00494711">
      <w:pPr>
        <w:spacing w:before="100" w:beforeAutospacing="1" w:after="100" w:afterAutospacing="1"/>
        <w:rPr>
          <w:rFonts w:asciiTheme="minorHAnsi" w:hAnsiTheme="minorHAnsi"/>
        </w:rPr>
      </w:pPr>
    </w:p>
    <w:p w14:paraId="22697703" w14:textId="28B866E8" w:rsidR="00081A73" w:rsidRDefault="00081A73" w:rsidP="00A37B14">
      <w:pPr>
        <w:rPr>
          <w:rFonts w:asciiTheme="minorHAnsi" w:hAnsiTheme="minorHAnsi" w:cstheme="minorHAnsi"/>
          <w:color w:val="FF0000"/>
        </w:rPr>
      </w:pPr>
    </w:p>
    <w:tbl>
      <w:tblPr>
        <w:tblStyle w:val="TableGrid"/>
        <w:tblW w:w="0" w:type="auto"/>
        <w:tblLook w:val="04A0" w:firstRow="1" w:lastRow="0" w:firstColumn="1" w:lastColumn="0" w:noHBand="0" w:noVBand="1"/>
      </w:tblPr>
      <w:tblGrid>
        <w:gridCol w:w="2464"/>
        <w:gridCol w:w="3492"/>
        <w:gridCol w:w="1357"/>
        <w:gridCol w:w="1357"/>
        <w:gridCol w:w="1400"/>
      </w:tblGrid>
      <w:tr w:rsidR="0048709D" w14:paraId="260F177B" w14:textId="77777777" w:rsidTr="00A954A4">
        <w:tc>
          <w:tcPr>
            <w:tcW w:w="10070" w:type="dxa"/>
            <w:gridSpan w:val="5"/>
            <w:tcBorders>
              <w:bottom w:val="single" w:sz="4" w:space="0" w:color="auto"/>
            </w:tcBorders>
            <w:shd w:val="clear" w:color="auto" w:fill="8EAADB" w:themeFill="accent1" w:themeFillTint="99"/>
          </w:tcPr>
          <w:p w14:paraId="2FDF56BB" w14:textId="24F34BC6" w:rsidR="0048709D" w:rsidRPr="00A85146" w:rsidRDefault="0048709D" w:rsidP="00A85146">
            <w:pPr>
              <w:jc w:val="center"/>
              <w:rPr>
                <w:rFonts w:asciiTheme="minorHAnsi" w:hAnsiTheme="minorHAnsi" w:cstheme="minorHAnsi"/>
                <w:b/>
                <w:bCs/>
                <w:color w:val="FF0000"/>
                <w:sz w:val="32"/>
                <w:szCs w:val="32"/>
              </w:rPr>
            </w:pPr>
            <w:r w:rsidRPr="00A85146">
              <w:rPr>
                <w:rFonts w:asciiTheme="minorHAnsi" w:hAnsiTheme="minorHAnsi" w:cstheme="minorHAnsi"/>
                <w:b/>
                <w:bCs/>
                <w:color w:val="000000" w:themeColor="text1"/>
                <w:sz w:val="32"/>
                <w:szCs w:val="32"/>
              </w:rPr>
              <w:t>Student Disciplinary Procedures</w:t>
            </w:r>
          </w:p>
        </w:tc>
      </w:tr>
      <w:tr w:rsidR="000872C6" w:rsidRPr="00A85146" w14:paraId="469F9C5A" w14:textId="77777777" w:rsidTr="00A954A4">
        <w:tc>
          <w:tcPr>
            <w:tcW w:w="2464" w:type="dxa"/>
            <w:shd w:val="pct25" w:color="auto" w:fill="auto"/>
          </w:tcPr>
          <w:p w14:paraId="2C049177" w14:textId="5ED978F3" w:rsidR="0048709D" w:rsidRPr="00A85146" w:rsidRDefault="00A85146" w:rsidP="00A37B14">
            <w:pPr>
              <w:rPr>
                <w:rFonts w:asciiTheme="minorHAnsi" w:hAnsiTheme="minorHAnsi" w:cstheme="minorHAnsi"/>
                <w:color w:val="000000" w:themeColor="text1"/>
              </w:rPr>
            </w:pPr>
            <w:r w:rsidRPr="00A85146">
              <w:rPr>
                <w:rFonts w:asciiTheme="minorHAnsi" w:hAnsiTheme="minorHAnsi" w:cstheme="minorHAnsi"/>
                <w:color w:val="000000" w:themeColor="text1"/>
              </w:rPr>
              <w:t>Infraction</w:t>
            </w:r>
          </w:p>
        </w:tc>
        <w:tc>
          <w:tcPr>
            <w:tcW w:w="3492" w:type="dxa"/>
            <w:shd w:val="pct25" w:color="auto" w:fill="auto"/>
          </w:tcPr>
          <w:p w14:paraId="464D5C85" w14:textId="050678CA" w:rsidR="0048709D" w:rsidRPr="00A85146" w:rsidRDefault="00A85146" w:rsidP="00A37B14">
            <w:pPr>
              <w:rPr>
                <w:rFonts w:asciiTheme="minorHAnsi" w:hAnsiTheme="minorHAnsi" w:cstheme="minorHAnsi"/>
                <w:color w:val="000000" w:themeColor="text1"/>
              </w:rPr>
            </w:pPr>
            <w:r w:rsidRPr="00A85146">
              <w:rPr>
                <w:rFonts w:asciiTheme="minorHAnsi" w:hAnsiTheme="minorHAnsi" w:cstheme="minorHAnsi"/>
                <w:color w:val="000000" w:themeColor="text1"/>
              </w:rPr>
              <w:t>Definition</w:t>
            </w:r>
          </w:p>
        </w:tc>
        <w:tc>
          <w:tcPr>
            <w:tcW w:w="1357" w:type="dxa"/>
            <w:shd w:val="pct25" w:color="auto" w:fill="auto"/>
          </w:tcPr>
          <w:p w14:paraId="3A977064" w14:textId="0AFF7069" w:rsidR="0048709D" w:rsidRPr="00A85146" w:rsidRDefault="00A85146" w:rsidP="00A37B14">
            <w:pPr>
              <w:rPr>
                <w:rFonts w:asciiTheme="minorHAnsi" w:hAnsiTheme="minorHAnsi" w:cstheme="minorHAnsi"/>
                <w:color w:val="000000" w:themeColor="text1"/>
              </w:rPr>
            </w:pPr>
            <w:r w:rsidRPr="00A85146">
              <w:rPr>
                <w:rFonts w:asciiTheme="minorHAnsi" w:hAnsiTheme="minorHAnsi" w:cstheme="minorHAnsi"/>
                <w:color w:val="000000" w:themeColor="text1"/>
              </w:rPr>
              <w:t>1</w:t>
            </w:r>
            <w:r w:rsidRPr="00A85146">
              <w:rPr>
                <w:rFonts w:asciiTheme="minorHAnsi" w:hAnsiTheme="minorHAnsi" w:cstheme="minorHAnsi"/>
                <w:color w:val="000000" w:themeColor="text1"/>
                <w:vertAlign w:val="superscript"/>
              </w:rPr>
              <w:t>st</w:t>
            </w:r>
            <w:r w:rsidRPr="00A85146">
              <w:rPr>
                <w:rFonts w:asciiTheme="minorHAnsi" w:hAnsiTheme="minorHAnsi" w:cstheme="minorHAnsi"/>
                <w:color w:val="000000" w:themeColor="text1"/>
              </w:rPr>
              <w:t xml:space="preserve"> Offence</w:t>
            </w:r>
          </w:p>
        </w:tc>
        <w:tc>
          <w:tcPr>
            <w:tcW w:w="1357" w:type="dxa"/>
            <w:shd w:val="pct25" w:color="auto" w:fill="auto"/>
          </w:tcPr>
          <w:p w14:paraId="4F12EBE5" w14:textId="6A71791B" w:rsidR="0048709D" w:rsidRPr="00A85146" w:rsidRDefault="00A85146" w:rsidP="00A37B14">
            <w:pPr>
              <w:rPr>
                <w:rFonts w:asciiTheme="minorHAnsi" w:hAnsiTheme="minorHAnsi" w:cstheme="minorHAnsi"/>
                <w:color w:val="000000" w:themeColor="text1"/>
              </w:rPr>
            </w:pPr>
            <w:r w:rsidRPr="00A85146">
              <w:rPr>
                <w:rFonts w:asciiTheme="minorHAnsi" w:hAnsiTheme="minorHAnsi" w:cstheme="minorHAnsi"/>
                <w:color w:val="000000" w:themeColor="text1"/>
              </w:rPr>
              <w:t>2</w:t>
            </w:r>
            <w:r w:rsidRPr="00A85146">
              <w:rPr>
                <w:rFonts w:asciiTheme="minorHAnsi" w:hAnsiTheme="minorHAnsi" w:cstheme="minorHAnsi"/>
                <w:color w:val="000000" w:themeColor="text1"/>
                <w:vertAlign w:val="superscript"/>
              </w:rPr>
              <w:t>nd</w:t>
            </w:r>
            <w:r w:rsidRPr="00A85146">
              <w:rPr>
                <w:rFonts w:asciiTheme="minorHAnsi" w:hAnsiTheme="minorHAnsi" w:cstheme="minorHAnsi"/>
                <w:color w:val="000000" w:themeColor="text1"/>
              </w:rPr>
              <w:t xml:space="preserve"> Offence</w:t>
            </w:r>
          </w:p>
        </w:tc>
        <w:tc>
          <w:tcPr>
            <w:tcW w:w="1400" w:type="dxa"/>
            <w:shd w:val="pct25" w:color="auto" w:fill="auto"/>
          </w:tcPr>
          <w:p w14:paraId="20E32F70" w14:textId="17F55E2A" w:rsidR="0048709D" w:rsidRPr="00A85146" w:rsidRDefault="00A85146" w:rsidP="00A37B14">
            <w:pPr>
              <w:rPr>
                <w:rFonts w:asciiTheme="minorHAnsi" w:hAnsiTheme="minorHAnsi" w:cstheme="minorHAnsi"/>
                <w:color w:val="000000" w:themeColor="text1"/>
              </w:rPr>
            </w:pPr>
            <w:r w:rsidRPr="00A85146">
              <w:rPr>
                <w:rFonts w:asciiTheme="minorHAnsi" w:hAnsiTheme="minorHAnsi" w:cstheme="minorHAnsi"/>
                <w:color w:val="000000" w:themeColor="text1"/>
              </w:rPr>
              <w:t>3</w:t>
            </w:r>
            <w:r w:rsidRPr="00A85146">
              <w:rPr>
                <w:rFonts w:asciiTheme="minorHAnsi" w:hAnsiTheme="minorHAnsi" w:cstheme="minorHAnsi"/>
                <w:color w:val="000000" w:themeColor="text1"/>
                <w:vertAlign w:val="superscript"/>
              </w:rPr>
              <w:t>rd</w:t>
            </w:r>
            <w:r w:rsidRPr="00A85146">
              <w:rPr>
                <w:rFonts w:asciiTheme="minorHAnsi" w:hAnsiTheme="minorHAnsi" w:cstheme="minorHAnsi"/>
                <w:color w:val="000000" w:themeColor="text1"/>
              </w:rPr>
              <w:t xml:space="preserve"> Offence</w:t>
            </w:r>
          </w:p>
        </w:tc>
      </w:tr>
      <w:tr w:rsidR="00D63667" w:rsidRPr="00A85146" w14:paraId="740906CC" w14:textId="77777777" w:rsidTr="00A954A4">
        <w:tc>
          <w:tcPr>
            <w:tcW w:w="2464" w:type="dxa"/>
          </w:tcPr>
          <w:p w14:paraId="743DF92A" w14:textId="57E922CF" w:rsidR="0048709D" w:rsidRPr="00A85146" w:rsidRDefault="00A85146" w:rsidP="000872C6">
            <w:pPr>
              <w:rPr>
                <w:rFonts w:asciiTheme="minorHAnsi" w:hAnsiTheme="minorHAnsi" w:cstheme="minorHAnsi"/>
                <w:color w:val="000000" w:themeColor="text1"/>
              </w:rPr>
            </w:pPr>
            <w:r>
              <w:rPr>
                <w:rFonts w:asciiTheme="minorHAnsi" w:hAnsiTheme="minorHAnsi" w:cstheme="minorHAnsi"/>
                <w:color w:val="000000" w:themeColor="text1"/>
              </w:rPr>
              <w:t xml:space="preserve">Illegal </w:t>
            </w:r>
            <w:r w:rsidR="000872C6">
              <w:rPr>
                <w:rFonts w:asciiTheme="minorHAnsi" w:hAnsiTheme="minorHAnsi" w:cstheme="minorHAnsi"/>
                <w:color w:val="000000" w:themeColor="text1"/>
              </w:rPr>
              <w:t>S</w:t>
            </w:r>
            <w:r>
              <w:rPr>
                <w:rFonts w:asciiTheme="minorHAnsi" w:hAnsiTheme="minorHAnsi" w:cstheme="minorHAnsi"/>
                <w:color w:val="000000" w:themeColor="text1"/>
              </w:rPr>
              <w:t>ubstances</w:t>
            </w:r>
            <w:r w:rsidR="008F46ED">
              <w:rPr>
                <w:rFonts w:asciiTheme="minorHAnsi" w:hAnsiTheme="minorHAnsi" w:cstheme="minorHAnsi"/>
                <w:color w:val="000000" w:themeColor="text1"/>
              </w:rPr>
              <w:t>*</w:t>
            </w:r>
          </w:p>
        </w:tc>
        <w:tc>
          <w:tcPr>
            <w:tcW w:w="3492" w:type="dxa"/>
          </w:tcPr>
          <w:p w14:paraId="69FEB619" w14:textId="77777777" w:rsidR="0048709D" w:rsidRDefault="00A85146" w:rsidP="00A37B14">
            <w:pPr>
              <w:rPr>
                <w:rFonts w:asciiTheme="minorHAnsi" w:hAnsiTheme="minorHAnsi" w:cstheme="minorHAnsi"/>
                <w:color w:val="000000" w:themeColor="text1"/>
                <w:sz w:val="18"/>
                <w:szCs w:val="18"/>
              </w:rPr>
            </w:pPr>
            <w:r w:rsidRPr="00ED69CA">
              <w:rPr>
                <w:rFonts w:asciiTheme="minorHAnsi" w:hAnsiTheme="minorHAnsi" w:cstheme="minorHAnsi"/>
                <w:color w:val="000000" w:themeColor="text1"/>
                <w:sz w:val="18"/>
                <w:szCs w:val="18"/>
              </w:rPr>
              <w:t>Using illegal drugs, tobacco, vaping, alcoholic beverages, or misuse of narcotics or prescription medication, as well as handling, possessing, or furnishing them to others</w:t>
            </w:r>
            <w:r w:rsidR="008F46ED" w:rsidRPr="00ED69CA">
              <w:rPr>
                <w:rFonts w:asciiTheme="minorHAnsi" w:hAnsiTheme="minorHAnsi" w:cstheme="minorHAnsi"/>
                <w:color w:val="000000" w:themeColor="text1"/>
                <w:sz w:val="18"/>
                <w:szCs w:val="18"/>
              </w:rPr>
              <w:t>.</w:t>
            </w:r>
          </w:p>
          <w:p w14:paraId="088CC39C" w14:textId="7874CEC3" w:rsidR="00BB7A60" w:rsidRPr="00ED69CA" w:rsidRDefault="00BB7A60" w:rsidP="00A37B14">
            <w:pPr>
              <w:rPr>
                <w:rFonts w:asciiTheme="minorHAnsi" w:hAnsiTheme="minorHAnsi" w:cstheme="minorHAnsi"/>
                <w:color w:val="000000" w:themeColor="text1"/>
                <w:sz w:val="18"/>
                <w:szCs w:val="18"/>
              </w:rPr>
            </w:pPr>
            <w:r w:rsidRPr="00D63667">
              <w:rPr>
                <w:rFonts w:asciiTheme="minorHAnsi" w:hAnsiTheme="minorHAnsi" w:cstheme="minorHAnsi"/>
                <w:color w:val="000000" w:themeColor="text1"/>
                <w:sz w:val="18"/>
                <w:szCs w:val="18"/>
              </w:rPr>
              <w:t>A student will only be considered for re-admission after completing rehabilitation and drug/alcohol education as determined by the school board on a case-by-case</w:t>
            </w:r>
            <w:r>
              <w:rPr>
                <w:rFonts w:asciiTheme="minorHAnsi" w:hAnsiTheme="minorHAnsi" w:cstheme="minorHAnsi"/>
                <w:color w:val="000000" w:themeColor="text1"/>
                <w:sz w:val="18"/>
                <w:szCs w:val="18"/>
              </w:rPr>
              <w:t xml:space="preserve"> basis.</w:t>
            </w:r>
          </w:p>
        </w:tc>
        <w:tc>
          <w:tcPr>
            <w:tcW w:w="1357" w:type="dxa"/>
          </w:tcPr>
          <w:p w14:paraId="71F8AEE8" w14:textId="4D3DC149" w:rsidR="008F46ED" w:rsidRPr="00D63667" w:rsidRDefault="000872C6" w:rsidP="00D63667">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008F46ED" w:rsidRPr="00D63667">
              <w:rPr>
                <w:rFonts w:asciiTheme="minorHAnsi" w:hAnsiTheme="minorHAnsi" w:cstheme="minorHAnsi"/>
                <w:color w:val="000000" w:themeColor="text1"/>
                <w:sz w:val="18"/>
                <w:szCs w:val="18"/>
              </w:rPr>
              <w:t>Expulsion</w:t>
            </w:r>
          </w:p>
        </w:tc>
        <w:tc>
          <w:tcPr>
            <w:tcW w:w="1357" w:type="dxa"/>
          </w:tcPr>
          <w:p w14:paraId="5D878B1A" w14:textId="2E2AC8A7" w:rsidR="0048709D" w:rsidRPr="00A85146" w:rsidRDefault="0048709D" w:rsidP="00A37B14">
            <w:pPr>
              <w:rPr>
                <w:rFonts w:asciiTheme="minorHAnsi" w:hAnsiTheme="minorHAnsi" w:cstheme="minorHAnsi"/>
                <w:color w:val="000000" w:themeColor="text1"/>
              </w:rPr>
            </w:pPr>
          </w:p>
        </w:tc>
        <w:tc>
          <w:tcPr>
            <w:tcW w:w="1400" w:type="dxa"/>
          </w:tcPr>
          <w:p w14:paraId="1B38FB2F" w14:textId="23F08769" w:rsidR="0048709D" w:rsidRPr="00A85146" w:rsidRDefault="0048709D" w:rsidP="00A37B14">
            <w:pPr>
              <w:rPr>
                <w:rFonts w:asciiTheme="minorHAnsi" w:hAnsiTheme="minorHAnsi" w:cstheme="minorHAnsi"/>
                <w:color w:val="000000" w:themeColor="text1"/>
              </w:rPr>
            </w:pPr>
          </w:p>
        </w:tc>
      </w:tr>
      <w:tr w:rsidR="00D63667" w:rsidRPr="00A85146" w14:paraId="4B53E70E" w14:textId="77777777" w:rsidTr="00A954A4">
        <w:tc>
          <w:tcPr>
            <w:tcW w:w="2464" w:type="dxa"/>
          </w:tcPr>
          <w:p w14:paraId="1956C050" w14:textId="429B2DA4" w:rsidR="0048709D" w:rsidRPr="00A85146" w:rsidRDefault="008F46ED" w:rsidP="00A37B14">
            <w:pPr>
              <w:rPr>
                <w:rFonts w:asciiTheme="minorHAnsi" w:hAnsiTheme="minorHAnsi" w:cstheme="minorHAnsi"/>
                <w:color w:val="000000" w:themeColor="text1"/>
              </w:rPr>
            </w:pPr>
            <w:r>
              <w:rPr>
                <w:rFonts w:asciiTheme="minorHAnsi" w:hAnsiTheme="minorHAnsi" w:cstheme="minorHAnsi"/>
                <w:color w:val="000000" w:themeColor="text1"/>
              </w:rPr>
              <w:t>Dangerous Instruments/Devices</w:t>
            </w:r>
            <w:r w:rsidR="00787E60">
              <w:rPr>
                <w:rFonts w:asciiTheme="minorHAnsi" w:hAnsiTheme="minorHAnsi" w:cstheme="minorHAnsi"/>
                <w:color w:val="000000" w:themeColor="text1"/>
              </w:rPr>
              <w:t>*</w:t>
            </w:r>
          </w:p>
        </w:tc>
        <w:tc>
          <w:tcPr>
            <w:tcW w:w="3492" w:type="dxa"/>
          </w:tcPr>
          <w:p w14:paraId="301C8ED0" w14:textId="0578207E" w:rsidR="0048709D" w:rsidRPr="005D048A" w:rsidRDefault="008F46ED" w:rsidP="008F46ED">
            <w:pPr>
              <w:pStyle w:val="NormalWeb"/>
              <w:rPr>
                <w:rFonts w:asciiTheme="minorHAnsi" w:hAnsiTheme="minorHAnsi"/>
              </w:rPr>
            </w:pPr>
            <w:r w:rsidRPr="005D048A">
              <w:rPr>
                <w:rFonts w:asciiTheme="minorHAnsi" w:hAnsiTheme="minorHAnsi"/>
                <w:sz w:val="18"/>
                <w:szCs w:val="18"/>
              </w:rPr>
              <w:t xml:space="preserve">Items that are used, </w:t>
            </w:r>
            <w:r w:rsidR="00BB7A60" w:rsidRPr="005D048A">
              <w:rPr>
                <w:rFonts w:asciiTheme="minorHAnsi" w:hAnsiTheme="minorHAnsi"/>
                <w:sz w:val="18"/>
                <w:szCs w:val="18"/>
              </w:rPr>
              <w:t>attempted,</w:t>
            </w:r>
            <w:r w:rsidRPr="005D048A">
              <w:rPr>
                <w:rFonts w:asciiTheme="minorHAnsi" w:hAnsiTheme="minorHAnsi"/>
                <w:sz w:val="18"/>
                <w:szCs w:val="18"/>
              </w:rPr>
              <w:t xml:space="preserve"> or threatened to be used, and/or is readily capable of causing physical injury to any person including the possession or use of a weapon</w:t>
            </w:r>
            <w:r w:rsidR="00787E60" w:rsidRPr="005D048A">
              <w:rPr>
                <w:rFonts w:asciiTheme="minorHAnsi" w:hAnsiTheme="minorHAnsi"/>
                <w:sz w:val="18"/>
                <w:szCs w:val="18"/>
              </w:rPr>
              <w:t>.  Weapons may include knives, firearms, fireworks, or incendiary devices of any kind.  Pocketknives, matches and lighters are not allowed.</w:t>
            </w:r>
          </w:p>
        </w:tc>
        <w:tc>
          <w:tcPr>
            <w:tcW w:w="1357" w:type="dxa"/>
          </w:tcPr>
          <w:p w14:paraId="4D8D4759" w14:textId="1F417151" w:rsidR="0048709D" w:rsidRPr="00D63667" w:rsidRDefault="000872C6" w:rsidP="00A37B14">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00787E60" w:rsidRPr="00D63667">
              <w:rPr>
                <w:rFonts w:asciiTheme="minorHAnsi" w:hAnsiTheme="minorHAnsi" w:cstheme="minorHAnsi"/>
                <w:color w:val="000000" w:themeColor="text1"/>
                <w:sz w:val="18"/>
                <w:szCs w:val="18"/>
              </w:rPr>
              <w:t xml:space="preserve">Confiscation of </w:t>
            </w:r>
            <w:r w:rsidR="005D048A">
              <w:rPr>
                <w:rFonts w:asciiTheme="minorHAnsi" w:hAnsiTheme="minorHAnsi" w:cstheme="minorHAnsi"/>
                <w:color w:val="000000" w:themeColor="text1"/>
                <w:sz w:val="18"/>
                <w:szCs w:val="18"/>
              </w:rPr>
              <w:t>I</w:t>
            </w:r>
            <w:r w:rsidR="00787E60" w:rsidRPr="00D63667">
              <w:rPr>
                <w:rFonts w:asciiTheme="minorHAnsi" w:hAnsiTheme="minorHAnsi" w:cstheme="minorHAnsi"/>
                <w:color w:val="000000" w:themeColor="text1"/>
                <w:sz w:val="18"/>
                <w:szCs w:val="18"/>
              </w:rPr>
              <w:t>tems</w:t>
            </w:r>
          </w:p>
          <w:p w14:paraId="76E9B401" w14:textId="2CA4E6FA" w:rsidR="00787E60" w:rsidRPr="00A85146" w:rsidRDefault="000872C6" w:rsidP="00A37B14">
            <w:pPr>
              <w:rPr>
                <w:rFonts w:asciiTheme="minorHAnsi" w:hAnsiTheme="minorHAnsi" w:cstheme="minorHAnsi"/>
                <w:color w:val="000000" w:themeColor="text1"/>
              </w:rPr>
            </w:pPr>
            <w:r>
              <w:rPr>
                <w:rFonts w:asciiTheme="minorHAnsi" w:hAnsiTheme="minorHAnsi" w:cstheme="minorHAnsi"/>
                <w:color w:val="000000" w:themeColor="text1"/>
                <w:sz w:val="18"/>
                <w:szCs w:val="18"/>
              </w:rPr>
              <w:t>-</w:t>
            </w:r>
            <w:r w:rsidR="00787E60" w:rsidRPr="00D63667">
              <w:rPr>
                <w:rFonts w:asciiTheme="minorHAnsi" w:hAnsiTheme="minorHAnsi" w:cstheme="minorHAnsi"/>
                <w:color w:val="000000" w:themeColor="text1"/>
                <w:sz w:val="18"/>
                <w:szCs w:val="18"/>
              </w:rPr>
              <w:t>Expulsion</w:t>
            </w:r>
          </w:p>
        </w:tc>
        <w:tc>
          <w:tcPr>
            <w:tcW w:w="1357" w:type="dxa"/>
          </w:tcPr>
          <w:p w14:paraId="26DF36A9" w14:textId="77777777" w:rsidR="0048709D" w:rsidRPr="00A85146" w:rsidRDefault="0048709D" w:rsidP="00A37B14">
            <w:pPr>
              <w:rPr>
                <w:rFonts w:asciiTheme="minorHAnsi" w:hAnsiTheme="minorHAnsi" w:cstheme="minorHAnsi"/>
                <w:color w:val="000000" w:themeColor="text1"/>
              </w:rPr>
            </w:pPr>
          </w:p>
        </w:tc>
        <w:tc>
          <w:tcPr>
            <w:tcW w:w="1400" w:type="dxa"/>
          </w:tcPr>
          <w:p w14:paraId="529F7B8E" w14:textId="33F05AFC" w:rsidR="0048709D" w:rsidRPr="00A85146" w:rsidRDefault="0048709D" w:rsidP="00A37B14">
            <w:pPr>
              <w:rPr>
                <w:rFonts w:asciiTheme="minorHAnsi" w:hAnsiTheme="minorHAnsi" w:cstheme="minorHAnsi"/>
                <w:color w:val="000000" w:themeColor="text1"/>
              </w:rPr>
            </w:pPr>
          </w:p>
        </w:tc>
      </w:tr>
      <w:tr w:rsidR="00D63667" w:rsidRPr="00A85146" w14:paraId="267E43FF" w14:textId="77777777" w:rsidTr="00A954A4">
        <w:tc>
          <w:tcPr>
            <w:tcW w:w="2464" w:type="dxa"/>
          </w:tcPr>
          <w:p w14:paraId="26A7286E" w14:textId="6C59EF74" w:rsidR="000830AA" w:rsidRDefault="00787E60" w:rsidP="00A37B14">
            <w:pPr>
              <w:rPr>
                <w:rFonts w:asciiTheme="minorHAnsi" w:hAnsiTheme="minorHAnsi" w:cstheme="minorHAnsi"/>
                <w:color w:val="000000" w:themeColor="text1"/>
              </w:rPr>
            </w:pPr>
            <w:r>
              <w:rPr>
                <w:rFonts w:asciiTheme="minorHAnsi" w:hAnsiTheme="minorHAnsi" w:cstheme="minorHAnsi"/>
                <w:color w:val="000000" w:themeColor="text1"/>
              </w:rPr>
              <w:t>Bullying/</w:t>
            </w:r>
          </w:p>
          <w:p w14:paraId="6CD3D036" w14:textId="69817660" w:rsidR="0048709D" w:rsidRPr="00A85146" w:rsidRDefault="00787E60" w:rsidP="00A37B14">
            <w:pPr>
              <w:rPr>
                <w:rFonts w:asciiTheme="minorHAnsi" w:hAnsiTheme="minorHAnsi" w:cstheme="minorHAnsi"/>
                <w:color w:val="000000" w:themeColor="text1"/>
              </w:rPr>
            </w:pPr>
            <w:r>
              <w:rPr>
                <w:rFonts w:asciiTheme="minorHAnsi" w:hAnsiTheme="minorHAnsi" w:cstheme="minorHAnsi"/>
                <w:color w:val="000000" w:themeColor="text1"/>
              </w:rPr>
              <w:t>Hazing</w:t>
            </w:r>
          </w:p>
        </w:tc>
        <w:tc>
          <w:tcPr>
            <w:tcW w:w="3492" w:type="dxa"/>
          </w:tcPr>
          <w:p w14:paraId="14E79670" w14:textId="5F56C5D8" w:rsidR="0048709D" w:rsidRPr="00D63667" w:rsidRDefault="00787E60" w:rsidP="00A37B14">
            <w:pPr>
              <w:rPr>
                <w:rFonts w:asciiTheme="minorHAnsi" w:hAnsiTheme="minorHAnsi" w:cstheme="minorHAnsi"/>
                <w:color w:val="000000" w:themeColor="text1"/>
                <w:sz w:val="18"/>
                <w:szCs w:val="18"/>
              </w:rPr>
            </w:pPr>
            <w:r w:rsidRPr="00D63667">
              <w:rPr>
                <w:rFonts w:asciiTheme="minorHAnsi" w:hAnsiTheme="minorHAnsi" w:cstheme="minorHAnsi"/>
                <w:color w:val="000000" w:themeColor="text1"/>
                <w:sz w:val="18"/>
                <w:szCs w:val="18"/>
              </w:rPr>
              <w:t>See policies above</w:t>
            </w:r>
            <w:r w:rsidR="000872C6">
              <w:rPr>
                <w:rFonts w:asciiTheme="minorHAnsi" w:hAnsiTheme="minorHAnsi" w:cstheme="minorHAnsi"/>
                <w:color w:val="000000" w:themeColor="text1"/>
                <w:sz w:val="18"/>
                <w:szCs w:val="18"/>
              </w:rPr>
              <w:t>.</w:t>
            </w:r>
          </w:p>
        </w:tc>
        <w:tc>
          <w:tcPr>
            <w:tcW w:w="1357" w:type="dxa"/>
          </w:tcPr>
          <w:p w14:paraId="0F30EEA9" w14:textId="68684612" w:rsidR="0048709D" w:rsidRPr="00B04A93" w:rsidRDefault="000872C6" w:rsidP="00A37B14">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00787E60" w:rsidRPr="00B04A93">
              <w:rPr>
                <w:rFonts w:asciiTheme="minorHAnsi" w:hAnsiTheme="minorHAnsi" w:cstheme="minorHAnsi"/>
                <w:color w:val="000000" w:themeColor="text1"/>
                <w:sz w:val="18"/>
                <w:szCs w:val="18"/>
              </w:rPr>
              <w:t>Conference</w:t>
            </w:r>
          </w:p>
          <w:p w14:paraId="19C826F4" w14:textId="0354FE0E" w:rsidR="00787E60" w:rsidRPr="00B04A93" w:rsidRDefault="000872C6" w:rsidP="00A37B14">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00787E60" w:rsidRPr="00B04A93">
              <w:rPr>
                <w:rFonts w:asciiTheme="minorHAnsi" w:hAnsiTheme="minorHAnsi" w:cstheme="minorHAnsi"/>
                <w:color w:val="000000" w:themeColor="text1"/>
                <w:sz w:val="18"/>
                <w:szCs w:val="18"/>
              </w:rPr>
              <w:t>Notify Parents</w:t>
            </w:r>
          </w:p>
          <w:p w14:paraId="13F5C530" w14:textId="6EA30692" w:rsidR="00787E60" w:rsidRPr="00B04A93" w:rsidRDefault="000872C6" w:rsidP="005D048A">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00787E60" w:rsidRPr="00B04A93">
              <w:rPr>
                <w:rFonts w:asciiTheme="minorHAnsi" w:hAnsiTheme="minorHAnsi" w:cstheme="minorHAnsi"/>
                <w:color w:val="000000" w:themeColor="text1"/>
                <w:sz w:val="18"/>
                <w:szCs w:val="18"/>
              </w:rPr>
              <w:t xml:space="preserve">Up to 3 </w:t>
            </w:r>
            <w:r w:rsidR="005D048A">
              <w:rPr>
                <w:rFonts w:asciiTheme="minorHAnsi" w:hAnsiTheme="minorHAnsi" w:cstheme="minorHAnsi"/>
                <w:color w:val="000000" w:themeColor="text1"/>
                <w:sz w:val="18"/>
                <w:szCs w:val="18"/>
              </w:rPr>
              <w:t>D</w:t>
            </w:r>
            <w:r w:rsidR="00787E60" w:rsidRPr="00B04A93">
              <w:rPr>
                <w:rFonts w:asciiTheme="minorHAnsi" w:hAnsiTheme="minorHAnsi" w:cstheme="minorHAnsi"/>
                <w:color w:val="000000" w:themeColor="text1"/>
                <w:sz w:val="18"/>
                <w:szCs w:val="18"/>
              </w:rPr>
              <w:t>ays</w:t>
            </w:r>
            <w:r w:rsidR="00F7415B" w:rsidRPr="00B04A93">
              <w:rPr>
                <w:rFonts w:asciiTheme="minorHAnsi" w:hAnsiTheme="minorHAnsi" w:cstheme="minorHAnsi"/>
                <w:color w:val="000000" w:themeColor="text1"/>
                <w:sz w:val="18"/>
                <w:szCs w:val="18"/>
              </w:rPr>
              <w:t xml:space="preserve"> </w:t>
            </w:r>
            <w:r w:rsidR="005D048A">
              <w:rPr>
                <w:rFonts w:asciiTheme="minorHAnsi" w:hAnsiTheme="minorHAnsi" w:cstheme="minorHAnsi"/>
                <w:color w:val="000000" w:themeColor="text1"/>
                <w:sz w:val="18"/>
                <w:szCs w:val="18"/>
              </w:rPr>
              <w:t>S</w:t>
            </w:r>
            <w:r w:rsidR="00F7415B" w:rsidRPr="00B04A93">
              <w:rPr>
                <w:rFonts w:asciiTheme="minorHAnsi" w:hAnsiTheme="minorHAnsi" w:cstheme="minorHAnsi"/>
                <w:color w:val="000000" w:themeColor="text1"/>
                <w:sz w:val="18"/>
                <w:szCs w:val="18"/>
              </w:rPr>
              <w:t>uspension</w:t>
            </w:r>
          </w:p>
        </w:tc>
        <w:tc>
          <w:tcPr>
            <w:tcW w:w="1357" w:type="dxa"/>
          </w:tcPr>
          <w:p w14:paraId="70119781" w14:textId="7F4004AD" w:rsidR="00F7415B" w:rsidRPr="00B04A93" w:rsidRDefault="000872C6" w:rsidP="00F7415B">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00F7415B" w:rsidRPr="00B04A93">
              <w:rPr>
                <w:rFonts w:asciiTheme="minorHAnsi" w:hAnsiTheme="minorHAnsi" w:cstheme="minorHAnsi"/>
                <w:color w:val="000000" w:themeColor="text1"/>
                <w:sz w:val="18"/>
                <w:szCs w:val="18"/>
              </w:rPr>
              <w:t>Notify Parents</w:t>
            </w:r>
          </w:p>
          <w:p w14:paraId="3BDE78B0" w14:textId="56005882" w:rsidR="0048709D" w:rsidRPr="00B04A93" w:rsidRDefault="000872C6" w:rsidP="005D048A">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00F7415B" w:rsidRPr="00B04A93">
              <w:rPr>
                <w:rFonts w:asciiTheme="minorHAnsi" w:hAnsiTheme="minorHAnsi" w:cstheme="minorHAnsi"/>
                <w:color w:val="000000" w:themeColor="text1"/>
                <w:sz w:val="18"/>
                <w:szCs w:val="18"/>
              </w:rPr>
              <w:t xml:space="preserve">Up to 5 </w:t>
            </w:r>
            <w:r w:rsidR="005D048A">
              <w:rPr>
                <w:rFonts w:asciiTheme="minorHAnsi" w:hAnsiTheme="minorHAnsi" w:cstheme="minorHAnsi"/>
                <w:color w:val="000000" w:themeColor="text1"/>
                <w:sz w:val="18"/>
                <w:szCs w:val="18"/>
              </w:rPr>
              <w:t>D</w:t>
            </w:r>
            <w:r w:rsidR="00F7415B" w:rsidRPr="00B04A93">
              <w:rPr>
                <w:rFonts w:asciiTheme="minorHAnsi" w:hAnsiTheme="minorHAnsi" w:cstheme="minorHAnsi"/>
                <w:color w:val="000000" w:themeColor="text1"/>
                <w:sz w:val="18"/>
                <w:szCs w:val="18"/>
              </w:rPr>
              <w:t xml:space="preserve">ays </w:t>
            </w:r>
            <w:r w:rsidR="005D048A">
              <w:rPr>
                <w:rFonts w:asciiTheme="minorHAnsi" w:hAnsiTheme="minorHAnsi" w:cstheme="minorHAnsi"/>
                <w:color w:val="000000" w:themeColor="text1"/>
                <w:sz w:val="18"/>
                <w:szCs w:val="18"/>
              </w:rPr>
              <w:t>S</w:t>
            </w:r>
            <w:r w:rsidR="00F7415B" w:rsidRPr="00B04A93">
              <w:rPr>
                <w:rFonts w:asciiTheme="minorHAnsi" w:hAnsiTheme="minorHAnsi" w:cstheme="minorHAnsi"/>
                <w:color w:val="000000" w:themeColor="text1"/>
                <w:sz w:val="18"/>
                <w:szCs w:val="18"/>
              </w:rPr>
              <w:t>uspension</w:t>
            </w:r>
          </w:p>
        </w:tc>
        <w:tc>
          <w:tcPr>
            <w:tcW w:w="1400" w:type="dxa"/>
          </w:tcPr>
          <w:p w14:paraId="6FF707E5" w14:textId="66505036" w:rsidR="00F7415B" w:rsidRPr="00B04A93" w:rsidRDefault="000872C6" w:rsidP="00F7415B">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00F7415B" w:rsidRPr="00B04A93">
              <w:rPr>
                <w:rFonts w:asciiTheme="minorHAnsi" w:hAnsiTheme="minorHAnsi" w:cstheme="minorHAnsi"/>
                <w:color w:val="000000" w:themeColor="text1"/>
                <w:sz w:val="18"/>
                <w:szCs w:val="18"/>
              </w:rPr>
              <w:t>Notify Parents</w:t>
            </w:r>
          </w:p>
          <w:p w14:paraId="1383130B" w14:textId="640497D3" w:rsidR="0048709D" w:rsidRPr="00B04A93" w:rsidRDefault="000872C6" w:rsidP="005D048A">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00F7415B" w:rsidRPr="00B04A93">
              <w:rPr>
                <w:rFonts w:asciiTheme="minorHAnsi" w:hAnsiTheme="minorHAnsi" w:cstheme="minorHAnsi"/>
                <w:color w:val="000000" w:themeColor="text1"/>
                <w:sz w:val="18"/>
                <w:szCs w:val="18"/>
              </w:rPr>
              <w:t xml:space="preserve">Up to 10 </w:t>
            </w:r>
            <w:r w:rsidR="005D048A">
              <w:rPr>
                <w:rFonts w:asciiTheme="minorHAnsi" w:hAnsiTheme="minorHAnsi" w:cstheme="minorHAnsi"/>
                <w:color w:val="000000" w:themeColor="text1"/>
                <w:sz w:val="18"/>
                <w:szCs w:val="18"/>
              </w:rPr>
              <w:t>D</w:t>
            </w:r>
            <w:r w:rsidR="00F7415B" w:rsidRPr="00B04A93">
              <w:rPr>
                <w:rFonts w:asciiTheme="minorHAnsi" w:hAnsiTheme="minorHAnsi" w:cstheme="minorHAnsi"/>
                <w:color w:val="000000" w:themeColor="text1"/>
                <w:sz w:val="18"/>
                <w:szCs w:val="18"/>
              </w:rPr>
              <w:t xml:space="preserve">ays </w:t>
            </w:r>
            <w:r w:rsidR="005D048A">
              <w:rPr>
                <w:rFonts w:asciiTheme="minorHAnsi" w:hAnsiTheme="minorHAnsi" w:cstheme="minorHAnsi"/>
                <w:color w:val="000000" w:themeColor="text1"/>
                <w:sz w:val="18"/>
                <w:szCs w:val="18"/>
              </w:rPr>
              <w:t>S</w:t>
            </w:r>
            <w:r w:rsidR="00F7415B" w:rsidRPr="00B04A93">
              <w:rPr>
                <w:rFonts w:asciiTheme="minorHAnsi" w:hAnsiTheme="minorHAnsi" w:cstheme="minorHAnsi"/>
                <w:color w:val="000000" w:themeColor="text1"/>
                <w:sz w:val="18"/>
                <w:szCs w:val="18"/>
              </w:rPr>
              <w:t>uspension</w:t>
            </w:r>
          </w:p>
        </w:tc>
      </w:tr>
      <w:tr w:rsidR="002F1C3E" w:rsidRPr="00A85146" w14:paraId="01694892" w14:textId="77777777" w:rsidTr="00A954A4">
        <w:tc>
          <w:tcPr>
            <w:tcW w:w="2464" w:type="dxa"/>
          </w:tcPr>
          <w:p w14:paraId="45470388" w14:textId="213DEC64" w:rsidR="00787E60" w:rsidRDefault="00F7415B" w:rsidP="00A37B14">
            <w:pPr>
              <w:rPr>
                <w:rFonts w:asciiTheme="minorHAnsi" w:hAnsiTheme="minorHAnsi" w:cstheme="minorHAnsi"/>
                <w:color w:val="000000" w:themeColor="text1"/>
              </w:rPr>
            </w:pPr>
            <w:r>
              <w:rPr>
                <w:rFonts w:asciiTheme="minorHAnsi" w:hAnsiTheme="minorHAnsi" w:cstheme="minorHAnsi"/>
                <w:color w:val="000000" w:themeColor="text1"/>
              </w:rPr>
              <w:t>Cheating</w:t>
            </w:r>
          </w:p>
        </w:tc>
        <w:tc>
          <w:tcPr>
            <w:tcW w:w="3492" w:type="dxa"/>
          </w:tcPr>
          <w:p w14:paraId="505F6101" w14:textId="22AB5036" w:rsidR="00787E60" w:rsidRPr="005D048A" w:rsidRDefault="00F7415B" w:rsidP="00F7415B">
            <w:pPr>
              <w:pStyle w:val="NormalWeb"/>
              <w:rPr>
                <w:rFonts w:asciiTheme="minorHAnsi" w:hAnsiTheme="minorHAnsi"/>
              </w:rPr>
            </w:pPr>
            <w:r w:rsidRPr="005D048A">
              <w:rPr>
                <w:rFonts w:asciiTheme="minorHAnsi" w:hAnsiTheme="minorHAnsi"/>
                <w:sz w:val="18"/>
                <w:szCs w:val="18"/>
              </w:rPr>
              <w:t xml:space="preserve">Intentionally using information or property of another, without permission of the school, to obtain an unfair advantage. </w:t>
            </w:r>
          </w:p>
        </w:tc>
        <w:tc>
          <w:tcPr>
            <w:tcW w:w="1357" w:type="dxa"/>
          </w:tcPr>
          <w:p w14:paraId="3B9D99C9" w14:textId="6FCB69EA" w:rsidR="00787E60" w:rsidRPr="00B04A93" w:rsidRDefault="000872C6" w:rsidP="00A37B14">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00F7415B" w:rsidRPr="00B04A93">
              <w:rPr>
                <w:rFonts w:asciiTheme="minorHAnsi" w:hAnsiTheme="minorHAnsi" w:cstheme="minorHAnsi"/>
                <w:color w:val="000000" w:themeColor="text1"/>
                <w:sz w:val="18"/>
                <w:szCs w:val="18"/>
              </w:rPr>
              <w:t>Notify Parents</w:t>
            </w:r>
          </w:p>
          <w:p w14:paraId="76195314" w14:textId="69AB36F5" w:rsidR="00F7415B" w:rsidRPr="00B04A93" w:rsidRDefault="000872C6" w:rsidP="005D048A">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00F7415B" w:rsidRPr="00B04A93">
              <w:rPr>
                <w:rFonts w:asciiTheme="minorHAnsi" w:hAnsiTheme="minorHAnsi" w:cstheme="minorHAnsi"/>
                <w:color w:val="000000" w:themeColor="text1"/>
                <w:sz w:val="18"/>
                <w:szCs w:val="18"/>
              </w:rPr>
              <w:t xml:space="preserve">Repeat the </w:t>
            </w:r>
            <w:r w:rsidR="005D048A">
              <w:rPr>
                <w:rFonts w:asciiTheme="minorHAnsi" w:hAnsiTheme="minorHAnsi" w:cstheme="minorHAnsi"/>
                <w:color w:val="000000" w:themeColor="text1"/>
                <w:sz w:val="18"/>
                <w:szCs w:val="18"/>
              </w:rPr>
              <w:t>A</w:t>
            </w:r>
            <w:r w:rsidR="00F7415B" w:rsidRPr="00B04A93">
              <w:rPr>
                <w:rFonts w:asciiTheme="minorHAnsi" w:hAnsiTheme="minorHAnsi" w:cstheme="minorHAnsi"/>
                <w:color w:val="000000" w:themeColor="text1"/>
                <w:sz w:val="18"/>
                <w:szCs w:val="18"/>
              </w:rPr>
              <w:t>ssignment</w:t>
            </w:r>
          </w:p>
        </w:tc>
        <w:tc>
          <w:tcPr>
            <w:tcW w:w="1357" w:type="dxa"/>
          </w:tcPr>
          <w:p w14:paraId="04CC268C" w14:textId="11BCCB69" w:rsidR="00787E60" w:rsidRPr="00B04A93" w:rsidRDefault="000872C6" w:rsidP="00A37B14">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00F7415B" w:rsidRPr="00B04A93">
              <w:rPr>
                <w:rFonts w:asciiTheme="minorHAnsi" w:hAnsiTheme="minorHAnsi" w:cstheme="minorHAnsi"/>
                <w:color w:val="000000" w:themeColor="text1"/>
                <w:sz w:val="18"/>
                <w:szCs w:val="18"/>
              </w:rPr>
              <w:t>Notify Parents</w:t>
            </w:r>
          </w:p>
          <w:p w14:paraId="44951FCD" w14:textId="12D4263B" w:rsidR="00F7415B" w:rsidRPr="00B04A93" w:rsidRDefault="000872C6" w:rsidP="005D048A">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00F7415B" w:rsidRPr="00B04A93">
              <w:rPr>
                <w:rFonts w:asciiTheme="minorHAnsi" w:hAnsiTheme="minorHAnsi" w:cstheme="minorHAnsi"/>
                <w:color w:val="000000" w:themeColor="text1"/>
                <w:sz w:val="18"/>
                <w:szCs w:val="18"/>
              </w:rPr>
              <w:t xml:space="preserve">Failing </w:t>
            </w:r>
            <w:r w:rsidR="005D048A">
              <w:rPr>
                <w:rFonts w:asciiTheme="minorHAnsi" w:hAnsiTheme="minorHAnsi" w:cstheme="minorHAnsi"/>
                <w:color w:val="000000" w:themeColor="text1"/>
                <w:sz w:val="18"/>
                <w:szCs w:val="18"/>
              </w:rPr>
              <w:t>G</w:t>
            </w:r>
            <w:r w:rsidR="00F7415B" w:rsidRPr="00B04A93">
              <w:rPr>
                <w:rFonts w:asciiTheme="minorHAnsi" w:hAnsiTheme="minorHAnsi" w:cstheme="minorHAnsi"/>
                <w:color w:val="000000" w:themeColor="text1"/>
                <w:sz w:val="18"/>
                <w:szCs w:val="18"/>
              </w:rPr>
              <w:t xml:space="preserve">rade on </w:t>
            </w:r>
            <w:r w:rsidR="005D048A">
              <w:rPr>
                <w:rFonts w:asciiTheme="minorHAnsi" w:hAnsiTheme="minorHAnsi" w:cstheme="minorHAnsi"/>
                <w:color w:val="000000" w:themeColor="text1"/>
                <w:sz w:val="18"/>
                <w:szCs w:val="18"/>
              </w:rPr>
              <w:t>A</w:t>
            </w:r>
            <w:r w:rsidR="00F7415B" w:rsidRPr="00B04A93">
              <w:rPr>
                <w:rFonts w:asciiTheme="minorHAnsi" w:hAnsiTheme="minorHAnsi" w:cstheme="minorHAnsi"/>
                <w:color w:val="000000" w:themeColor="text1"/>
                <w:sz w:val="18"/>
                <w:szCs w:val="18"/>
              </w:rPr>
              <w:t>ssignment</w:t>
            </w:r>
          </w:p>
        </w:tc>
        <w:tc>
          <w:tcPr>
            <w:tcW w:w="1400" w:type="dxa"/>
          </w:tcPr>
          <w:p w14:paraId="31220E8E" w14:textId="0174257B" w:rsidR="00787E60" w:rsidRPr="00B04A93" w:rsidRDefault="000872C6" w:rsidP="00A37B14">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00F7415B" w:rsidRPr="00B04A93">
              <w:rPr>
                <w:rFonts w:asciiTheme="minorHAnsi" w:hAnsiTheme="minorHAnsi" w:cstheme="minorHAnsi"/>
                <w:color w:val="000000" w:themeColor="text1"/>
                <w:sz w:val="18"/>
                <w:szCs w:val="18"/>
              </w:rPr>
              <w:t>Notify Parents</w:t>
            </w:r>
          </w:p>
          <w:p w14:paraId="27F1C6ED" w14:textId="5FCE8B24" w:rsidR="00F7415B" w:rsidRPr="00B04A93" w:rsidRDefault="000872C6" w:rsidP="000872C6">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00F7415B" w:rsidRPr="00B04A93">
              <w:rPr>
                <w:rFonts w:asciiTheme="minorHAnsi" w:hAnsiTheme="minorHAnsi" w:cstheme="minorHAnsi"/>
                <w:color w:val="000000" w:themeColor="text1"/>
                <w:sz w:val="18"/>
                <w:szCs w:val="18"/>
              </w:rPr>
              <w:t xml:space="preserve">1 </w:t>
            </w:r>
            <w:r>
              <w:rPr>
                <w:rFonts w:asciiTheme="minorHAnsi" w:hAnsiTheme="minorHAnsi" w:cstheme="minorHAnsi"/>
                <w:color w:val="000000" w:themeColor="text1"/>
                <w:sz w:val="18"/>
                <w:szCs w:val="18"/>
              </w:rPr>
              <w:t>D</w:t>
            </w:r>
            <w:r w:rsidR="00F7415B" w:rsidRPr="00B04A93">
              <w:rPr>
                <w:rFonts w:asciiTheme="minorHAnsi" w:hAnsiTheme="minorHAnsi" w:cstheme="minorHAnsi"/>
                <w:color w:val="000000" w:themeColor="text1"/>
                <w:sz w:val="18"/>
                <w:szCs w:val="18"/>
              </w:rPr>
              <w:t xml:space="preserve">ay </w:t>
            </w:r>
            <w:r w:rsidR="005D048A">
              <w:rPr>
                <w:rFonts w:asciiTheme="minorHAnsi" w:hAnsiTheme="minorHAnsi" w:cstheme="minorHAnsi"/>
                <w:color w:val="000000" w:themeColor="text1"/>
                <w:sz w:val="18"/>
                <w:szCs w:val="18"/>
              </w:rPr>
              <w:t>S</w:t>
            </w:r>
            <w:r w:rsidR="00F7415B" w:rsidRPr="00B04A93">
              <w:rPr>
                <w:rFonts w:asciiTheme="minorHAnsi" w:hAnsiTheme="minorHAnsi" w:cstheme="minorHAnsi"/>
                <w:color w:val="000000" w:themeColor="text1"/>
                <w:sz w:val="18"/>
                <w:szCs w:val="18"/>
              </w:rPr>
              <w:t>uspension</w:t>
            </w:r>
          </w:p>
        </w:tc>
      </w:tr>
      <w:tr w:rsidR="00D63667" w:rsidRPr="00A85146" w14:paraId="68E39BAB" w14:textId="77777777" w:rsidTr="00A954A4">
        <w:trPr>
          <w:cantSplit/>
        </w:trPr>
        <w:tc>
          <w:tcPr>
            <w:tcW w:w="2464" w:type="dxa"/>
          </w:tcPr>
          <w:p w14:paraId="5BFBE4B2" w14:textId="50DC59A1" w:rsidR="000830AA" w:rsidRDefault="00F7415B" w:rsidP="00A37B14">
            <w:pPr>
              <w:rPr>
                <w:rFonts w:asciiTheme="minorHAnsi" w:hAnsiTheme="minorHAnsi" w:cstheme="minorHAnsi"/>
                <w:color w:val="000000" w:themeColor="text1"/>
              </w:rPr>
            </w:pPr>
            <w:r>
              <w:rPr>
                <w:rFonts w:asciiTheme="minorHAnsi" w:hAnsiTheme="minorHAnsi" w:cstheme="minorHAnsi"/>
                <w:color w:val="000000" w:themeColor="text1"/>
              </w:rPr>
              <w:t>Disrespect/</w:t>
            </w:r>
            <w:r w:rsidR="000830AA">
              <w:rPr>
                <w:rFonts w:asciiTheme="minorHAnsi" w:hAnsiTheme="minorHAnsi" w:cstheme="minorHAnsi"/>
                <w:color w:val="000000" w:themeColor="text1"/>
              </w:rPr>
              <w:t>Defiance</w:t>
            </w:r>
            <w:r>
              <w:rPr>
                <w:rFonts w:asciiTheme="minorHAnsi" w:hAnsiTheme="minorHAnsi" w:cstheme="minorHAnsi"/>
                <w:color w:val="000000" w:themeColor="text1"/>
              </w:rPr>
              <w:t>/</w:t>
            </w:r>
          </w:p>
          <w:p w14:paraId="19F75E36" w14:textId="4E9D7951" w:rsidR="00F7415B" w:rsidRDefault="000830AA" w:rsidP="00A37B14">
            <w:pPr>
              <w:rPr>
                <w:rFonts w:asciiTheme="minorHAnsi" w:hAnsiTheme="minorHAnsi" w:cstheme="minorHAnsi"/>
                <w:color w:val="000000" w:themeColor="text1"/>
              </w:rPr>
            </w:pPr>
            <w:r>
              <w:rPr>
                <w:rFonts w:asciiTheme="minorHAnsi" w:hAnsiTheme="minorHAnsi" w:cstheme="minorHAnsi"/>
                <w:color w:val="000000" w:themeColor="text1"/>
              </w:rPr>
              <w:t>Insubordination</w:t>
            </w:r>
          </w:p>
        </w:tc>
        <w:tc>
          <w:tcPr>
            <w:tcW w:w="3492" w:type="dxa"/>
          </w:tcPr>
          <w:p w14:paraId="41E606E6" w14:textId="45807A1D" w:rsidR="00F7415B" w:rsidRPr="005D048A" w:rsidRDefault="00F7415B" w:rsidP="005D048A">
            <w:pPr>
              <w:pStyle w:val="NormalWeb"/>
              <w:rPr>
                <w:rFonts w:asciiTheme="minorHAnsi" w:hAnsiTheme="minorHAnsi"/>
              </w:rPr>
            </w:pPr>
            <w:r w:rsidRPr="005D048A">
              <w:rPr>
                <w:rFonts w:asciiTheme="minorHAnsi" w:hAnsiTheme="minorHAnsi"/>
                <w:sz w:val="18"/>
                <w:szCs w:val="18"/>
              </w:rPr>
              <w:t>Treating school personnel or any others with contempt or rudeness; intentionally resisting or disregarding the authority of school personnel. This includes, but is not limited to, the failure to respond to a reasonable request, or the refusal to identify self when requested to do so; being disobedient, refusing to identify self, or failing to follow the directions of authority of a staff member or an individual placed in authority by the school</w:t>
            </w:r>
            <w:r w:rsidR="000830AA" w:rsidRPr="005D048A">
              <w:rPr>
                <w:rFonts w:asciiTheme="minorHAnsi" w:hAnsiTheme="minorHAnsi"/>
                <w:sz w:val="18"/>
                <w:szCs w:val="18"/>
              </w:rPr>
              <w:t>.</w:t>
            </w:r>
          </w:p>
        </w:tc>
        <w:tc>
          <w:tcPr>
            <w:tcW w:w="1357" w:type="dxa"/>
          </w:tcPr>
          <w:p w14:paraId="30A371C2" w14:textId="2E1B7A7E" w:rsidR="00F7415B" w:rsidRPr="005D048A" w:rsidRDefault="000872C6" w:rsidP="000830AA">
            <w:pPr>
              <w:pStyle w:val="NormalWeb"/>
              <w:rPr>
                <w:rFonts w:asciiTheme="minorHAnsi" w:hAnsiTheme="minorHAnsi"/>
              </w:rPr>
            </w:pPr>
            <w:r>
              <w:rPr>
                <w:rFonts w:asciiTheme="minorHAnsi" w:hAnsiTheme="minorHAnsi"/>
                <w:sz w:val="18"/>
                <w:szCs w:val="18"/>
              </w:rPr>
              <w:t>-</w:t>
            </w:r>
            <w:r w:rsidR="000830AA" w:rsidRPr="005D048A">
              <w:rPr>
                <w:rFonts w:asciiTheme="minorHAnsi" w:hAnsiTheme="minorHAnsi"/>
                <w:sz w:val="18"/>
                <w:szCs w:val="18"/>
              </w:rPr>
              <w:t>Conference</w:t>
            </w:r>
            <w:r w:rsidR="001B3444">
              <w:rPr>
                <w:rFonts w:asciiTheme="minorHAnsi" w:hAnsiTheme="minorHAnsi"/>
                <w:sz w:val="18"/>
                <w:szCs w:val="18"/>
              </w:rPr>
              <w:t xml:space="preserve">    </w:t>
            </w:r>
            <w:r w:rsidR="000830AA" w:rsidRPr="005D048A">
              <w:rPr>
                <w:rFonts w:asciiTheme="minorHAnsi" w:hAnsiTheme="minorHAnsi"/>
                <w:sz w:val="18"/>
                <w:szCs w:val="18"/>
              </w:rPr>
              <w:t xml:space="preserve"> </w:t>
            </w:r>
            <w:r>
              <w:rPr>
                <w:rFonts w:asciiTheme="minorHAnsi" w:hAnsiTheme="minorHAnsi"/>
                <w:sz w:val="18"/>
                <w:szCs w:val="18"/>
              </w:rPr>
              <w:t>-</w:t>
            </w:r>
            <w:r w:rsidR="000830AA" w:rsidRPr="005D048A">
              <w:rPr>
                <w:rFonts w:asciiTheme="minorHAnsi" w:hAnsiTheme="minorHAnsi"/>
                <w:sz w:val="18"/>
                <w:szCs w:val="18"/>
              </w:rPr>
              <w:t xml:space="preserve">Detention </w:t>
            </w:r>
          </w:p>
        </w:tc>
        <w:tc>
          <w:tcPr>
            <w:tcW w:w="1357" w:type="dxa"/>
          </w:tcPr>
          <w:p w14:paraId="10EE8EE9" w14:textId="076B9EF6" w:rsidR="000830AA" w:rsidRPr="005D048A" w:rsidRDefault="000872C6" w:rsidP="000830AA">
            <w:pPr>
              <w:pStyle w:val="NormalWeb"/>
              <w:rPr>
                <w:rFonts w:asciiTheme="minorHAnsi" w:hAnsiTheme="minorHAnsi"/>
              </w:rPr>
            </w:pPr>
            <w:r>
              <w:rPr>
                <w:rFonts w:asciiTheme="minorHAnsi" w:hAnsiTheme="minorHAnsi"/>
                <w:sz w:val="18"/>
                <w:szCs w:val="18"/>
              </w:rPr>
              <w:t>-</w:t>
            </w:r>
            <w:r w:rsidR="000830AA" w:rsidRPr="005D048A">
              <w:rPr>
                <w:rFonts w:asciiTheme="minorHAnsi" w:hAnsiTheme="minorHAnsi"/>
                <w:sz w:val="18"/>
                <w:szCs w:val="18"/>
              </w:rPr>
              <w:t>Detention</w:t>
            </w:r>
            <w:r w:rsidR="000830AA" w:rsidRPr="005D048A">
              <w:rPr>
                <w:rFonts w:asciiTheme="minorHAnsi" w:hAnsiTheme="minorHAnsi"/>
                <w:sz w:val="18"/>
                <w:szCs w:val="18"/>
              </w:rPr>
              <w:br/>
            </w:r>
            <w:r>
              <w:rPr>
                <w:rFonts w:asciiTheme="minorHAnsi" w:hAnsiTheme="minorHAnsi"/>
                <w:sz w:val="18"/>
                <w:szCs w:val="18"/>
              </w:rPr>
              <w:t>-</w:t>
            </w:r>
            <w:r w:rsidR="000830AA" w:rsidRPr="005D048A">
              <w:rPr>
                <w:rFonts w:asciiTheme="minorHAnsi" w:hAnsiTheme="minorHAnsi"/>
                <w:sz w:val="18"/>
                <w:szCs w:val="18"/>
              </w:rPr>
              <w:t>1 to 3 Day Suspension</w:t>
            </w:r>
          </w:p>
          <w:p w14:paraId="094FEEE7" w14:textId="77777777" w:rsidR="00F7415B" w:rsidRDefault="00F7415B" w:rsidP="00A37B14">
            <w:pPr>
              <w:rPr>
                <w:rFonts w:asciiTheme="minorHAnsi" w:hAnsiTheme="minorHAnsi" w:cstheme="minorHAnsi"/>
                <w:color w:val="000000" w:themeColor="text1"/>
              </w:rPr>
            </w:pPr>
          </w:p>
        </w:tc>
        <w:tc>
          <w:tcPr>
            <w:tcW w:w="1400" w:type="dxa"/>
          </w:tcPr>
          <w:p w14:paraId="5A8CDC13" w14:textId="46BDFBDD" w:rsidR="00F7415B" w:rsidRPr="005D048A" w:rsidRDefault="000872C6" w:rsidP="005D048A">
            <w:pPr>
              <w:pStyle w:val="NormalWeb"/>
              <w:rPr>
                <w:rFonts w:asciiTheme="minorHAnsi" w:hAnsiTheme="minorHAnsi"/>
              </w:rPr>
            </w:pPr>
            <w:r>
              <w:rPr>
                <w:rFonts w:asciiTheme="minorHAnsi" w:hAnsiTheme="minorHAnsi"/>
                <w:sz w:val="18"/>
                <w:szCs w:val="18"/>
              </w:rPr>
              <w:t>-</w:t>
            </w:r>
            <w:r w:rsidR="000830AA" w:rsidRPr="005D048A">
              <w:rPr>
                <w:rFonts w:asciiTheme="minorHAnsi" w:hAnsiTheme="minorHAnsi"/>
                <w:sz w:val="18"/>
                <w:szCs w:val="18"/>
              </w:rPr>
              <w:t>5 Day Suspension</w:t>
            </w:r>
          </w:p>
        </w:tc>
      </w:tr>
      <w:tr w:rsidR="00A954A4" w:rsidRPr="00A85146" w14:paraId="5DE88483" w14:textId="77777777" w:rsidTr="00A954A4">
        <w:trPr>
          <w:cantSplit/>
        </w:trPr>
        <w:tc>
          <w:tcPr>
            <w:tcW w:w="2464" w:type="dxa"/>
          </w:tcPr>
          <w:p w14:paraId="3B8B987C" w14:textId="32A36C5D" w:rsidR="00A954A4" w:rsidRDefault="00A954A4" w:rsidP="00A954A4">
            <w:pPr>
              <w:rPr>
                <w:rFonts w:asciiTheme="minorHAnsi" w:hAnsiTheme="minorHAnsi" w:cstheme="minorHAnsi"/>
                <w:color w:val="000000" w:themeColor="text1"/>
              </w:rPr>
            </w:pPr>
            <w:r>
              <w:rPr>
                <w:rFonts w:asciiTheme="minorHAnsi" w:hAnsiTheme="minorHAnsi" w:cstheme="minorHAnsi"/>
                <w:color w:val="000000" w:themeColor="text1"/>
              </w:rPr>
              <w:t>Dress Code Violation</w:t>
            </w:r>
          </w:p>
        </w:tc>
        <w:tc>
          <w:tcPr>
            <w:tcW w:w="3492" w:type="dxa"/>
          </w:tcPr>
          <w:p w14:paraId="75658E3B" w14:textId="71675525" w:rsidR="00A954A4" w:rsidRPr="005D048A" w:rsidRDefault="00A954A4" w:rsidP="00A954A4">
            <w:pPr>
              <w:pStyle w:val="NormalWeb"/>
              <w:rPr>
                <w:rFonts w:asciiTheme="minorHAnsi" w:hAnsiTheme="minorHAnsi"/>
              </w:rPr>
            </w:pPr>
            <w:r w:rsidRPr="005D048A">
              <w:rPr>
                <w:rFonts w:asciiTheme="minorHAnsi" w:hAnsiTheme="minorHAnsi"/>
                <w:sz w:val="18"/>
                <w:szCs w:val="18"/>
              </w:rPr>
              <w:t xml:space="preserve">Non-compliance with the established student dress code guidelines. </w:t>
            </w:r>
          </w:p>
        </w:tc>
        <w:tc>
          <w:tcPr>
            <w:tcW w:w="1357" w:type="dxa"/>
          </w:tcPr>
          <w:p w14:paraId="359334F8" w14:textId="07748BB9" w:rsidR="00A954A4" w:rsidRPr="005D048A" w:rsidRDefault="00A954A4" w:rsidP="00A954A4">
            <w:pPr>
              <w:pStyle w:val="NormalWeb"/>
              <w:spacing w:after="0" w:afterAutospacing="0"/>
              <w:rPr>
                <w:rFonts w:asciiTheme="minorHAnsi" w:hAnsiTheme="minorHAnsi"/>
                <w:sz w:val="18"/>
                <w:szCs w:val="18"/>
              </w:rPr>
            </w:pPr>
            <w:r>
              <w:rPr>
                <w:rFonts w:asciiTheme="minorHAnsi" w:hAnsiTheme="minorHAnsi"/>
                <w:sz w:val="18"/>
                <w:szCs w:val="18"/>
              </w:rPr>
              <w:t>-</w:t>
            </w:r>
            <w:r w:rsidRPr="005D048A">
              <w:rPr>
                <w:rFonts w:asciiTheme="minorHAnsi" w:hAnsiTheme="minorHAnsi"/>
                <w:sz w:val="18"/>
                <w:szCs w:val="18"/>
              </w:rPr>
              <w:t>Notify Parents</w:t>
            </w:r>
          </w:p>
          <w:p w14:paraId="540E6EAF" w14:textId="1D20E099" w:rsidR="00A954A4" w:rsidRDefault="00A954A4" w:rsidP="00A954A4">
            <w:pPr>
              <w:pStyle w:val="NormalWeb"/>
              <w:spacing w:before="0" w:beforeAutospacing="0"/>
              <w:rPr>
                <w:rFonts w:ascii="Cambria" w:hAnsi="Cambria"/>
                <w:sz w:val="18"/>
                <w:szCs w:val="18"/>
              </w:rPr>
            </w:pPr>
            <w:r>
              <w:rPr>
                <w:rFonts w:asciiTheme="minorHAnsi" w:hAnsiTheme="minorHAnsi"/>
                <w:sz w:val="18"/>
                <w:szCs w:val="18"/>
              </w:rPr>
              <w:t>-</w:t>
            </w:r>
            <w:r w:rsidRPr="005D048A">
              <w:rPr>
                <w:rFonts w:asciiTheme="minorHAnsi" w:hAnsiTheme="minorHAnsi"/>
                <w:sz w:val="18"/>
                <w:szCs w:val="18"/>
              </w:rPr>
              <w:t>Change Clothes</w:t>
            </w:r>
          </w:p>
        </w:tc>
        <w:tc>
          <w:tcPr>
            <w:tcW w:w="1357" w:type="dxa"/>
          </w:tcPr>
          <w:p w14:paraId="5B7C1638" w14:textId="77777777" w:rsidR="00A954A4" w:rsidRPr="005D048A" w:rsidRDefault="00A954A4" w:rsidP="00A954A4">
            <w:pPr>
              <w:pStyle w:val="NormalWeb"/>
              <w:spacing w:before="0" w:beforeAutospacing="0" w:after="0" w:afterAutospacing="0"/>
              <w:rPr>
                <w:rFonts w:asciiTheme="minorHAnsi" w:hAnsiTheme="minorHAnsi"/>
                <w:sz w:val="18"/>
                <w:szCs w:val="18"/>
              </w:rPr>
            </w:pPr>
            <w:r>
              <w:rPr>
                <w:rFonts w:asciiTheme="minorHAnsi" w:hAnsiTheme="minorHAnsi"/>
                <w:sz w:val="18"/>
                <w:szCs w:val="18"/>
              </w:rPr>
              <w:t>-</w:t>
            </w:r>
            <w:r w:rsidRPr="005D048A">
              <w:rPr>
                <w:rFonts w:asciiTheme="minorHAnsi" w:hAnsiTheme="minorHAnsi"/>
                <w:sz w:val="18"/>
                <w:szCs w:val="18"/>
              </w:rPr>
              <w:t>Notify Parents</w:t>
            </w:r>
          </w:p>
          <w:p w14:paraId="426D58BB" w14:textId="77777777" w:rsidR="00A954A4" w:rsidRPr="005D048A" w:rsidRDefault="00A954A4" w:rsidP="00A954A4">
            <w:pPr>
              <w:pStyle w:val="NormalWeb"/>
              <w:spacing w:before="0" w:beforeAutospacing="0" w:after="0" w:afterAutospacing="0"/>
              <w:rPr>
                <w:rFonts w:asciiTheme="minorHAnsi" w:hAnsiTheme="minorHAnsi"/>
                <w:sz w:val="18"/>
                <w:szCs w:val="18"/>
              </w:rPr>
            </w:pPr>
            <w:r>
              <w:rPr>
                <w:rFonts w:asciiTheme="minorHAnsi" w:hAnsiTheme="minorHAnsi"/>
                <w:sz w:val="18"/>
                <w:szCs w:val="18"/>
              </w:rPr>
              <w:t>-</w:t>
            </w:r>
            <w:r w:rsidRPr="005D048A">
              <w:rPr>
                <w:rFonts w:asciiTheme="minorHAnsi" w:hAnsiTheme="minorHAnsi"/>
                <w:sz w:val="18"/>
                <w:szCs w:val="18"/>
              </w:rPr>
              <w:t>Change Clothes</w:t>
            </w:r>
          </w:p>
          <w:p w14:paraId="48B91627" w14:textId="77F1D778" w:rsidR="00A954A4" w:rsidRDefault="00A954A4" w:rsidP="00A954A4">
            <w:pPr>
              <w:pStyle w:val="NormalWeb"/>
              <w:spacing w:before="0" w:beforeAutospacing="0" w:after="0" w:afterAutospacing="0"/>
              <w:rPr>
                <w:rFonts w:ascii="Cambria" w:hAnsi="Cambria"/>
                <w:sz w:val="18"/>
                <w:szCs w:val="18"/>
              </w:rPr>
            </w:pPr>
            <w:r>
              <w:rPr>
                <w:rFonts w:asciiTheme="minorHAnsi" w:hAnsiTheme="minorHAnsi"/>
                <w:sz w:val="18"/>
                <w:szCs w:val="18"/>
              </w:rPr>
              <w:t>-</w:t>
            </w:r>
            <w:r w:rsidRPr="005D048A">
              <w:rPr>
                <w:rFonts w:asciiTheme="minorHAnsi" w:hAnsiTheme="minorHAnsi"/>
                <w:sz w:val="18"/>
                <w:szCs w:val="18"/>
              </w:rPr>
              <w:t>Fine</w:t>
            </w:r>
          </w:p>
        </w:tc>
        <w:tc>
          <w:tcPr>
            <w:tcW w:w="1400" w:type="dxa"/>
          </w:tcPr>
          <w:p w14:paraId="71514166" w14:textId="4C25A446" w:rsidR="00A954A4" w:rsidRPr="005D048A" w:rsidRDefault="00A954A4" w:rsidP="00A954A4">
            <w:pPr>
              <w:pStyle w:val="NormalWeb"/>
              <w:spacing w:before="0" w:beforeAutospacing="0" w:after="0" w:afterAutospacing="0"/>
              <w:rPr>
                <w:rFonts w:asciiTheme="minorHAnsi" w:hAnsiTheme="minorHAnsi"/>
                <w:sz w:val="18"/>
                <w:szCs w:val="18"/>
              </w:rPr>
            </w:pPr>
            <w:r>
              <w:rPr>
                <w:rFonts w:asciiTheme="minorHAnsi" w:hAnsiTheme="minorHAnsi"/>
                <w:sz w:val="18"/>
                <w:szCs w:val="18"/>
              </w:rPr>
              <w:t>-</w:t>
            </w:r>
            <w:r w:rsidRPr="005D048A">
              <w:rPr>
                <w:rFonts w:asciiTheme="minorHAnsi" w:hAnsiTheme="minorHAnsi"/>
                <w:sz w:val="18"/>
                <w:szCs w:val="18"/>
              </w:rPr>
              <w:t>Notify Parents</w:t>
            </w:r>
          </w:p>
          <w:p w14:paraId="5546E488" w14:textId="5B1C0052" w:rsidR="00A954A4" w:rsidRPr="005D048A" w:rsidRDefault="00A954A4" w:rsidP="00A954A4">
            <w:pPr>
              <w:pStyle w:val="NormalWeb"/>
              <w:spacing w:before="0" w:beforeAutospacing="0" w:after="0" w:afterAutospacing="0"/>
              <w:rPr>
                <w:rFonts w:asciiTheme="minorHAnsi" w:hAnsiTheme="minorHAnsi"/>
                <w:sz w:val="18"/>
                <w:szCs w:val="18"/>
              </w:rPr>
            </w:pPr>
            <w:r>
              <w:rPr>
                <w:rFonts w:asciiTheme="minorHAnsi" w:hAnsiTheme="minorHAnsi"/>
                <w:sz w:val="18"/>
                <w:szCs w:val="18"/>
              </w:rPr>
              <w:t>-</w:t>
            </w:r>
            <w:r w:rsidRPr="005D048A">
              <w:rPr>
                <w:rFonts w:asciiTheme="minorHAnsi" w:hAnsiTheme="minorHAnsi"/>
                <w:sz w:val="18"/>
                <w:szCs w:val="18"/>
              </w:rPr>
              <w:t>Change Clothes</w:t>
            </w:r>
          </w:p>
          <w:p w14:paraId="7F93A331" w14:textId="5C454365" w:rsidR="00A954A4" w:rsidRPr="005D048A" w:rsidRDefault="00A954A4" w:rsidP="00A954A4">
            <w:pPr>
              <w:pStyle w:val="NormalWeb"/>
              <w:spacing w:before="0" w:beforeAutospacing="0"/>
              <w:rPr>
                <w:rFonts w:asciiTheme="minorHAnsi" w:hAnsiTheme="minorHAnsi"/>
                <w:sz w:val="18"/>
                <w:szCs w:val="18"/>
              </w:rPr>
            </w:pPr>
            <w:r>
              <w:rPr>
                <w:rFonts w:asciiTheme="minorHAnsi" w:hAnsiTheme="minorHAnsi"/>
                <w:sz w:val="18"/>
                <w:szCs w:val="18"/>
              </w:rPr>
              <w:t>-</w:t>
            </w:r>
            <w:r w:rsidRPr="005D048A">
              <w:rPr>
                <w:rFonts w:asciiTheme="minorHAnsi" w:hAnsiTheme="minorHAnsi"/>
                <w:sz w:val="18"/>
                <w:szCs w:val="18"/>
              </w:rPr>
              <w:t>Fine</w:t>
            </w:r>
          </w:p>
        </w:tc>
      </w:tr>
      <w:tr w:rsidR="00BB7A60" w:rsidRPr="00A85146" w14:paraId="2A49FB32" w14:textId="77777777" w:rsidTr="00A954A4">
        <w:trPr>
          <w:cantSplit/>
        </w:trPr>
        <w:tc>
          <w:tcPr>
            <w:tcW w:w="2464" w:type="dxa"/>
          </w:tcPr>
          <w:p w14:paraId="0C8118FC" w14:textId="29E424F7" w:rsidR="00B04A93" w:rsidRDefault="00B04A93" w:rsidP="00A37B14">
            <w:pPr>
              <w:rPr>
                <w:rFonts w:asciiTheme="minorHAnsi" w:hAnsiTheme="minorHAnsi" w:cstheme="minorHAnsi"/>
                <w:color w:val="000000" w:themeColor="text1"/>
              </w:rPr>
            </w:pPr>
            <w:r>
              <w:rPr>
                <w:rFonts w:asciiTheme="minorHAnsi" w:hAnsiTheme="minorHAnsi" w:cstheme="minorHAnsi"/>
                <w:color w:val="000000" w:themeColor="text1"/>
              </w:rPr>
              <w:lastRenderedPageBreak/>
              <w:t>Electronic Devices</w:t>
            </w:r>
          </w:p>
        </w:tc>
        <w:tc>
          <w:tcPr>
            <w:tcW w:w="3492" w:type="dxa"/>
          </w:tcPr>
          <w:p w14:paraId="4FA82BCD" w14:textId="1C18E37C" w:rsidR="00B04A93" w:rsidRPr="005D048A" w:rsidRDefault="00B04A93" w:rsidP="00F7415B">
            <w:pPr>
              <w:pStyle w:val="NormalWeb"/>
              <w:rPr>
                <w:rFonts w:asciiTheme="minorHAnsi" w:hAnsiTheme="minorHAnsi"/>
              </w:rPr>
            </w:pPr>
            <w:r w:rsidRPr="005D048A">
              <w:rPr>
                <w:rFonts w:asciiTheme="minorHAnsi" w:hAnsiTheme="minorHAnsi"/>
                <w:sz w:val="18"/>
                <w:szCs w:val="18"/>
              </w:rPr>
              <w:t xml:space="preserve">Include cell phones, pagers, hand-held computers, media players or other electronic items. These items must be in the off position and not be displayed for use during the school day from arrival to departure, unless otherwise directed by a staff member for instructional purposes or for use as an educational resource. Electronic Devices may not interfere with the learning, </w:t>
            </w:r>
            <w:r w:rsidR="00ED69CA" w:rsidRPr="005D048A">
              <w:rPr>
                <w:rFonts w:asciiTheme="minorHAnsi" w:hAnsiTheme="minorHAnsi"/>
                <w:sz w:val="18"/>
                <w:szCs w:val="18"/>
              </w:rPr>
              <w:t>safety,</w:t>
            </w:r>
            <w:r w:rsidRPr="005D048A">
              <w:rPr>
                <w:rFonts w:asciiTheme="minorHAnsi" w:hAnsiTheme="minorHAnsi"/>
                <w:sz w:val="18"/>
                <w:szCs w:val="18"/>
              </w:rPr>
              <w:t xml:space="preserve"> or well-being of others. </w:t>
            </w:r>
            <w:r w:rsidRPr="005D048A">
              <w:rPr>
                <w:rFonts w:asciiTheme="minorHAnsi" w:hAnsiTheme="minorHAnsi"/>
                <w:b/>
                <w:bCs/>
                <w:sz w:val="18"/>
                <w:szCs w:val="18"/>
              </w:rPr>
              <w:t xml:space="preserve">The school is not responsible for the loss, damage and/or theft of any of these types of devices. </w:t>
            </w:r>
          </w:p>
        </w:tc>
        <w:tc>
          <w:tcPr>
            <w:tcW w:w="1357" w:type="dxa"/>
          </w:tcPr>
          <w:p w14:paraId="08A40265" w14:textId="2E29C7F6" w:rsidR="006723B8" w:rsidRPr="005D048A" w:rsidRDefault="000872C6" w:rsidP="006723B8">
            <w:pPr>
              <w:pStyle w:val="NormalWeb"/>
              <w:rPr>
                <w:rFonts w:asciiTheme="minorHAnsi" w:hAnsiTheme="minorHAnsi"/>
              </w:rPr>
            </w:pPr>
            <w:r>
              <w:rPr>
                <w:rFonts w:asciiTheme="minorHAnsi" w:hAnsiTheme="minorHAnsi"/>
                <w:sz w:val="18"/>
                <w:szCs w:val="18"/>
              </w:rPr>
              <w:t>-</w:t>
            </w:r>
            <w:r w:rsidR="006723B8" w:rsidRPr="005D048A">
              <w:rPr>
                <w:rFonts w:asciiTheme="minorHAnsi" w:hAnsiTheme="minorHAnsi"/>
                <w:sz w:val="18"/>
                <w:szCs w:val="18"/>
              </w:rPr>
              <w:t>Stude</w:t>
            </w:r>
            <w:r w:rsidR="005D048A">
              <w:rPr>
                <w:rFonts w:asciiTheme="minorHAnsi" w:hAnsiTheme="minorHAnsi"/>
                <w:sz w:val="18"/>
                <w:szCs w:val="18"/>
              </w:rPr>
              <w:t xml:space="preserve">nt Pickup  </w:t>
            </w:r>
            <w:r>
              <w:rPr>
                <w:rFonts w:asciiTheme="minorHAnsi" w:hAnsiTheme="minorHAnsi"/>
                <w:sz w:val="18"/>
                <w:szCs w:val="18"/>
              </w:rPr>
              <w:t xml:space="preserve">  </w:t>
            </w:r>
            <w:r w:rsidR="005D048A">
              <w:rPr>
                <w:rFonts w:asciiTheme="minorHAnsi" w:hAnsiTheme="minorHAnsi"/>
                <w:sz w:val="18"/>
                <w:szCs w:val="18"/>
              </w:rPr>
              <w:t xml:space="preserve">           </w:t>
            </w:r>
            <w:r>
              <w:rPr>
                <w:rFonts w:asciiTheme="minorHAnsi" w:hAnsiTheme="minorHAnsi"/>
                <w:sz w:val="18"/>
                <w:szCs w:val="18"/>
              </w:rPr>
              <w:t>-</w:t>
            </w:r>
            <w:r w:rsidR="005D048A">
              <w:rPr>
                <w:rFonts w:asciiTheme="minorHAnsi" w:hAnsiTheme="minorHAnsi"/>
                <w:sz w:val="18"/>
                <w:szCs w:val="18"/>
              </w:rPr>
              <w:t xml:space="preserve">Notify Parents </w:t>
            </w:r>
            <w:r>
              <w:rPr>
                <w:rFonts w:asciiTheme="minorHAnsi" w:hAnsiTheme="minorHAnsi"/>
                <w:sz w:val="18"/>
                <w:szCs w:val="18"/>
              </w:rPr>
              <w:t>-</w:t>
            </w:r>
            <w:r w:rsidR="005D048A">
              <w:rPr>
                <w:rFonts w:asciiTheme="minorHAnsi" w:hAnsiTheme="minorHAnsi"/>
                <w:sz w:val="18"/>
                <w:szCs w:val="18"/>
              </w:rPr>
              <w:t>Conference</w:t>
            </w:r>
            <w:r>
              <w:rPr>
                <w:rFonts w:asciiTheme="minorHAnsi" w:hAnsiTheme="minorHAnsi"/>
                <w:sz w:val="18"/>
                <w:szCs w:val="18"/>
              </w:rPr>
              <w:t xml:space="preserve">    </w:t>
            </w:r>
            <w:r w:rsidR="005D048A">
              <w:rPr>
                <w:rFonts w:asciiTheme="minorHAnsi" w:hAnsiTheme="minorHAnsi"/>
                <w:sz w:val="18"/>
                <w:szCs w:val="18"/>
              </w:rPr>
              <w:t xml:space="preserve"> </w:t>
            </w:r>
            <w:r>
              <w:rPr>
                <w:rFonts w:asciiTheme="minorHAnsi" w:hAnsiTheme="minorHAnsi"/>
                <w:sz w:val="18"/>
                <w:szCs w:val="18"/>
              </w:rPr>
              <w:t>-</w:t>
            </w:r>
            <w:r w:rsidR="006723B8" w:rsidRPr="005D048A">
              <w:rPr>
                <w:rFonts w:asciiTheme="minorHAnsi" w:hAnsiTheme="minorHAnsi"/>
                <w:sz w:val="18"/>
                <w:szCs w:val="18"/>
              </w:rPr>
              <w:t xml:space="preserve">Confiscation </w:t>
            </w:r>
          </w:p>
          <w:p w14:paraId="01A5306B" w14:textId="77777777" w:rsidR="00B04A93" w:rsidRDefault="00B04A93" w:rsidP="004D5AB2">
            <w:pPr>
              <w:pStyle w:val="NormalWeb"/>
              <w:spacing w:after="0" w:afterAutospacing="0"/>
              <w:rPr>
                <w:rFonts w:ascii="Cambria" w:hAnsi="Cambria"/>
                <w:sz w:val="18"/>
                <w:szCs w:val="18"/>
              </w:rPr>
            </w:pPr>
          </w:p>
        </w:tc>
        <w:tc>
          <w:tcPr>
            <w:tcW w:w="1357" w:type="dxa"/>
          </w:tcPr>
          <w:p w14:paraId="07D817D5" w14:textId="6CB6008B" w:rsidR="006723B8" w:rsidRPr="005D048A" w:rsidRDefault="000872C6" w:rsidP="006723B8">
            <w:pPr>
              <w:pStyle w:val="NormalWeb"/>
              <w:rPr>
                <w:rFonts w:asciiTheme="minorHAnsi" w:hAnsiTheme="minorHAnsi"/>
              </w:rPr>
            </w:pPr>
            <w:r>
              <w:rPr>
                <w:rFonts w:asciiTheme="minorHAnsi" w:hAnsiTheme="minorHAnsi"/>
                <w:sz w:val="18"/>
                <w:szCs w:val="18"/>
              </w:rPr>
              <w:t>-</w:t>
            </w:r>
            <w:r w:rsidR="006723B8" w:rsidRPr="005D048A">
              <w:rPr>
                <w:rFonts w:asciiTheme="minorHAnsi" w:hAnsiTheme="minorHAnsi"/>
                <w:sz w:val="18"/>
                <w:szCs w:val="18"/>
              </w:rPr>
              <w:t>Parent Pick</w:t>
            </w:r>
            <w:r w:rsidR="005D048A">
              <w:rPr>
                <w:rFonts w:asciiTheme="minorHAnsi" w:hAnsiTheme="minorHAnsi"/>
                <w:sz w:val="18"/>
                <w:szCs w:val="18"/>
              </w:rPr>
              <w:t>u</w:t>
            </w:r>
            <w:r w:rsidR="006723B8" w:rsidRPr="005D048A">
              <w:rPr>
                <w:rFonts w:asciiTheme="minorHAnsi" w:hAnsiTheme="minorHAnsi"/>
                <w:sz w:val="18"/>
                <w:szCs w:val="18"/>
              </w:rPr>
              <w:t xml:space="preserve">p </w:t>
            </w:r>
            <w:r>
              <w:rPr>
                <w:rFonts w:asciiTheme="minorHAnsi" w:hAnsiTheme="minorHAnsi"/>
                <w:sz w:val="18"/>
                <w:szCs w:val="18"/>
              </w:rPr>
              <w:t>-</w:t>
            </w:r>
            <w:r w:rsidR="006723B8" w:rsidRPr="005D048A">
              <w:rPr>
                <w:rFonts w:asciiTheme="minorHAnsi" w:hAnsiTheme="minorHAnsi"/>
                <w:sz w:val="18"/>
                <w:szCs w:val="18"/>
              </w:rPr>
              <w:t xml:space="preserve">Confiscation </w:t>
            </w:r>
          </w:p>
          <w:p w14:paraId="393F1D49" w14:textId="77777777" w:rsidR="00B04A93" w:rsidRDefault="00B04A93" w:rsidP="004D5AB2">
            <w:pPr>
              <w:pStyle w:val="NormalWeb"/>
              <w:spacing w:before="0" w:beforeAutospacing="0" w:after="0" w:afterAutospacing="0"/>
              <w:rPr>
                <w:rFonts w:ascii="Cambria" w:hAnsi="Cambria"/>
                <w:sz w:val="18"/>
                <w:szCs w:val="18"/>
              </w:rPr>
            </w:pPr>
          </w:p>
        </w:tc>
        <w:tc>
          <w:tcPr>
            <w:tcW w:w="1400" w:type="dxa"/>
          </w:tcPr>
          <w:p w14:paraId="778A13FE" w14:textId="1F9D6827" w:rsidR="00A954A4" w:rsidRDefault="000872C6" w:rsidP="006723B8">
            <w:pPr>
              <w:pStyle w:val="NormalWeb"/>
              <w:rPr>
                <w:rFonts w:asciiTheme="minorHAnsi" w:hAnsiTheme="minorHAnsi"/>
                <w:sz w:val="18"/>
                <w:szCs w:val="18"/>
              </w:rPr>
            </w:pPr>
            <w:r>
              <w:rPr>
                <w:rFonts w:asciiTheme="minorHAnsi" w:hAnsiTheme="minorHAnsi"/>
                <w:sz w:val="18"/>
                <w:szCs w:val="18"/>
              </w:rPr>
              <w:t>-</w:t>
            </w:r>
            <w:r w:rsidR="006723B8" w:rsidRPr="005D048A">
              <w:rPr>
                <w:rFonts w:asciiTheme="minorHAnsi" w:hAnsiTheme="minorHAnsi"/>
                <w:sz w:val="18"/>
                <w:szCs w:val="18"/>
              </w:rPr>
              <w:t>Parent Pick</w:t>
            </w:r>
            <w:r w:rsidR="005D048A">
              <w:rPr>
                <w:rFonts w:asciiTheme="minorHAnsi" w:hAnsiTheme="minorHAnsi"/>
                <w:sz w:val="18"/>
                <w:szCs w:val="18"/>
              </w:rPr>
              <w:t>u</w:t>
            </w:r>
            <w:r w:rsidR="006723B8" w:rsidRPr="005D048A">
              <w:rPr>
                <w:rFonts w:asciiTheme="minorHAnsi" w:hAnsiTheme="minorHAnsi"/>
                <w:sz w:val="18"/>
                <w:szCs w:val="18"/>
              </w:rPr>
              <w:t xml:space="preserve">p </w:t>
            </w:r>
            <w:r>
              <w:rPr>
                <w:rFonts w:asciiTheme="minorHAnsi" w:hAnsiTheme="minorHAnsi"/>
                <w:sz w:val="18"/>
                <w:szCs w:val="18"/>
              </w:rPr>
              <w:t xml:space="preserve"> -</w:t>
            </w:r>
            <w:r w:rsidR="006723B8" w:rsidRPr="005D048A">
              <w:rPr>
                <w:rFonts w:asciiTheme="minorHAnsi" w:hAnsiTheme="minorHAnsi"/>
                <w:sz w:val="18"/>
                <w:szCs w:val="18"/>
              </w:rPr>
              <w:t xml:space="preserve">Detention </w:t>
            </w:r>
            <w:r>
              <w:rPr>
                <w:rFonts w:asciiTheme="minorHAnsi" w:hAnsiTheme="minorHAnsi"/>
                <w:sz w:val="18"/>
                <w:szCs w:val="18"/>
              </w:rPr>
              <w:t xml:space="preserve">        -</w:t>
            </w:r>
            <w:r w:rsidR="00A954A4">
              <w:rPr>
                <w:rFonts w:asciiTheme="minorHAnsi" w:hAnsiTheme="minorHAnsi"/>
                <w:sz w:val="18"/>
                <w:szCs w:val="18"/>
              </w:rPr>
              <w:t>Fine                   -</w:t>
            </w:r>
            <w:r w:rsidR="006723B8" w:rsidRPr="005D048A">
              <w:rPr>
                <w:rFonts w:asciiTheme="minorHAnsi" w:hAnsiTheme="minorHAnsi"/>
                <w:sz w:val="18"/>
                <w:szCs w:val="18"/>
              </w:rPr>
              <w:t>Confiscation</w:t>
            </w:r>
          </w:p>
          <w:p w14:paraId="70F29151" w14:textId="13C13E92" w:rsidR="006723B8" w:rsidRDefault="006723B8" w:rsidP="006723B8">
            <w:pPr>
              <w:pStyle w:val="NormalWeb"/>
              <w:rPr>
                <w:rFonts w:asciiTheme="minorHAnsi" w:hAnsiTheme="minorHAnsi"/>
                <w:sz w:val="18"/>
                <w:szCs w:val="18"/>
              </w:rPr>
            </w:pPr>
            <w:r w:rsidRPr="005D048A">
              <w:rPr>
                <w:rFonts w:asciiTheme="minorHAnsi" w:hAnsiTheme="minorHAnsi"/>
                <w:sz w:val="18"/>
                <w:szCs w:val="18"/>
              </w:rPr>
              <w:t xml:space="preserve"> </w:t>
            </w:r>
          </w:p>
          <w:p w14:paraId="1AADAC8C" w14:textId="77777777" w:rsidR="00A954A4" w:rsidRPr="005D048A" w:rsidRDefault="00A954A4" w:rsidP="006723B8">
            <w:pPr>
              <w:pStyle w:val="NormalWeb"/>
              <w:rPr>
                <w:rFonts w:asciiTheme="minorHAnsi" w:hAnsiTheme="minorHAnsi"/>
              </w:rPr>
            </w:pPr>
          </w:p>
          <w:p w14:paraId="45535E00" w14:textId="77777777" w:rsidR="00B04A93" w:rsidRDefault="00B04A93" w:rsidP="00B04A93">
            <w:pPr>
              <w:pStyle w:val="NormalWeb"/>
              <w:spacing w:before="0" w:beforeAutospacing="0" w:after="0" w:afterAutospacing="0"/>
              <w:rPr>
                <w:rFonts w:ascii="Cambria" w:hAnsi="Cambria"/>
                <w:sz w:val="18"/>
                <w:szCs w:val="18"/>
              </w:rPr>
            </w:pPr>
          </w:p>
        </w:tc>
      </w:tr>
      <w:tr w:rsidR="00BB7A60" w:rsidRPr="00A85146" w14:paraId="10623ADF" w14:textId="77777777" w:rsidTr="00A954A4">
        <w:trPr>
          <w:cantSplit/>
        </w:trPr>
        <w:tc>
          <w:tcPr>
            <w:tcW w:w="2464" w:type="dxa"/>
          </w:tcPr>
          <w:p w14:paraId="01EACD16" w14:textId="46789770" w:rsidR="006723B8" w:rsidRDefault="006723B8" w:rsidP="00A37B14">
            <w:pPr>
              <w:rPr>
                <w:rFonts w:asciiTheme="minorHAnsi" w:hAnsiTheme="minorHAnsi" w:cstheme="minorHAnsi"/>
                <w:color w:val="000000" w:themeColor="text1"/>
              </w:rPr>
            </w:pPr>
            <w:r>
              <w:rPr>
                <w:rFonts w:asciiTheme="minorHAnsi" w:hAnsiTheme="minorHAnsi" w:cstheme="minorHAnsi"/>
                <w:color w:val="000000" w:themeColor="text1"/>
              </w:rPr>
              <w:t>Fighting</w:t>
            </w:r>
            <w:r w:rsidR="00A954A4">
              <w:rPr>
                <w:rFonts w:asciiTheme="minorHAnsi" w:hAnsiTheme="minorHAnsi" w:cstheme="minorHAnsi"/>
                <w:color w:val="000000" w:themeColor="text1"/>
              </w:rPr>
              <w:t>/Verbal Abuse</w:t>
            </w:r>
          </w:p>
        </w:tc>
        <w:tc>
          <w:tcPr>
            <w:tcW w:w="3492" w:type="dxa"/>
          </w:tcPr>
          <w:p w14:paraId="27CA832F" w14:textId="71FFCC67" w:rsidR="006723B8" w:rsidRPr="005D048A" w:rsidRDefault="006723B8" w:rsidP="00B04A93">
            <w:pPr>
              <w:pStyle w:val="NormalWeb"/>
              <w:rPr>
                <w:rFonts w:asciiTheme="minorHAnsi" w:hAnsiTheme="minorHAnsi"/>
              </w:rPr>
            </w:pPr>
            <w:r w:rsidRPr="005D048A">
              <w:rPr>
                <w:rFonts w:asciiTheme="minorHAnsi" w:hAnsiTheme="minorHAnsi"/>
                <w:sz w:val="18"/>
                <w:szCs w:val="18"/>
              </w:rPr>
              <w:t xml:space="preserve">When two or more persons engage in any violence toward each other in an angry or quarrelsome manner. </w:t>
            </w:r>
          </w:p>
        </w:tc>
        <w:tc>
          <w:tcPr>
            <w:tcW w:w="1357" w:type="dxa"/>
          </w:tcPr>
          <w:p w14:paraId="1F1772C7" w14:textId="035FE88E" w:rsidR="006723B8" w:rsidRPr="005D048A" w:rsidRDefault="00A954A4" w:rsidP="005D048A">
            <w:pPr>
              <w:pStyle w:val="NormalWeb"/>
              <w:spacing w:after="0" w:afterAutospacing="0"/>
              <w:rPr>
                <w:rFonts w:asciiTheme="minorHAnsi" w:hAnsiTheme="minorHAnsi"/>
                <w:sz w:val="18"/>
                <w:szCs w:val="18"/>
              </w:rPr>
            </w:pPr>
            <w:r>
              <w:rPr>
                <w:rFonts w:asciiTheme="minorHAnsi" w:hAnsiTheme="minorHAnsi"/>
                <w:sz w:val="18"/>
                <w:szCs w:val="18"/>
              </w:rPr>
              <w:t>-1</w:t>
            </w:r>
            <w:r w:rsidRPr="005D048A">
              <w:rPr>
                <w:rFonts w:asciiTheme="minorHAnsi" w:hAnsiTheme="minorHAnsi"/>
                <w:sz w:val="18"/>
                <w:szCs w:val="18"/>
              </w:rPr>
              <w:t xml:space="preserve"> </w:t>
            </w:r>
            <w:r>
              <w:rPr>
                <w:rFonts w:asciiTheme="minorHAnsi" w:hAnsiTheme="minorHAnsi"/>
                <w:sz w:val="18"/>
                <w:szCs w:val="18"/>
              </w:rPr>
              <w:t>D</w:t>
            </w:r>
            <w:r w:rsidRPr="005D048A">
              <w:rPr>
                <w:rFonts w:asciiTheme="minorHAnsi" w:hAnsiTheme="minorHAnsi"/>
                <w:sz w:val="18"/>
                <w:szCs w:val="18"/>
              </w:rPr>
              <w:t xml:space="preserve">ay </w:t>
            </w:r>
            <w:r>
              <w:rPr>
                <w:rFonts w:asciiTheme="minorHAnsi" w:hAnsiTheme="minorHAnsi"/>
                <w:sz w:val="18"/>
                <w:szCs w:val="18"/>
              </w:rPr>
              <w:t>S</w:t>
            </w:r>
            <w:r w:rsidRPr="005D048A">
              <w:rPr>
                <w:rFonts w:asciiTheme="minorHAnsi" w:hAnsiTheme="minorHAnsi"/>
                <w:sz w:val="18"/>
                <w:szCs w:val="18"/>
              </w:rPr>
              <w:t>uspension</w:t>
            </w:r>
          </w:p>
        </w:tc>
        <w:tc>
          <w:tcPr>
            <w:tcW w:w="1357" w:type="dxa"/>
          </w:tcPr>
          <w:p w14:paraId="619AF875" w14:textId="3C451C0A" w:rsidR="006723B8" w:rsidRPr="005D048A" w:rsidRDefault="000872C6" w:rsidP="005D048A">
            <w:pPr>
              <w:pStyle w:val="NormalWeb"/>
              <w:rPr>
                <w:rFonts w:asciiTheme="minorHAnsi" w:hAnsiTheme="minorHAnsi"/>
                <w:sz w:val="18"/>
                <w:szCs w:val="18"/>
              </w:rPr>
            </w:pPr>
            <w:r>
              <w:rPr>
                <w:rFonts w:asciiTheme="minorHAnsi" w:hAnsiTheme="minorHAnsi"/>
                <w:sz w:val="18"/>
                <w:szCs w:val="18"/>
              </w:rPr>
              <w:t>-</w:t>
            </w:r>
            <w:r w:rsidR="00A954A4">
              <w:rPr>
                <w:rFonts w:asciiTheme="minorHAnsi" w:hAnsiTheme="minorHAnsi"/>
                <w:sz w:val="18"/>
                <w:szCs w:val="18"/>
              </w:rPr>
              <w:t xml:space="preserve">3-5 </w:t>
            </w:r>
            <w:r w:rsidR="005D048A">
              <w:rPr>
                <w:rFonts w:asciiTheme="minorHAnsi" w:hAnsiTheme="minorHAnsi"/>
                <w:sz w:val="18"/>
                <w:szCs w:val="18"/>
              </w:rPr>
              <w:t>D</w:t>
            </w:r>
            <w:r w:rsidR="006723B8" w:rsidRPr="005D048A">
              <w:rPr>
                <w:rFonts w:asciiTheme="minorHAnsi" w:hAnsiTheme="minorHAnsi"/>
                <w:sz w:val="18"/>
                <w:szCs w:val="18"/>
              </w:rPr>
              <w:t xml:space="preserve">ay </w:t>
            </w:r>
            <w:r w:rsidR="005D048A">
              <w:rPr>
                <w:rFonts w:asciiTheme="minorHAnsi" w:hAnsiTheme="minorHAnsi"/>
                <w:sz w:val="18"/>
                <w:szCs w:val="18"/>
              </w:rPr>
              <w:t>S</w:t>
            </w:r>
            <w:r w:rsidR="006723B8" w:rsidRPr="005D048A">
              <w:rPr>
                <w:rFonts w:asciiTheme="minorHAnsi" w:hAnsiTheme="minorHAnsi"/>
                <w:sz w:val="18"/>
                <w:szCs w:val="18"/>
              </w:rPr>
              <w:t>uspension</w:t>
            </w:r>
          </w:p>
        </w:tc>
        <w:tc>
          <w:tcPr>
            <w:tcW w:w="1400" w:type="dxa"/>
          </w:tcPr>
          <w:p w14:paraId="113A9B3D" w14:textId="7D6B2907" w:rsidR="006723B8" w:rsidRPr="005D048A" w:rsidRDefault="00A954A4" w:rsidP="005D048A">
            <w:pPr>
              <w:pStyle w:val="NormalWeb"/>
              <w:rPr>
                <w:rFonts w:asciiTheme="minorHAnsi" w:hAnsiTheme="minorHAnsi"/>
                <w:sz w:val="18"/>
                <w:szCs w:val="18"/>
              </w:rPr>
            </w:pPr>
            <w:r>
              <w:rPr>
                <w:rFonts w:asciiTheme="minorHAnsi" w:hAnsiTheme="minorHAnsi"/>
                <w:sz w:val="18"/>
                <w:szCs w:val="18"/>
              </w:rPr>
              <w:t>-Expulsion</w:t>
            </w:r>
          </w:p>
        </w:tc>
      </w:tr>
      <w:tr w:rsidR="002C3A0F" w:rsidRPr="00A85146" w14:paraId="369B16DE" w14:textId="77777777" w:rsidTr="00A954A4">
        <w:trPr>
          <w:cantSplit/>
        </w:trPr>
        <w:tc>
          <w:tcPr>
            <w:tcW w:w="2464" w:type="dxa"/>
          </w:tcPr>
          <w:p w14:paraId="26C5F5B0" w14:textId="5F280D07" w:rsidR="002C3A0F" w:rsidRDefault="002C3A0F" w:rsidP="00A37B14">
            <w:pPr>
              <w:rPr>
                <w:rFonts w:asciiTheme="minorHAnsi" w:hAnsiTheme="minorHAnsi" w:cstheme="minorHAnsi"/>
                <w:color w:val="000000" w:themeColor="text1"/>
              </w:rPr>
            </w:pPr>
            <w:r>
              <w:rPr>
                <w:rFonts w:asciiTheme="minorHAnsi" w:hAnsiTheme="minorHAnsi" w:cstheme="minorHAnsi"/>
                <w:color w:val="000000" w:themeColor="text1"/>
              </w:rPr>
              <w:t>Harassment</w:t>
            </w:r>
          </w:p>
        </w:tc>
        <w:tc>
          <w:tcPr>
            <w:tcW w:w="3492" w:type="dxa"/>
          </w:tcPr>
          <w:p w14:paraId="136F36A9" w14:textId="7E4DF69E" w:rsidR="002C3A0F" w:rsidRPr="005D048A" w:rsidRDefault="002C3A0F" w:rsidP="00B04A93">
            <w:pPr>
              <w:pStyle w:val="NormalWeb"/>
              <w:rPr>
                <w:rFonts w:asciiTheme="minorHAnsi" w:hAnsiTheme="minorHAnsi"/>
              </w:rPr>
            </w:pPr>
            <w:r w:rsidRPr="005D048A">
              <w:rPr>
                <w:rFonts w:asciiTheme="minorHAnsi" w:hAnsiTheme="minorHAnsi"/>
                <w:sz w:val="18"/>
                <w:szCs w:val="18"/>
              </w:rPr>
              <w:t xml:space="preserve">The persistent or repeated annoying or tormenting of another. </w:t>
            </w:r>
          </w:p>
        </w:tc>
        <w:tc>
          <w:tcPr>
            <w:tcW w:w="1357" w:type="dxa"/>
          </w:tcPr>
          <w:p w14:paraId="0B417178" w14:textId="77777777" w:rsidR="002C3A0F" w:rsidRPr="00B04A93" w:rsidRDefault="002C3A0F" w:rsidP="00741BF0">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Pr="00B04A93">
              <w:rPr>
                <w:rFonts w:asciiTheme="minorHAnsi" w:hAnsiTheme="minorHAnsi" w:cstheme="minorHAnsi"/>
                <w:color w:val="000000" w:themeColor="text1"/>
                <w:sz w:val="18"/>
                <w:szCs w:val="18"/>
              </w:rPr>
              <w:t>Conference</w:t>
            </w:r>
          </w:p>
          <w:p w14:paraId="2C909D14" w14:textId="31544328" w:rsidR="002C3A0F" w:rsidRPr="002C3A0F" w:rsidRDefault="002C3A0F" w:rsidP="002C3A0F">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-Notify Parents -</w:t>
            </w:r>
            <w:r w:rsidRPr="00B04A93">
              <w:rPr>
                <w:rFonts w:asciiTheme="minorHAnsi" w:hAnsiTheme="minorHAnsi" w:cstheme="minorHAnsi"/>
                <w:color w:val="000000" w:themeColor="text1"/>
                <w:sz w:val="18"/>
                <w:szCs w:val="18"/>
              </w:rPr>
              <w:t xml:space="preserve">Up to 3 </w:t>
            </w:r>
            <w:r>
              <w:rPr>
                <w:rFonts w:asciiTheme="minorHAnsi" w:hAnsiTheme="minorHAnsi" w:cstheme="minorHAnsi"/>
                <w:color w:val="000000" w:themeColor="text1"/>
                <w:sz w:val="18"/>
                <w:szCs w:val="18"/>
              </w:rPr>
              <w:t>D</w:t>
            </w:r>
            <w:r w:rsidRPr="00B04A93">
              <w:rPr>
                <w:rFonts w:asciiTheme="minorHAnsi" w:hAnsiTheme="minorHAnsi" w:cstheme="minorHAnsi"/>
                <w:color w:val="000000" w:themeColor="text1"/>
                <w:sz w:val="18"/>
                <w:szCs w:val="18"/>
              </w:rPr>
              <w:t xml:space="preserve">ays </w:t>
            </w:r>
            <w:r>
              <w:rPr>
                <w:rFonts w:asciiTheme="minorHAnsi" w:hAnsiTheme="minorHAnsi" w:cstheme="minorHAnsi"/>
                <w:color w:val="000000" w:themeColor="text1"/>
                <w:sz w:val="18"/>
                <w:szCs w:val="18"/>
              </w:rPr>
              <w:t>S</w:t>
            </w:r>
            <w:r w:rsidRPr="00B04A93">
              <w:rPr>
                <w:rFonts w:asciiTheme="minorHAnsi" w:hAnsiTheme="minorHAnsi" w:cstheme="minorHAnsi"/>
                <w:color w:val="000000" w:themeColor="text1"/>
                <w:sz w:val="18"/>
                <w:szCs w:val="18"/>
              </w:rPr>
              <w:t>uspension</w:t>
            </w:r>
          </w:p>
        </w:tc>
        <w:tc>
          <w:tcPr>
            <w:tcW w:w="1357" w:type="dxa"/>
          </w:tcPr>
          <w:p w14:paraId="42E6DE22" w14:textId="14F8F872" w:rsidR="002C3A0F" w:rsidRPr="002C3A0F" w:rsidRDefault="002C3A0F" w:rsidP="002C3A0F">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-Notify Parents -</w:t>
            </w:r>
            <w:r w:rsidRPr="00B04A93">
              <w:rPr>
                <w:rFonts w:asciiTheme="minorHAnsi" w:hAnsiTheme="minorHAnsi" w:cstheme="minorHAnsi"/>
                <w:color w:val="000000" w:themeColor="text1"/>
                <w:sz w:val="18"/>
                <w:szCs w:val="18"/>
              </w:rPr>
              <w:t xml:space="preserve">Up to 5 </w:t>
            </w:r>
            <w:r>
              <w:rPr>
                <w:rFonts w:asciiTheme="minorHAnsi" w:hAnsiTheme="minorHAnsi" w:cstheme="minorHAnsi"/>
                <w:color w:val="000000" w:themeColor="text1"/>
                <w:sz w:val="18"/>
                <w:szCs w:val="18"/>
              </w:rPr>
              <w:t>D</w:t>
            </w:r>
            <w:r w:rsidRPr="00B04A93">
              <w:rPr>
                <w:rFonts w:asciiTheme="minorHAnsi" w:hAnsiTheme="minorHAnsi" w:cstheme="minorHAnsi"/>
                <w:color w:val="000000" w:themeColor="text1"/>
                <w:sz w:val="18"/>
                <w:szCs w:val="18"/>
              </w:rPr>
              <w:t xml:space="preserve">ays </w:t>
            </w:r>
            <w:r>
              <w:rPr>
                <w:rFonts w:asciiTheme="minorHAnsi" w:hAnsiTheme="minorHAnsi" w:cstheme="minorHAnsi"/>
                <w:color w:val="000000" w:themeColor="text1"/>
                <w:sz w:val="18"/>
                <w:szCs w:val="18"/>
              </w:rPr>
              <w:t>S</w:t>
            </w:r>
            <w:r w:rsidRPr="00B04A93">
              <w:rPr>
                <w:rFonts w:asciiTheme="minorHAnsi" w:hAnsiTheme="minorHAnsi" w:cstheme="minorHAnsi"/>
                <w:color w:val="000000" w:themeColor="text1"/>
                <w:sz w:val="18"/>
                <w:szCs w:val="18"/>
              </w:rPr>
              <w:t>uspension</w:t>
            </w:r>
          </w:p>
        </w:tc>
        <w:tc>
          <w:tcPr>
            <w:tcW w:w="1400" w:type="dxa"/>
          </w:tcPr>
          <w:p w14:paraId="2DE49E56" w14:textId="06D68E9B" w:rsidR="002C3A0F" w:rsidRPr="002C3A0F" w:rsidRDefault="002C3A0F" w:rsidP="002C3A0F">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-Notify Parents -</w:t>
            </w:r>
            <w:r w:rsidRPr="00B04A93">
              <w:rPr>
                <w:rFonts w:asciiTheme="minorHAnsi" w:hAnsiTheme="minorHAnsi" w:cstheme="minorHAnsi"/>
                <w:color w:val="000000" w:themeColor="text1"/>
                <w:sz w:val="18"/>
                <w:szCs w:val="18"/>
              </w:rPr>
              <w:t xml:space="preserve">Up to 10 </w:t>
            </w:r>
            <w:r>
              <w:rPr>
                <w:rFonts w:asciiTheme="minorHAnsi" w:hAnsiTheme="minorHAnsi" w:cstheme="minorHAnsi"/>
                <w:color w:val="000000" w:themeColor="text1"/>
                <w:sz w:val="18"/>
                <w:szCs w:val="18"/>
              </w:rPr>
              <w:t>D</w:t>
            </w:r>
            <w:r w:rsidRPr="00B04A93">
              <w:rPr>
                <w:rFonts w:asciiTheme="minorHAnsi" w:hAnsiTheme="minorHAnsi" w:cstheme="minorHAnsi"/>
                <w:color w:val="000000" w:themeColor="text1"/>
                <w:sz w:val="18"/>
                <w:szCs w:val="18"/>
              </w:rPr>
              <w:t xml:space="preserve">ays </w:t>
            </w:r>
            <w:r>
              <w:rPr>
                <w:rFonts w:asciiTheme="minorHAnsi" w:hAnsiTheme="minorHAnsi" w:cstheme="minorHAnsi"/>
                <w:color w:val="000000" w:themeColor="text1"/>
                <w:sz w:val="18"/>
                <w:szCs w:val="18"/>
              </w:rPr>
              <w:t>S</w:t>
            </w:r>
            <w:r w:rsidRPr="00B04A93">
              <w:rPr>
                <w:rFonts w:asciiTheme="minorHAnsi" w:hAnsiTheme="minorHAnsi" w:cstheme="minorHAnsi"/>
                <w:color w:val="000000" w:themeColor="text1"/>
                <w:sz w:val="18"/>
                <w:szCs w:val="18"/>
              </w:rPr>
              <w:t>uspension</w:t>
            </w:r>
          </w:p>
        </w:tc>
      </w:tr>
      <w:tr w:rsidR="002C3A0F" w:rsidRPr="00A85146" w14:paraId="2CFB9531" w14:textId="77777777" w:rsidTr="00A954A4">
        <w:trPr>
          <w:cantSplit/>
        </w:trPr>
        <w:tc>
          <w:tcPr>
            <w:tcW w:w="2464" w:type="dxa"/>
          </w:tcPr>
          <w:p w14:paraId="75DF7BDE" w14:textId="5582E7FA" w:rsidR="002C3A0F" w:rsidRDefault="002C3A0F" w:rsidP="00A37B14">
            <w:pPr>
              <w:rPr>
                <w:rFonts w:asciiTheme="minorHAnsi" w:hAnsiTheme="minorHAnsi" w:cstheme="minorHAnsi"/>
                <w:color w:val="000000" w:themeColor="text1"/>
              </w:rPr>
            </w:pPr>
            <w:r>
              <w:rPr>
                <w:rFonts w:asciiTheme="minorHAnsi" w:hAnsiTheme="minorHAnsi" w:cstheme="minorHAnsi"/>
                <w:color w:val="000000" w:themeColor="text1"/>
              </w:rPr>
              <w:t>Instigation</w:t>
            </w:r>
          </w:p>
        </w:tc>
        <w:tc>
          <w:tcPr>
            <w:tcW w:w="3492" w:type="dxa"/>
          </w:tcPr>
          <w:p w14:paraId="199FEDC9" w14:textId="28BC6AB7" w:rsidR="002C3A0F" w:rsidRPr="000872C6" w:rsidRDefault="002C3A0F" w:rsidP="00B04A93">
            <w:pPr>
              <w:pStyle w:val="NormalWeb"/>
              <w:rPr>
                <w:rFonts w:asciiTheme="minorHAnsi" w:hAnsiTheme="minorHAnsi"/>
              </w:rPr>
            </w:pPr>
            <w:r w:rsidRPr="000872C6">
              <w:rPr>
                <w:rFonts w:asciiTheme="minorHAnsi" w:hAnsiTheme="minorHAnsi"/>
                <w:sz w:val="18"/>
                <w:szCs w:val="18"/>
              </w:rPr>
              <w:t>Includes provoking, antagonizing, or failing to report a fight or other dangerous, inappropriate situations. Spreading rumors, harmful gossip and social media posting are also considered forms of instigation.</w:t>
            </w:r>
          </w:p>
        </w:tc>
        <w:tc>
          <w:tcPr>
            <w:tcW w:w="1357" w:type="dxa"/>
          </w:tcPr>
          <w:p w14:paraId="2771EE7F" w14:textId="7304665A" w:rsidR="002C3A0F" w:rsidRPr="000872C6" w:rsidRDefault="002C3A0F" w:rsidP="000872C6">
            <w:pPr>
              <w:pStyle w:val="NormalWeb"/>
              <w:spacing w:after="0" w:afterAutospacing="0"/>
              <w:rPr>
                <w:rFonts w:asciiTheme="minorHAnsi" w:hAnsiTheme="minorHAnsi"/>
                <w:sz w:val="18"/>
                <w:szCs w:val="18"/>
              </w:rPr>
            </w:pPr>
            <w:r>
              <w:rPr>
                <w:rFonts w:asciiTheme="minorHAnsi" w:hAnsiTheme="minorHAnsi"/>
                <w:sz w:val="18"/>
                <w:szCs w:val="18"/>
              </w:rPr>
              <w:t>-</w:t>
            </w:r>
            <w:r w:rsidRPr="000872C6">
              <w:rPr>
                <w:rFonts w:asciiTheme="minorHAnsi" w:hAnsiTheme="minorHAnsi"/>
                <w:sz w:val="18"/>
                <w:szCs w:val="18"/>
              </w:rPr>
              <w:t>Conference</w:t>
            </w:r>
            <w:r>
              <w:rPr>
                <w:rFonts w:asciiTheme="minorHAnsi" w:hAnsiTheme="minorHAnsi"/>
                <w:sz w:val="18"/>
                <w:szCs w:val="18"/>
              </w:rPr>
              <w:t xml:space="preserve">     -</w:t>
            </w:r>
            <w:r w:rsidRPr="000872C6">
              <w:rPr>
                <w:rFonts w:asciiTheme="minorHAnsi" w:hAnsiTheme="minorHAnsi"/>
                <w:sz w:val="18"/>
                <w:szCs w:val="18"/>
              </w:rPr>
              <w:t>Notify Parents</w:t>
            </w:r>
          </w:p>
        </w:tc>
        <w:tc>
          <w:tcPr>
            <w:tcW w:w="1357" w:type="dxa"/>
          </w:tcPr>
          <w:p w14:paraId="58D733A2" w14:textId="6304FCAE" w:rsidR="002C3A0F" w:rsidRPr="000872C6" w:rsidRDefault="002C3A0F" w:rsidP="000872C6">
            <w:pPr>
              <w:pStyle w:val="NormalWeb"/>
              <w:spacing w:after="0" w:afterAutospacing="0"/>
              <w:rPr>
                <w:rFonts w:asciiTheme="minorHAnsi" w:hAnsiTheme="minorHAnsi"/>
                <w:sz w:val="18"/>
                <w:szCs w:val="18"/>
              </w:rPr>
            </w:pPr>
            <w:r>
              <w:rPr>
                <w:rFonts w:asciiTheme="minorHAnsi" w:hAnsiTheme="minorHAnsi"/>
                <w:sz w:val="18"/>
                <w:szCs w:val="18"/>
              </w:rPr>
              <w:t>-</w:t>
            </w:r>
            <w:r w:rsidRPr="000872C6">
              <w:rPr>
                <w:rFonts w:asciiTheme="minorHAnsi" w:hAnsiTheme="minorHAnsi"/>
                <w:sz w:val="18"/>
                <w:szCs w:val="18"/>
              </w:rPr>
              <w:t xml:space="preserve">Notify Parents </w:t>
            </w:r>
            <w:r>
              <w:rPr>
                <w:rFonts w:asciiTheme="minorHAnsi" w:hAnsiTheme="minorHAnsi"/>
                <w:sz w:val="18"/>
                <w:szCs w:val="18"/>
              </w:rPr>
              <w:t>-</w:t>
            </w:r>
            <w:r w:rsidRPr="000872C6">
              <w:rPr>
                <w:rFonts w:asciiTheme="minorHAnsi" w:hAnsiTheme="minorHAnsi"/>
                <w:sz w:val="18"/>
                <w:szCs w:val="18"/>
              </w:rPr>
              <w:t>Detention</w:t>
            </w:r>
          </w:p>
        </w:tc>
        <w:tc>
          <w:tcPr>
            <w:tcW w:w="1400" w:type="dxa"/>
          </w:tcPr>
          <w:p w14:paraId="52E4C237" w14:textId="1328EBC7" w:rsidR="002C3A0F" w:rsidRPr="000872C6" w:rsidRDefault="002C3A0F" w:rsidP="000872C6">
            <w:pPr>
              <w:pStyle w:val="NormalWeb"/>
              <w:spacing w:after="0" w:afterAutospacing="0"/>
              <w:rPr>
                <w:rFonts w:asciiTheme="minorHAnsi" w:hAnsiTheme="minorHAnsi"/>
                <w:sz w:val="18"/>
                <w:szCs w:val="18"/>
              </w:rPr>
            </w:pPr>
            <w:r>
              <w:rPr>
                <w:rFonts w:asciiTheme="minorHAnsi" w:hAnsiTheme="minorHAnsi"/>
                <w:sz w:val="18"/>
                <w:szCs w:val="18"/>
              </w:rPr>
              <w:t>-</w:t>
            </w:r>
            <w:r w:rsidRPr="000872C6">
              <w:rPr>
                <w:rFonts w:asciiTheme="minorHAnsi" w:hAnsiTheme="minorHAnsi"/>
                <w:sz w:val="18"/>
                <w:szCs w:val="18"/>
              </w:rPr>
              <w:t xml:space="preserve">Notify Parents </w:t>
            </w:r>
            <w:r>
              <w:rPr>
                <w:rFonts w:asciiTheme="minorHAnsi" w:hAnsiTheme="minorHAnsi"/>
                <w:sz w:val="18"/>
                <w:szCs w:val="18"/>
              </w:rPr>
              <w:t xml:space="preserve"> -1 Day S</w:t>
            </w:r>
            <w:r w:rsidRPr="000872C6">
              <w:rPr>
                <w:rFonts w:asciiTheme="minorHAnsi" w:hAnsiTheme="minorHAnsi"/>
                <w:sz w:val="18"/>
                <w:szCs w:val="18"/>
              </w:rPr>
              <w:t>uspension</w:t>
            </w:r>
          </w:p>
        </w:tc>
      </w:tr>
      <w:tr w:rsidR="003F6EE4" w:rsidRPr="00A85146" w14:paraId="13B39092" w14:textId="77777777" w:rsidTr="00A954A4">
        <w:trPr>
          <w:cantSplit/>
        </w:trPr>
        <w:tc>
          <w:tcPr>
            <w:tcW w:w="2464" w:type="dxa"/>
          </w:tcPr>
          <w:p w14:paraId="711A0CA5" w14:textId="548E02C4" w:rsidR="003F6EE4" w:rsidRDefault="003F6EE4" w:rsidP="00A37B14">
            <w:pPr>
              <w:rPr>
                <w:rFonts w:asciiTheme="minorHAnsi" w:hAnsiTheme="minorHAnsi" w:cstheme="minorHAnsi"/>
                <w:color w:val="000000" w:themeColor="text1"/>
              </w:rPr>
            </w:pPr>
            <w:r>
              <w:rPr>
                <w:rFonts w:asciiTheme="minorHAnsi" w:hAnsiTheme="minorHAnsi" w:cstheme="minorHAnsi"/>
                <w:color w:val="000000" w:themeColor="text1"/>
              </w:rPr>
              <w:t>Jewelry</w:t>
            </w:r>
          </w:p>
        </w:tc>
        <w:tc>
          <w:tcPr>
            <w:tcW w:w="3492" w:type="dxa"/>
          </w:tcPr>
          <w:p w14:paraId="0F640E48" w14:textId="69C3A04F" w:rsidR="003F6EE4" w:rsidRPr="000872C6" w:rsidRDefault="003F6EE4" w:rsidP="003F6EE4">
            <w:pPr>
              <w:pStyle w:val="NormalWeb"/>
              <w:rPr>
                <w:rFonts w:asciiTheme="minorHAnsi" w:hAnsiTheme="minorHAnsi"/>
                <w:sz w:val="18"/>
                <w:szCs w:val="18"/>
              </w:rPr>
            </w:pPr>
            <w:r w:rsidRPr="005D048A">
              <w:rPr>
                <w:rFonts w:asciiTheme="minorHAnsi" w:hAnsiTheme="minorHAnsi"/>
                <w:sz w:val="18"/>
                <w:szCs w:val="18"/>
              </w:rPr>
              <w:t xml:space="preserve">Non-compliance with the established </w:t>
            </w:r>
            <w:r>
              <w:rPr>
                <w:rFonts w:asciiTheme="minorHAnsi" w:hAnsiTheme="minorHAnsi"/>
                <w:sz w:val="18"/>
                <w:szCs w:val="18"/>
              </w:rPr>
              <w:t>jewelry</w:t>
            </w:r>
            <w:r w:rsidRPr="005D048A">
              <w:rPr>
                <w:rFonts w:asciiTheme="minorHAnsi" w:hAnsiTheme="minorHAnsi"/>
                <w:sz w:val="18"/>
                <w:szCs w:val="18"/>
              </w:rPr>
              <w:t xml:space="preserve"> guidelines.</w:t>
            </w:r>
          </w:p>
        </w:tc>
        <w:tc>
          <w:tcPr>
            <w:tcW w:w="1357" w:type="dxa"/>
          </w:tcPr>
          <w:p w14:paraId="0C8488D9" w14:textId="3DF25E5C" w:rsidR="003F6EE4" w:rsidRDefault="003F6EE4" w:rsidP="003F6EE4">
            <w:pPr>
              <w:pStyle w:val="NormalWeb"/>
              <w:spacing w:after="0" w:afterAutospacing="0"/>
              <w:rPr>
                <w:rFonts w:asciiTheme="minorHAnsi" w:hAnsiTheme="minorHAnsi"/>
                <w:sz w:val="18"/>
                <w:szCs w:val="18"/>
              </w:rPr>
            </w:pPr>
            <w:r>
              <w:rPr>
                <w:rFonts w:asciiTheme="minorHAnsi" w:hAnsiTheme="minorHAnsi"/>
                <w:sz w:val="18"/>
                <w:szCs w:val="18"/>
              </w:rPr>
              <w:t>-Remove Jewelry</w:t>
            </w:r>
          </w:p>
        </w:tc>
        <w:tc>
          <w:tcPr>
            <w:tcW w:w="1357" w:type="dxa"/>
          </w:tcPr>
          <w:p w14:paraId="53829225" w14:textId="0C7CFEB4" w:rsidR="003F6EE4" w:rsidRDefault="003F6EE4" w:rsidP="000872C6">
            <w:pPr>
              <w:pStyle w:val="NormalWeb"/>
              <w:spacing w:after="0" w:afterAutospacing="0"/>
              <w:rPr>
                <w:rFonts w:asciiTheme="minorHAnsi" w:hAnsiTheme="minorHAnsi"/>
                <w:sz w:val="18"/>
                <w:szCs w:val="18"/>
              </w:rPr>
            </w:pPr>
            <w:r>
              <w:rPr>
                <w:rFonts w:asciiTheme="minorHAnsi" w:hAnsiTheme="minorHAnsi"/>
                <w:sz w:val="18"/>
                <w:szCs w:val="18"/>
              </w:rPr>
              <w:t>-</w:t>
            </w:r>
            <w:r w:rsidRPr="005D048A">
              <w:rPr>
                <w:rFonts w:asciiTheme="minorHAnsi" w:hAnsiTheme="minorHAnsi"/>
                <w:sz w:val="18"/>
                <w:szCs w:val="18"/>
              </w:rPr>
              <w:t>Notify Parents</w:t>
            </w:r>
            <w:r>
              <w:rPr>
                <w:rFonts w:asciiTheme="minorHAnsi" w:hAnsiTheme="minorHAnsi"/>
                <w:sz w:val="18"/>
                <w:szCs w:val="18"/>
              </w:rPr>
              <w:t xml:space="preserve">    -Parent Pickup</w:t>
            </w:r>
          </w:p>
        </w:tc>
        <w:tc>
          <w:tcPr>
            <w:tcW w:w="1400" w:type="dxa"/>
          </w:tcPr>
          <w:p w14:paraId="532D80D0" w14:textId="013FDF23" w:rsidR="003F6EE4" w:rsidRDefault="003F6EE4" w:rsidP="000872C6">
            <w:pPr>
              <w:pStyle w:val="NormalWeb"/>
              <w:spacing w:after="0" w:afterAutospacing="0"/>
              <w:rPr>
                <w:rFonts w:asciiTheme="minorHAnsi" w:hAnsiTheme="minorHAnsi"/>
                <w:sz w:val="18"/>
                <w:szCs w:val="18"/>
              </w:rPr>
            </w:pPr>
            <w:r>
              <w:rPr>
                <w:rFonts w:asciiTheme="minorHAnsi" w:hAnsiTheme="minorHAnsi"/>
                <w:sz w:val="18"/>
                <w:szCs w:val="18"/>
              </w:rPr>
              <w:t>-</w:t>
            </w:r>
            <w:r w:rsidRPr="000872C6">
              <w:rPr>
                <w:rFonts w:asciiTheme="minorHAnsi" w:hAnsiTheme="minorHAnsi"/>
                <w:sz w:val="18"/>
                <w:szCs w:val="18"/>
              </w:rPr>
              <w:t>Detention</w:t>
            </w:r>
            <w:r>
              <w:rPr>
                <w:rFonts w:asciiTheme="minorHAnsi" w:hAnsiTheme="minorHAnsi"/>
                <w:sz w:val="18"/>
                <w:szCs w:val="18"/>
              </w:rPr>
              <w:t xml:space="preserve">         -Parent Pickup</w:t>
            </w:r>
          </w:p>
        </w:tc>
      </w:tr>
      <w:tr w:rsidR="002C3A0F" w:rsidRPr="00A85146" w14:paraId="1F52A2BF" w14:textId="77777777" w:rsidTr="00A954A4">
        <w:trPr>
          <w:cantSplit/>
        </w:trPr>
        <w:tc>
          <w:tcPr>
            <w:tcW w:w="2464" w:type="dxa"/>
          </w:tcPr>
          <w:p w14:paraId="0DAAE902" w14:textId="01AAEA60" w:rsidR="002C3A0F" w:rsidRDefault="002C3A0F" w:rsidP="00A37B14">
            <w:pPr>
              <w:rPr>
                <w:rFonts w:asciiTheme="minorHAnsi" w:hAnsiTheme="minorHAnsi" w:cstheme="minorHAnsi"/>
                <w:color w:val="000000" w:themeColor="text1"/>
              </w:rPr>
            </w:pPr>
            <w:r>
              <w:rPr>
                <w:rFonts w:asciiTheme="minorHAnsi" w:hAnsiTheme="minorHAnsi" w:cstheme="minorHAnsi"/>
                <w:color w:val="000000" w:themeColor="text1"/>
              </w:rPr>
              <w:t xml:space="preserve">Leaving Campus </w:t>
            </w:r>
          </w:p>
          <w:p w14:paraId="3E15F407" w14:textId="24B0075A" w:rsidR="002C3A0F" w:rsidRDefault="002C3A0F" w:rsidP="000872C6">
            <w:pPr>
              <w:rPr>
                <w:rFonts w:asciiTheme="minorHAnsi" w:hAnsiTheme="minorHAnsi" w:cstheme="minorHAnsi"/>
                <w:color w:val="000000" w:themeColor="text1"/>
              </w:rPr>
            </w:pPr>
            <w:r>
              <w:rPr>
                <w:rFonts w:asciiTheme="minorHAnsi" w:hAnsiTheme="minorHAnsi" w:cstheme="minorHAnsi"/>
                <w:color w:val="000000" w:themeColor="text1"/>
              </w:rPr>
              <w:t>Without Permission</w:t>
            </w:r>
          </w:p>
        </w:tc>
        <w:tc>
          <w:tcPr>
            <w:tcW w:w="3492" w:type="dxa"/>
          </w:tcPr>
          <w:p w14:paraId="6B3F855C" w14:textId="6F28ABDB" w:rsidR="002C3A0F" w:rsidRPr="000872C6" w:rsidRDefault="002C3A0F" w:rsidP="00B04A93">
            <w:pPr>
              <w:pStyle w:val="NormalWeb"/>
              <w:rPr>
                <w:rFonts w:asciiTheme="minorHAnsi" w:hAnsiTheme="minorHAnsi"/>
                <w:sz w:val="18"/>
                <w:szCs w:val="18"/>
              </w:rPr>
            </w:pPr>
            <w:r w:rsidRPr="000872C6">
              <w:rPr>
                <w:rFonts w:asciiTheme="minorHAnsi" w:hAnsiTheme="minorHAnsi"/>
                <w:sz w:val="18"/>
                <w:szCs w:val="18"/>
              </w:rPr>
              <w:t>Leaving the fenced property of the school without permission from a faculty member. This includes going to TAA’s campus.</w:t>
            </w:r>
          </w:p>
        </w:tc>
        <w:tc>
          <w:tcPr>
            <w:tcW w:w="1357" w:type="dxa"/>
          </w:tcPr>
          <w:p w14:paraId="3F555EC7" w14:textId="3B5E0F47" w:rsidR="002C3A0F" w:rsidRPr="000872C6" w:rsidRDefault="002C3A0F" w:rsidP="00DB214E">
            <w:pPr>
              <w:pStyle w:val="NormalWeb"/>
              <w:spacing w:after="0" w:afterAutospacing="0"/>
              <w:rPr>
                <w:rFonts w:asciiTheme="minorHAnsi" w:hAnsiTheme="minorHAnsi"/>
                <w:sz w:val="18"/>
                <w:szCs w:val="18"/>
              </w:rPr>
            </w:pPr>
            <w:r>
              <w:rPr>
                <w:rFonts w:asciiTheme="minorHAnsi" w:hAnsiTheme="minorHAnsi"/>
                <w:sz w:val="18"/>
                <w:szCs w:val="18"/>
              </w:rPr>
              <w:t>-</w:t>
            </w:r>
            <w:r w:rsidRPr="000872C6">
              <w:rPr>
                <w:rFonts w:asciiTheme="minorHAnsi" w:hAnsiTheme="minorHAnsi"/>
                <w:sz w:val="18"/>
                <w:szCs w:val="18"/>
              </w:rPr>
              <w:t>Notify Parents</w:t>
            </w:r>
          </w:p>
          <w:p w14:paraId="62459410" w14:textId="227CF667" w:rsidR="002C3A0F" w:rsidRPr="000872C6" w:rsidRDefault="002C3A0F" w:rsidP="00DB214E">
            <w:pPr>
              <w:pStyle w:val="NormalWeb"/>
              <w:spacing w:before="0" w:beforeAutospacing="0" w:after="0" w:afterAutospacing="0"/>
              <w:rPr>
                <w:rFonts w:asciiTheme="minorHAnsi" w:hAnsiTheme="minorHAnsi"/>
                <w:sz w:val="18"/>
                <w:szCs w:val="18"/>
              </w:rPr>
            </w:pPr>
            <w:r>
              <w:rPr>
                <w:rFonts w:asciiTheme="minorHAnsi" w:hAnsiTheme="minorHAnsi"/>
                <w:sz w:val="18"/>
                <w:szCs w:val="18"/>
              </w:rPr>
              <w:t>-</w:t>
            </w:r>
            <w:r w:rsidRPr="000872C6">
              <w:rPr>
                <w:rFonts w:asciiTheme="minorHAnsi" w:hAnsiTheme="minorHAnsi"/>
                <w:sz w:val="18"/>
                <w:szCs w:val="18"/>
              </w:rPr>
              <w:t>Conference</w:t>
            </w:r>
          </w:p>
          <w:p w14:paraId="7EEC0BEF" w14:textId="2F059E91" w:rsidR="002C3A0F" w:rsidRDefault="002C3A0F" w:rsidP="00ED69CA">
            <w:pPr>
              <w:pStyle w:val="NormalWeb"/>
              <w:spacing w:before="0" w:beforeAutospacing="0"/>
              <w:rPr>
                <w:rFonts w:ascii="Cambria" w:hAnsi="Cambria"/>
                <w:sz w:val="18"/>
                <w:szCs w:val="18"/>
              </w:rPr>
            </w:pPr>
            <w:r>
              <w:rPr>
                <w:rFonts w:asciiTheme="minorHAnsi" w:hAnsiTheme="minorHAnsi"/>
                <w:sz w:val="18"/>
                <w:szCs w:val="18"/>
              </w:rPr>
              <w:t>-</w:t>
            </w:r>
            <w:r w:rsidRPr="000872C6">
              <w:rPr>
                <w:rFonts w:asciiTheme="minorHAnsi" w:hAnsiTheme="minorHAnsi"/>
                <w:sz w:val="18"/>
                <w:szCs w:val="18"/>
              </w:rPr>
              <w:t>Detention</w:t>
            </w:r>
          </w:p>
        </w:tc>
        <w:tc>
          <w:tcPr>
            <w:tcW w:w="1357" w:type="dxa"/>
          </w:tcPr>
          <w:p w14:paraId="330B4968" w14:textId="05A0EFA7" w:rsidR="002C3A0F" w:rsidRPr="000872C6" w:rsidRDefault="002C3A0F" w:rsidP="00DB214E">
            <w:pPr>
              <w:pStyle w:val="NormalWeb"/>
              <w:spacing w:before="0" w:beforeAutospacing="0" w:after="0" w:afterAutospacing="0"/>
              <w:rPr>
                <w:rFonts w:asciiTheme="minorHAnsi" w:hAnsiTheme="minorHAnsi"/>
                <w:sz w:val="18"/>
                <w:szCs w:val="18"/>
              </w:rPr>
            </w:pPr>
            <w:r>
              <w:rPr>
                <w:rFonts w:asciiTheme="minorHAnsi" w:hAnsiTheme="minorHAnsi"/>
                <w:sz w:val="18"/>
                <w:szCs w:val="18"/>
              </w:rPr>
              <w:t>-</w:t>
            </w:r>
            <w:r w:rsidRPr="000872C6">
              <w:rPr>
                <w:rFonts w:asciiTheme="minorHAnsi" w:hAnsiTheme="minorHAnsi"/>
                <w:sz w:val="18"/>
                <w:szCs w:val="18"/>
              </w:rPr>
              <w:t>Notify Parents</w:t>
            </w:r>
          </w:p>
          <w:p w14:paraId="4092D738" w14:textId="0A169E61" w:rsidR="002C3A0F" w:rsidRDefault="002C3A0F" w:rsidP="00DB214E">
            <w:pPr>
              <w:pStyle w:val="NormalWeb"/>
              <w:spacing w:before="0" w:beforeAutospacing="0" w:after="0" w:afterAutospacing="0"/>
              <w:rPr>
                <w:rFonts w:ascii="Cambria" w:hAnsi="Cambria"/>
                <w:sz w:val="18"/>
                <w:szCs w:val="18"/>
              </w:rPr>
            </w:pPr>
            <w:r>
              <w:rPr>
                <w:rFonts w:asciiTheme="minorHAnsi" w:hAnsiTheme="minorHAnsi"/>
                <w:sz w:val="18"/>
                <w:szCs w:val="18"/>
              </w:rPr>
              <w:t>-</w:t>
            </w:r>
            <w:r w:rsidRPr="000872C6">
              <w:rPr>
                <w:rFonts w:asciiTheme="minorHAnsi" w:hAnsiTheme="minorHAnsi"/>
                <w:sz w:val="18"/>
                <w:szCs w:val="18"/>
              </w:rPr>
              <w:t>Detention</w:t>
            </w:r>
          </w:p>
        </w:tc>
        <w:tc>
          <w:tcPr>
            <w:tcW w:w="1400" w:type="dxa"/>
          </w:tcPr>
          <w:p w14:paraId="2D387BD6" w14:textId="20C6B85F" w:rsidR="002C3A0F" w:rsidRPr="000872C6" w:rsidRDefault="002C3A0F" w:rsidP="00DB214E">
            <w:pPr>
              <w:pStyle w:val="NormalWeb"/>
              <w:spacing w:before="0" w:beforeAutospacing="0" w:after="0" w:afterAutospacing="0"/>
              <w:rPr>
                <w:rFonts w:asciiTheme="minorHAnsi" w:hAnsiTheme="minorHAnsi"/>
                <w:sz w:val="18"/>
                <w:szCs w:val="18"/>
              </w:rPr>
            </w:pPr>
            <w:r>
              <w:rPr>
                <w:rFonts w:asciiTheme="minorHAnsi" w:hAnsiTheme="minorHAnsi"/>
                <w:sz w:val="18"/>
                <w:szCs w:val="18"/>
              </w:rPr>
              <w:t>-</w:t>
            </w:r>
            <w:r w:rsidRPr="000872C6">
              <w:rPr>
                <w:rFonts w:asciiTheme="minorHAnsi" w:hAnsiTheme="minorHAnsi"/>
                <w:sz w:val="18"/>
                <w:szCs w:val="18"/>
              </w:rPr>
              <w:t>Notify Parents</w:t>
            </w:r>
          </w:p>
          <w:p w14:paraId="5C5761E0" w14:textId="029BD2C8" w:rsidR="002C3A0F" w:rsidRDefault="002C3A0F" w:rsidP="00DB214E">
            <w:pPr>
              <w:pStyle w:val="NormalWeb"/>
              <w:spacing w:before="0" w:beforeAutospacing="0" w:after="0" w:afterAutospacing="0"/>
              <w:rPr>
                <w:rFonts w:ascii="Cambria" w:hAnsi="Cambria"/>
                <w:sz w:val="18"/>
                <w:szCs w:val="18"/>
              </w:rPr>
            </w:pPr>
            <w:r>
              <w:rPr>
                <w:rFonts w:asciiTheme="minorHAnsi" w:hAnsiTheme="minorHAnsi"/>
                <w:sz w:val="18"/>
                <w:szCs w:val="18"/>
              </w:rPr>
              <w:t>-</w:t>
            </w:r>
            <w:r w:rsidRPr="000872C6">
              <w:rPr>
                <w:rFonts w:asciiTheme="minorHAnsi" w:hAnsiTheme="minorHAnsi"/>
                <w:sz w:val="18"/>
                <w:szCs w:val="18"/>
              </w:rPr>
              <w:t>Detention</w:t>
            </w:r>
          </w:p>
        </w:tc>
      </w:tr>
      <w:tr w:rsidR="002C3A0F" w:rsidRPr="00A85146" w14:paraId="7F5816E4" w14:textId="77777777" w:rsidTr="00A954A4">
        <w:trPr>
          <w:cantSplit/>
        </w:trPr>
        <w:tc>
          <w:tcPr>
            <w:tcW w:w="2464" w:type="dxa"/>
          </w:tcPr>
          <w:p w14:paraId="2EE22DDD" w14:textId="77777777" w:rsidR="002C3A0F" w:rsidRDefault="002C3A0F" w:rsidP="00A37B14">
            <w:pPr>
              <w:rPr>
                <w:rFonts w:asciiTheme="minorHAnsi" w:hAnsiTheme="minorHAnsi" w:cstheme="minorHAnsi"/>
                <w:color w:val="000000" w:themeColor="text1"/>
              </w:rPr>
            </w:pPr>
            <w:r>
              <w:rPr>
                <w:rFonts w:asciiTheme="minorHAnsi" w:hAnsiTheme="minorHAnsi" w:cstheme="minorHAnsi"/>
                <w:color w:val="000000" w:themeColor="text1"/>
              </w:rPr>
              <w:t xml:space="preserve">Public Display of </w:t>
            </w:r>
          </w:p>
          <w:p w14:paraId="4300653B" w14:textId="55656BB7" w:rsidR="002C3A0F" w:rsidRDefault="002C3A0F" w:rsidP="00A37B14">
            <w:pPr>
              <w:rPr>
                <w:rFonts w:asciiTheme="minorHAnsi" w:hAnsiTheme="minorHAnsi" w:cstheme="minorHAnsi"/>
                <w:color w:val="000000" w:themeColor="text1"/>
              </w:rPr>
            </w:pPr>
            <w:r>
              <w:rPr>
                <w:rFonts w:asciiTheme="minorHAnsi" w:hAnsiTheme="minorHAnsi" w:cstheme="minorHAnsi"/>
                <w:color w:val="000000" w:themeColor="text1"/>
              </w:rPr>
              <w:t>Affection</w:t>
            </w:r>
          </w:p>
        </w:tc>
        <w:tc>
          <w:tcPr>
            <w:tcW w:w="3492" w:type="dxa"/>
          </w:tcPr>
          <w:p w14:paraId="0138644D" w14:textId="4EAE914A" w:rsidR="002C3A0F" w:rsidRPr="000872C6" w:rsidRDefault="002C3A0F" w:rsidP="00B04A93">
            <w:pPr>
              <w:pStyle w:val="NormalWeb"/>
              <w:rPr>
                <w:rFonts w:asciiTheme="minorHAnsi" w:hAnsiTheme="minorHAnsi"/>
              </w:rPr>
            </w:pPr>
            <w:r w:rsidRPr="000872C6">
              <w:rPr>
                <w:rFonts w:asciiTheme="minorHAnsi" w:hAnsiTheme="minorHAnsi"/>
                <w:sz w:val="18"/>
                <w:szCs w:val="18"/>
              </w:rPr>
              <w:t xml:space="preserve">The act of kissing, hugging, fondling, or touching in public that is beyond casual contact and which creates, or has the potential to create, a disturbance. </w:t>
            </w:r>
          </w:p>
        </w:tc>
        <w:tc>
          <w:tcPr>
            <w:tcW w:w="1357" w:type="dxa"/>
          </w:tcPr>
          <w:p w14:paraId="6B6C859B" w14:textId="5CC2E1D2" w:rsidR="002C3A0F" w:rsidRPr="000872C6" w:rsidRDefault="002C3A0F" w:rsidP="000872C6">
            <w:pPr>
              <w:pStyle w:val="NormalWeb"/>
              <w:spacing w:after="0" w:afterAutospacing="0"/>
              <w:rPr>
                <w:rFonts w:asciiTheme="minorHAnsi" w:hAnsiTheme="minorHAnsi"/>
                <w:sz w:val="18"/>
                <w:szCs w:val="18"/>
              </w:rPr>
            </w:pPr>
            <w:r>
              <w:rPr>
                <w:rFonts w:asciiTheme="minorHAnsi" w:hAnsiTheme="minorHAnsi"/>
                <w:sz w:val="18"/>
                <w:szCs w:val="18"/>
              </w:rPr>
              <w:t>-</w:t>
            </w:r>
            <w:r w:rsidRPr="000872C6">
              <w:rPr>
                <w:rFonts w:asciiTheme="minorHAnsi" w:hAnsiTheme="minorHAnsi"/>
                <w:sz w:val="18"/>
                <w:szCs w:val="18"/>
              </w:rPr>
              <w:t>Warning Conference</w:t>
            </w:r>
          </w:p>
        </w:tc>
        <w:tc>
          <w:tcPr>
            <w:tcW w:w="1357" w:type="dxa"/>
          </w:tcPr>
          <w:p w14:paraId="3D4E8EE2" w14:textId="2BE3C9D6" w:rsidR="002C3A0F" w:rsidRPr="000872C6" w:rsidRDefault="002C3A0F" w:rsidP="006723B8">
            <w:pPr>
              <w:pStyle w:val="NormalWeb"/>
              <w:rPr>
                <w:rFonts w:asciiTheme="minorHAnsi" w:hAnsiTheme="minorHAnsi"/>
                <w:sz w:val="18"/>
                <w:szCs w:val="18"/>
              </w:rPr>
            </w:pPr>
            <w:r>
              <w:rPr>
                <w:rFonts w:asciiTheme="minorHAnsi" w:hAnsiTheme="minorHAnsi"/>
                <w:sz w:val="18"/>
                <w:szCs w:val="18"/>
              </w:rPr>
              <w:t>-</w:t>
            </w:r>
            <w:r w:rsidRPr="000872C6">
              <w:rPr>
                <w:rFonts w:asciiTheme="minorHAnsi" w:hAnsiTheme="minorHAnsi"/>
                <w:sz w:val="18"/>
                <w:szCs w:val="18"/>
              </w:rPr>
              <w:t>Parent Conference</w:t>
            </w:r>
          </w:p>
        </w:tc>
        <w:tc>
          <w:tcPr>
            <w:tcW w:w="1400" w:type="dxa"/>
          </w:tcPr>
          <w:p w14:paraId="505484DF" w14:textId="240D62E0" w:rsidR="002C3A0F" w:rsidRPr="000872C6" w:rsidRDefault="002C3A0F" w:rsidP="00AB08BB">
            <w:pPr>
              <w:pStyle w:val="NormalWeb"/>
              <w:spacing w:before="0" w:beforeAutospacing="0" w:after="0" w:afterAutospacing="0"/>
              <w:rPr>
                <w:rFonts w:asciiTheme="minorHAnsi" w:hAnsiTheme="minorHAnsi"/>
                <w:sz w:val="18"/>
                <w:szCs w:val="18"/>
              </w:rPr>
            </w:pPr>
            <w:r>
              <w:rPr>
                <w:rFonts w:asciiTheme="minorHAnsi" w:hAnsiTheme="minorHAnsi"/>
                <w:sz w:val="18"/>
                <w:szCs w:val="18"/>
              </w:rPr>
              <w:t>-</w:t>
            </w:r>
            <w:r w:rsidRPr="000872C6">
              <w:rPr>
                <w:rFonts w:asciiTheme="minorHAnsi" w:hAnsiTheme="minorHAnsi"/>
                <w:sz w:val="18"/>
                <w:szCs w:val="18"/>
              </w:rPr>
              <w:t>Parent Conference</w:t>
            </w:r>
          </w:p>
          <w:p w14:paraId="09CC57FC" w14:textId="3096FFE5" w:rsidR="002C3A0F" w:rsidRDefault="002C3A0F" w:rsidP="00AB08BB">
            <w:pPr>
              <w:pStyle w:val="NormalWeb"/>
              <w:spacing w:before="0" w:beforeAutospacing="0" w:after="0" w:afterAutospacing="0"/>
              <w:rPr>
                <w:rFonts w:ascii="Cambria" w:hAnsi="Cambria"/>
                <w:sz w:val="18"/>
                <w:szCs w:val="18"/>
              </w:rPr>
            </w:pPr>
            <w:r>
              <w:rPr>
                <w:rFonts w:asciiTheme="minorHAnsi" w:hAnsiTheme="minorHAnsi"/>
                <w:sz w:val="18"/>
                <w:szCs w:val="18"/>
              </w:rPr>
              <w:t>-</w:t>
            </w:r>
            <w:r w:rsidRPr="000872C6">
              <w:rPr>
                <w:rFonts w:asciiTheme="minorHAnsi" w:hAnsiTheme="minorHAnsi"/>
                <w:sz w:val="18"/>
                <w:szCs w:val="18"/>
              </w:rPr>
              <w:t>Detention</w:t>
            </w:r>
          </w:p>
        </w:tc>
      </w:tr>
      <w:tr w:rsidR="00A954A4" w:rsidRPr="00A85146" w14:paraId="144CBC24" w14:textId="77777777" w:rsidTr="00A954A4">
        <w:trPr>
          <w:cantSplit/>
        </w:trPr>
        <w:tc>
          <w:tcPr>
            <w:tcW w:w="2464" w:type="dxa"/>
          </w:tcPr>
          <w:p w14:paraId="49C6C710" w14:textId="13FBE78F" w:rsidR="00A954A4" w:rsidRDefault="00A954A4" w:rsidP="00A954A4">
            <w:pPr>
              <w:rPr>
                <w:rFonts w:asciiTheme="minorHAnsi" w:hAnsiTheme="minorHAnsi" w:cstheme="minorHAnsi"/>
                <w:color w:val="000000" w:themeColor="text1"/>
              </w:rPr>
            </w:pPr>
            <w:r>
              <w:rPr>
                <w:rFonts w:asciiTheme="minorHAnsi" w:hAnsiTheme="minorHAnsi" w:cstheme="minorHAnsi"/>
                <w:color w:val="000000" w:themeColor="text1"/>
              </w:rPr>
              <w:t>Sexual Harassment</w:t>
            </w:r>
          </w:p>
        </w:tc>
        <w:tc>
          <w:tcPr>
            <w:tcW w:w="3492" w:type="dxa"/>
          </w:tcPr>
          <w:p w14:paraId="69CF92BE" w14:textId="7092EB3D" w:rsidR="00A954A4" w:rsidRPr="000872C6" w:rsidRDefault="00A954A4" w:rsidP="00A954A4">
            <w:pPr>
              <w:pStyle w:val="NormalWeb"/>
              <w:rPr>
                <w:rFonts w:asciiTheme="minorHAnsi" w:hAnsiTheme="minorHAnsi"/>
              </w:rPr>
            </w:pPr>
            <w:r w:rsidRPr="000872C6">
              <w:rPr>
                <w:rFonts w:asciiTheme="minorHAnsi" w:hAnsiTheme="minorHAnsi"/>
                <w:sz w:val="18"/>
                <w:szCs w:val="18"/>
              </w:rPr>
              <w:t>Discrimination based on gender that includes unwelcome sexual advances, requests for sexual favors, or other verbal or physical conduct of a sexual nature made by one individual to another and/or that might contribute a substantial risk of mental harm or personal degradation (Sexual: relating to, affecting, or typical of sex, the sexes, or the sex organs and their functions; implying or symbolizing erotic desire or activity</w:t>
            </w:r>
            <w:r>
              <w:rPr>
                <w:rFonts w:asciiTheme="minorHAnsi" w:hAnsiTheme="minorHAnsi"/>
                <w:sz w:val="18"/>
                <w:szCs w:val="18"/>
              </w:rPr>
              <w:t>).</w:t>
            </w:r>
          </w:p>
        </w:tc>
        <w:tc>
          <w:tcPr>
            <w:tcW w:w="1357" w:type="dxa"/>
          </w:tcPr>
          <w:p w14:paraId="7F3162B1" w14:textId="77777777" w:rsidR="00A954A4" w:rsidRPr="00B04A93" w:rsidRDefault="00A954A4" w:rsidP="00A954A4">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Pr="00B04A93">
              <w:rPr>
                <w:rFonts w:asciiTheme="minorHAnsi" w:hAnsiTheme="minorHAnsi" w:cstheme="minorHAnsi"/>
                <w:color w:val="000000" w:themeColor="text1"/>
                <w:sz w:val="18"/>
                <w:szCs w:val="18"/>
              </w:rPr>
              <w:t>Conference</w:t>
            </w:r>
          </w:p>
          <w:p w14:paraId="5B3D8360" w14:textId="24A40C0D" w:rsidR="00A954A4" w:rsidRDefault="00A954A4" w:rsidP="00A954A4">
            <w:pPr>
              <w:pStyle w:val="NormalWeb"/>
              <w:spacing w:before="0" w:beforeAutospacing="0" w:after="0" w:afterAutospacing="0"/>
              <w:rPr>
                <w:rFonts w:ascii="Cambria" w:hAnsi="Cambria"/>
                <w:sz w:val="18"/>
                <w:szCs w:val="18"/>
              </w:rPr>
            </w:pPr>
            <w:r>
              <w:rPr>
                <w:rFonts w:asciiTheme="minorHAnsi" w:hAnsiTheme="minorHAnsi" w:cstheme="minorHAnsi"/>
                <w:color w:val="000000" w:themeColor="text1"/>
                <w:sz w:val="18"/>
                <w:szCs w:val="18"/>
              </w:rPr>
              <w:t>-Notify Parents -</w:t>
            </w:r>
            <w:r w:rsidRPr="00B04A93">
              <w:rPr>
                <w:rFonts w:asciiTheme="minorHAnsi" w:hAnsiTheme="minorHAnsi" w:cstheme="minorHAnsi"/>
                <w:color w:val="000000" w:themeColor="text1"/>
                <w:sz w:val="18"/>
                <w:szCs w:val="18"/>
              </w:rPr>
              <w:t xml:space="preserve">Up to 3 </w:t>
            </w:r>
            <w:r>
              <w:rPr>
                <w:rFonts w:asciiTheme="minorHAnsi" w:hAnsiTheme="minorHAnsi" w:cstheme="minorHAnsi"/>
                <w:color w:val="000000" w:themeColor="text1"/>
                <w:sz w:val="18"/>
                <w:szCs w:val="18"/>
              </w:rPr>
              <w:t>D</w:t>
            </w:r>
            <w:r w:rsidRPr="00B04A93">
              <w:rPr>
                <w:rFonts w:asciiTheme="minorHAnsi" w:hAnsiTheme="minorHAnsi" w:cstheme="minorHAnsi"/>
                <w:color w:val="000000" w:themeColor="text1"/>
                <w:sz w:val="18"/>
                <w:szCs w:val="18"/>
              </w:rPr>
              <w:t xml:space="preserve">ays </w:t>
            </w:r>
            <w:r>
              <w:rPr>
                <w:rFonts w:asciiTheme="minorHAnsi" w:hAnsiTheme="minorHAnsi" w:cstheme="minorHAnsi"/>
                <w:color w:val="000000" w:themeColor="text1"/>
                <w:sz w:val="18"/>
                <w:szCs w:val="18"/>
              </w:rPr>
              <w:t>S</w:t>
            </w:r>
            <w:r w:rsidRPr="00B04A93">
              <w:rPr>
                <w:rFonts w:asciiTheme="minorHAnsi" w:hAnsiTheme="minorHAnsi" w:cstheme="minorHAnsi"/>
                <w:color w:val="000000" w:themeColor="text1"/>
                <w:sz w:val="18"/>
                <w:szCs w:val="18"/>
              </w:rPr>
              <w:t>uspension</w:t>
            </w:r>
          </w:p>
        </w:tc>
        <w:tc>
          <w:tcPr>
            <w:tcW w:w="1357" w:type="dxa"/>
          </w:tcPr>
          <w:p w14:paraId="61E5D97B" w14:textId="72DF22BF" w:rsidR="00A954A4" w:rsidRPr="000872C6" w:rsidRDefault="00A954A4" w:rsidP="00A954A4">
            <w:pPr>
              <w:pStyle w:val="NormalWeb"/>
              <w:rPr>
                <w:rFonts w:asciiTheme="minorHAnsi" w:hAnsiTheme="minorHAnsi"/>
                <w:sz w:val="18"/>
                <w:szCs w:val="18"/>
              </w:rPr>
            </w:pPr>
            <w:r>
              <w:rPr>
                <w:rFonts w:asciiTheme="minorHAnsi" w:hAnsiTheme="minorHAnsi" w:cstheme="minorHAnsi"/>
                <w:color w:val="000000" w:themeColor="text1"/>
                <w:sz w:val="18"/>
                <w:szCs w:val="18"/>
              </w:rPr>
              <w:t>-Notify Parents -</w:t>
            </w:r>
            <w:r w:rsidRPr="00B04A93">
              <w:rPr>
                <w:rFonts w:asciiTheme="minorHAnsi" w:hAnsiTheme="minorHAnsi" w:cstheme="minorHAnsi"/>
                <w:color w:val="000000" w:themeColor="text1"/>
                <w:sz w:val="18"/>
                <w:szCs w:val="18"/>
              </w:rPr>
              <w:t xml:space="preserve">Up to 5 </w:t>
            </w:r>
            <w:r>
              <w:rPr>
                <w:rFonts w:asciiTheme="minorHAnsi" w:hAnsiTheme="minorHAnsi" w:cstheme="minorHAnsi"/>
                <w:color w:val="000000" w:themeColor="text1"/>
                <w:sz w:val="18"/>
                <w:szCs w:val="18"/>
              </w:rPr>
              <w:t>D</w:t>
            </w:r>
            <w:r w:rsidRPr="00B04A93">
              <w:rPr>
                <w:rFonts w:asciiTheme="minorHAnsi" w:hAnsiTheme="minorHAnsi" w:cstheme="minorHAnsi"/>
                <w:color w:val="000000" w:themeColor="text1"/>
                <w:sz w:val="18"/>
                <w:szCs w:val="18"/>
              </w:rPr>
              <w:t xml:space="preserve">ays </w:t>
            </w:r>
            <w:r>
              <w:rPr>
                <w:rFonts w:asciiTheme="minorHAnsi" w:hAnsiTheme="minorHAnsi" w:cstheme="minorHAnsi"/>
                <w:color w:val="000000" w:themeColor="text1"/>
                <w:sz w:val="18"/>
                <w:szCs w:val="18"/>
              </w:rPr>
              <w:t>S</w:t>
            </w:r>
            <w:r w:rsidRPr="00B04A93">
              <w:rPr>
                <w:rFonts w:asciiTheme="minorHAnsi" w:hAnsiTheme="minorHAnsi" w:cstheme="minorHAnsi"/>
                <w:color w:val="000000" w:themeColor="text1"/>
                <w:sz w:val="18"/>
                <w:szCs w:val="18"/>
              </w:rPr>
              <w:t>uspension</w:t>
            </w:r>
          </w:p>
        </w:tc>
        <w:tc>
          <w:tcPr>
            <w:tcW w:w="1400" w:type="dxa"/>
          </w:tcPr>
          <w:p w14:paraId="49D53B32" w14:textId="7119B3C2" w:rsidR="00A954A4" w:rsidRPr="000872C6" w:rsidRDefault="00A954A4" w:rsidP="00A954A4">
            <w:pPr>
              <w:pStyle w:val="NormalWeb"/>
              <w:spacing w:before="0" w:beforeAutospacing="0" w:after="0" w:afterAutospacing="0"/>
              <w:rPr>
                <w:rFonts w:asciiTheme="minorHAnsi" w:hAnsiTheme="minorHAnsi"/>
                <w:sz w:val="18"/>
                <w:szCs w:val="18"/>
              </w:rPr>
            </w:pPr>
            <w:r>
              <w:rPr>
                <w:rFonts w:asciiTheme="minorHAnsi" w:hAnsiTheme="minorHAnsi" w:cstheme="minorHAnsi"/>
                <w:color w:val="000000" w:themeColor="text1"/>
                <w:sz w:val="18"/>
                <w:szCs w:val="18"/>
              </w:rPr>
              <w:t>-Notify Parents -</w:t>
            </w:r>
            <w:r w:rsidRPr="00B04A93">
              <w:rPr>
                <w:rFonts w:asciiTheme="minorHAnsi" w:hAnsiTheme="minorHAnsi" w:cstheme="minorHAnsi"/>
                <w:color w:val="000000" w:themeColor="text1"/>
                <w:sz w:val="18"/>
                <w:szCs w:val="18"/>
              </w:rPr>
              <w:t xml:space="preserve">Up to 10 </w:t>
            </w:r>
            <w:r>
              <w:rPr>
                <w:rFonts w:asciiTheme="minorHAnsi" w:hAnsiTheme="minorHAnsi" w:cstheme="minorHAnsi"/>
                <w:color w:val="000000" w:themeColor="text1"/>
                <w:sz w:val="18"/>
                <w:szCs w:val="18"/>
              </w:rPr>
              <w:t>D</w:t>
            </w:r>
            <w:r w:rsidRPr="00B04A93">
              <w:rPr>
                <w:rFonts w:asciiTheme="minorHAnsi" w:hAnsiTheme="minorHAnsi" w:cstheme="minorHAnsi"/>
                <w:color w:val="000000" w:themeColor="text1"/>
                <w:sz w:val="18"/>
                <w:szCs w:val="18"/>
              </w:rPr>
              <w:t xml:space="preserve">ays </w:t>
            </w:r>
            <w:r>
              <w:rPr>
                <w:rFonts w:asciiTheme="minorHAnsi" w:hAnsiTheme="minorHAnsi" w:cstheme="minorHAnsi"/>
                <w:color w:val="000000" w:themeColor="text1"/>
                <w:sz w:val="18"/>
                <w:szCs w:val="18"/>
              </w:rPr>
              <w:t>S</w:t>
            </w:r>
            <w:r w:rsidRPr="00B04A93">
              <w:rPr>
                <w:rFonts w:asciiTheme="minorHAnsi" w:hAnsiTheme="minorHAnsi" w:cstheme="minorHAnsi"/>
                <w:color w:val="000000" w:themeColor="text1"/>
                <w:sz w:val="18"/>
                <w:szCs w:val="18"/>
              </w:rPr>
              <w:t>uspension</w:t>
            </w:r>
          </w:p>
        </w:tc>
      </w:tr>
      <w:tr w:rsidR="002C3A0F" w:rsidRPr="00A85146" w14:paraId="5297FE51" w14:textId="77777777" w:rsidTr="00A954A4">
        <w:trPr>
          <w:cantSplit/>
        </w:trPr>
        <w:tc>
          <w:tcPr>
            <w:tcW w:w="2464" w:type="dxa"/>
          </w:tcPr>
          <w:p w14:paraId="28B13089" w14:textId="33E1E187" w:rsidR="002C3A0F" w:rsidRDefault="002C3A0F" w:rsidP="000872C6">
            <w:pPr>
              <w:rPr>
                <w:rFonts w:asciiTheme="minorHAnsi" w:hAnsiTheme="minorHAnsi" w:cstheme="minorHAnsi"/>
                <w:color w:val="000000" w:themeColor="text1"/>
              </w:rPr>
            </w:pPr>
            <w:r>
              <w:rPr>
                <w:rFonts w:asciiTheme="minorHAnsi" w:hAnsiTheme="minorHAnsi" w:cstheme="minorHAnsi"/>
                <w:color w:val="000000" w:themeColor="text1"/>
              </w:rPr>
              <w:lastRenderedPageBreak/>
              <w:t>Technology Misuse/Computer Tampering</w:t>
            </w:r>
          </w:p>
        </w:tc>
        <w:tc>
          <w:tcPr>
            <w:tcW w:w="3492" w:type="dxa"/>
          </w:tcPr>
          <w:p w14:paraId="309FCA91" w14:textId="6E0B64CA" w:rsidR="002C3A0F" w:rsidRPr="000872C6" w:rsidRDefault="002C3A0F" w:rsidP="002C3A0F">
            <w:pPr>
              <w:pStyle w:val="NormalWeb"/>
              <w:rPr>
                <w:rFonts w:asciiTheme="minorHAnsi" w:hAnsiTheme="minorHAnsi"/>
              </w:rPr>
            </w:pPr>
            <w:r w:rsidRPr="000872C6">
              <w:rPr>
                <w:rFonts w:asciiTheme="minorHAnsi" w:hAnsiTheme="minorHAnsi"/>
                <w:sz w:val="18"/>
                <w:szCs w:val="18"/>
              </w:rPr>
              <w:t xml:space="preserve">Altering, damaging, deleting or destroying a computer, computer hardware or software; introducing a computer contaminant into any computer, or network; causing the disruption of a computer or network; using a computer or computer system to threaten, alarm, harass or cause another person to suffer substantial emotional distress; or using technology for uses outside of legitimate educational purposes; failure to use hardware, software, electronic devices, web pages and networks for the intended educational use or in a manner that causes disruption at a campus or any school facility, including proxy use. </w:t>
            </w:r>
          </w:p>
        </w:tc>
        <w:tc>
          <w:tcPr>
            <w:tcW w:w="1357" w:type="dxa"/>
          </w:tcPr>
          <w:p w14:paraId="1136F32B" w14:textId="25C32DD4" w:rsidR="002C3A0F" w:rsidRPr="000872C6" w:rsidRDefault="002C3A0F" w:rsidP="002F1C3E">
            <w:pPr>
              <w:pStyle w:val="NormalWeb"/>
              <w:spacing w:before="0" w:beforeAutospacing="0" w:after="0" w:afterAutospacing="0"/>
              <w:rPr>
                <w:rFonts w:asciiTheme="minorHAnsi" w:hAnsiTheme="minorHAnsi"/>
                <w:sz w:val="18"/>
                <w:szCs w:val="18"/>
              </w:rPr>
            </w:pPr>
            <w:r>
              <w:rPr>
                <w:rFonts w:asciiTheme="minorHAnsi" w:hAnsiTheme="minorHAnsi"/>
                <w:sz w:val="18"/>
                <w:szCs w:val="18"/>
              </w:rPr>
              <w:t>-</w:t>
            </w:r>
            <w:r w:rsidRPr="000872C6">
              <w:rPr>
                <w:rFonts w:asciiTheme="minorHAnsi" w:hAnsiTheme="minorHAnsi"/>
                <w:sz w:val="18"/>
                <w:szCs w:val="18"/>
              </w:rPr>
              <w:t>Notify Parents</w:t>
            </w:r>
          </w:p>
          <w:p w14:paraId="041B6AD4" w14:textId="4BC1E3A0" w:rsidR="002C3A0F" w:rsidRPr="000872C6" w:rsidRDefault="002C3A0F" w:rsidP="002F1C3E">
            <w:pPr>
              <w:pStyle w:val="NormalWeb"/>
              <w:spacing w:before="0" w:beforeAutospacing="0" w:after="0" w:afterAutospacing="0"/>
              <w:rPr>
                <w:rFonts w:asciiTheme="minorHAnsi" w:hAnsiTheme="minorHAnsi"/>
                <w:sz w:val="18"/>
                <w:szCs w:val="18"/>
              </w:rPr>
            </w:pPr>
            <w:r>
              <w:rPr>
                <w:rFonts w:asciiTheme="minorHAnsi" w:hAnsiTheme="minorHAnsi"/>
                <w:sz w:val="18"/>
                <w:szCs w:val="18"/>
              </w:rPr>
              <w:t>-</w:t>
            </w:r>
            <w:r w:rsidRPr="000872C6">
              <w:rPr>
                <w:rFonts w:asciiTheme="minorHAnsi" w:hAnsiTheme="minorHAnsi"/>
                <w:sz w:val="18"/>
                <w:szCs w:val="18"/>
              </w:rPr>
              <w:t>Conference</w:t>
            </w:r>
          </w:p>
          <w:p w14:paraId="2ADDEEF4" w14:textId="68464125" w:rsidR="002C3A0F" w:rsidRPr="000872C6" w:rsidRDefault="002C3A0F" w:rsidP="002F1C3E">
            <w:pPr>
              <w:pStyle w:val="NormalWeb"/>
              <w:spacing w:before="0" w:beforeAutospacing="0" w:after="0" w:afterAutospacing="0"/>
              <w:rPr>
                <w:rFonts w:asciiTheme="minorHAnsi" w:hAnsiTheme="minorHAnsi"/>
                <w:sz w:val="18"/>
                <w:szCs w:val="18"/>
              </w:rPr>
            </w:pPr>
            <w:r>
              <w:rPr>
                <w:rFonts w:asciiTheme="minorHAnsi" w:hAnsiTheme="minorHAnsi"/>
                <w:sz w:val="18"/>
                <w:szCs w:val="18"/>
              </w:rPr>
              <w:t>-</w:t>
            </w:r>
            <w:r w:rsidRPr="000872C6">
              <w:rPr>
                <w:rFonts w:asciiTheme="minorHAnsi" w:hAnsiTheme="minorHAnsi"/>
                <w:sz w:val="18"/>
                <w:szCs w:val="18"/>
              </w:rPr>
              <w:t xml:space="preserve">Loss of Technology </w:t>
            </w:r>
            <w:r>
              <w:rPr>
                <w:rFonts w:asciiTheme="minorHAnsi" w:hAnsiTheme="minorHAnsi"/>
                <w:sz w:val="18"/>
                <w:szCs w:val="18"/>
              </w:rPr>
              <w:t>P</w:t>
            </w:r>
            <w:r w:rsidRPr="000872C6">
              <w:rPr>
                <w:rFonts w:asciiTheme="minorHAnsi" w:hAnsiTheme="minorHAnsi"/>
                <w:sz w:val="18"/>
                <w:szCs w:val="18"/>
              </w:rPr>
              <w:t>rivileges</w:t>
            </w:r>
          </w:p>
          <w:p w14:paraId="7D2AEB7F" w14:textId="6A3E2857" w:rsidR="002C3A0F" w:rsidRDefault="002C3A0F" w:rsidP="002F1C3E">
            <w:pPr>
              <w:pStyle w:val="NormalWeb"/>
              <w:spacing w:before="0" w:beforeAutospacing="0"/>
              <w:rPr>
                <w:rFonts w:ascii="Cambria" w:hAnsi="Cambria"/>
                <w:sz w:val="18"/>
                <w:szCs w:val="18"/>
              </w:rPr>
            </w:pPr>
            <w:r>
              <w:rPr>
                <w:rFonts w:asciiTheme="minorHAnsi" w:hAnsiTheme="minorHAnsi"/>
                <w:sz w:val="18"/>
                <w:szCs w:val="18"/>
              </w:rPr>
              <w:t>-</w:t>
            </w:r>
            <w:r w:rsidRPr="000872C6">
              <w:rPr>
                <w:rFonts w:asciiTheme="minorHAnsi" w:hAnsiTheme="minorHAnsi"/>
                <w:sz w:val="18"/>
                <w:szCs w:val="18"/>
              </w:rPr>
              <w:t>Restitution</w:t>
            </w:r>
          </w:p>
        </w:tc>
        <w:tc>
          <w:tcPr>
            <w:tcW w:w="1357" w:type="dxa"/>
          </w:tcPr>
          <w:p w14:paraId="6CE6BE76" w14:textId="568A1956" w:rsidR="002C3A0F" w:rsidRPr="000872C6" w:rsidRDefault="002C3A0F" w:rsidP="002F1C3E">
            <w:pPr>
              <w:pStyle w:val="NormalWeb"/>
              <w:spacing w:before="0" w:beforeAutospacing="0" w:after="0" w:afterAutospacing="0"/>
              <w:rPr>
                <w:rFonts w:asciiTheme="minorHAnsi" w:hAnsiTheme="minorHAnsi"/>
                <w:sz w:val="18"/>
                <w:szCs w:val="18"/>
              </w:rPr>
            </w:pPr>
            <w:r>
              <w:rPr>
                <w:rFonts w:asciiTheme="minorHAnsi" w:hAnsiTheme="minorHAnsi"/>
                <w:sz w:val="18"/>
                <w:szCs w:val="18"/>
              </w:rPr>
              <w:t>-</w:t>
            </w:r>
            <w:r w:rsidRPr="000872C6">
              <w:rPr>
                <w:rFonts w:asciiTheme="minorHAnsi" w:hAnsiTheme="minorHAnsi"/>
                <w:sz w:val="18"/>
                <w:szCs w:val="18"/>
              </w:rPr>
              <w:t>Notify Parents</w:t>
            </w:r>
          </w:p>
          <w:p w14:paraId="6B259BBE" w14:textId="0AFAD7EE" w:rsidR="002C3A0F" w:rsidRPr="000872C6" w:rsidRDefault="002C3A0F" w:rsidP="002F1C3E">
            <w:pPr>
              <w:pStyle w:val="NormalWeb"/>
              <w:spacing w:before="0" w:beforeAutospacing="0" w:after="0" w:afterAutospacing="0"/>
              <w:rPr>
                <w:rFonts w:asciiTheme="minorHAnsi" w:hAnsiTheme="minorHAnsi"/>
                <w:sz w:val="18"/>
                <w:szCs w:val="18"/>
              </w:rPr>
            </w:pPr>
            <w:r>
              <w:rPr>
                <w:rFonts w:asciiTheme="minorHAnsi" w:hAnsiTheme="minorHAnsi"/>
                <w:sz w:val="18"/>
                <w:szCs w:val="18"/>
              </w:rPr>
              <w:t>-</w:t>
            </w:r>
            <w:r w:rsidRPr="000872C6">
              <w:rPr>
                <w:rFonts w:asciiTheme="minorHAnsi" w:hAnsiTheme="minorHAnsi"/>
                <w:sz w:val="18"/>
                <w:szCs w:val="18"/>
              </w:rPr>
              <w:t>Conference</w:t>
            </w:r>
          </w:p>
          <w:p w14:paraId="1CD4B100" w14:textId="543A7736" w:rsidR="002C3A0F" w:rsidRPr="000872C6" w:rsidRDefault="002C3A0F" w:rsidP="002F1C3E">
            <w:pPr>
              <w:pStyle w:val="NormalWeb"/>
              <w:spacing w:before="0" w:beforeAutospacing="0" w:after="0" w:afterAutospacing="0"/>
              <w:rPr>
                <w:rFonts w:asciiTheme="minorHAnsi" w:hAnsiTheme="minorHAnsi"/>
                <w:sz w:val="18"/>
                <w:szCs w:val="18"/>
              </w:rPr>
            </w:pPr>
            <w:r>
              <w:rPr>
                <w:rFonts w:asciiTheme="minorHAnsi" w:hAnsiTheme="minorHAnsi"/>
                <w:sz w:val="18"/>
                <w:szCs w:val="18"/>
              </w:rPr>
              <w:t>-</w:t>
            </w:r>
            <w:r w:rsidRPr="000872C6">
              <w:rPr>
                <w:rFonts w:asciiTheme="minorHAnsi" w:hAnsiTheme="minorHAnsi"/>
                <w:sz w:val="18"/>
                <w:szCs w:val="18"/>
              </w:rPr>
              <w:t xml:space="preserve">Loss of Technology </w:t>
            </w:r>
            <w:r>
              <w:rPr>
                <w:rFonts w:asciiTheme="minorHAnsi" w:hAnsiTheme="minorHAnsi"/>
                <w:sz w:val="18"/>
                <w:szCs w:val="18"/>
              </w:rPr>
              <w:t>P</w:t>
            </w:r>
            <w:r w:rsidRPr="000872C6">
              <w:rPr>
                <w:rFonts w:asciiTheme="minorHAnsi" w:hAnsiTheme="minorHAnsi"/>
                <w:sz w:val="18"/>
                <w:szCs w:val="18"/>
              </w:rPr>
              <w:t>rivileges</w:t>
            </w:r>
          </w:p>
          <w:p w14:paraId="72996AA2" w14:textId="61FC43D5" w:rsidR="002C3A0F" w:rsidRDefault="002C3A0F" w:rsidP="002F1C3E">
            <w:pPr>
              <w:pStyle w:val="NormalWeb"/>
              <w:spacing w:before="0" w:beforeAutospacing="0" w:after="0" w:afterAutospacing="0"/>
              <w:rPr>
                <w:rFonts w:ascii="Cambria" w:hAnsi="Cambria"/>
                <w:sz w:val="18"/>
                <w:szCs w:val="18"/>
              </w:rPr>
            </w:pPr>
            <w:r>
              <w:rPr>
                <w:rFonts w:asciiTheme="minorHAnsi" w:hAnsiTheme="minorHAnsi"/>
                <w:sz w:val="18"/>
                <w:szCs w:val="18"/>
              </w:rPr>
              <w:t>-</w:t>
            </w:r>
            <w:r w:rsidRPr="000872C6">
              <w:rPr>
                <w:rFonts w:asciiTheme="minorHAnsi" w:hAnsiTheme="minorHAnsi"/>
                <w:sz w:val="18"/>
                <w:szCs w:val="18"/>
              </w:rPr>
              <w:t>Restitution</w:t>
            </w:r>
          </w:p>
        </w:tc>
        <w:tc>
          <w:tcPr>
            <w:tcW w:w="1400" w:type="dxa"/>
          </w:tcPr>
          <w:p w14:paraId="1F412381" w14:textId="63E3EC62" w:rsidR="002C3A0F" w:rsidRPr="000872C6" w:rsidRDefault="002C3A0F" w:rsidP="00AB08BB">
            <w:pPr>
              <w:pStyle w:val="NormalWeb"/>
              <w:spacing w:before="0" w:beforeAutospacing="0" w:after="0" w:afterAutospacing="0"/>
              <w:rPr>
                <w:rFonts w:asciiTheme="minorHAnsi" w:hAnsiTheme="minorHAnsi"/>
                <w:sz w:val="18"/>
                <w:szCs w:val="18"/>
              </w:rPr>
            </w:pPr>
            <w:r>
              <w:rPr>
                <w:rFonts w:asciiTheme="minorHAnsi" w:hAnsiTheme="minorHAnsi"/>
                <w:sz w:val="18"/>
                <w:szCs w:val="18"/>
              </w:rPr>
              <w:t>-</w:t>
            </w:r>
            <w:r w:rsidRPr="000872C6">
              <w:rPr>
                <w:rFonts w:asciiTheme="minorHAnsi" w:hAnsiTheme="minorHAnsi"/>
                <w:sz w:val="18"/>
                <w:szCs w:val="18"/>
              </w:rPr>
              <w:t xml:space="preserve">Up to </w:t>
            </w:r>
            <w:r>
              <w:rPr>
                <w:rFonts w:asciiTheme="minorHAnsi" w:hAnsiTheme="minorHAnsi"/>
                <w:sz w:val="18"/>
                <w:szCs w:val="18"/>
              </w:rPr>
              <w:t>3 D</w:t>
            </w:r>
            <w:r w:rsidRPr="000872C6">
              <w:rPr>
                <w:rFonts w:asciiTheme="minorHAnsi" w:hAnsiTheme="minorHAnsi"/>
                <w:sz w:val="18"/>
                <w:szCs w:val="18"/>
              </w:rPr>
              <w:t xml:space="preserve">ay </w:t>
            </w:r>
            <w:r>
              <w:rPr>
                <w:rFonts w:asciiTheme="minorHAnsi" w:hAnsiTheme="minorHAnsi"/>
                <w:sz w:val="18"/>
                <w:szCs w:val="18"/>
              </w:rPr>
              <w:t>S</w:t>
            </w:r>
            <w:r w:rsidRPr="000872C6">
              <w:rPr>
                <w:rFonts w:asciiTheme="minorHAnsi" w:hAnsiTheme="minorHAnsi"/>
                <w:sz w:val="18"/>
                <w:szCs w:val="18"/>
              </w:rPr>
              <w:t>uspension</w:t>
            </w:r>
          </w:p>
          <w:p w14:paraId="029CC0AA" w14:textId="39F0661C" w:rsidR="002C3A0F" w:rsidRDefault="002C3A0F" w:rsidP="00AB08BB">
            <w:pPr>
              <w:pStyle w:val="NormalWeb"/>
              <w:spacing w:before="0" w:beforeAutospacing="0" w:after="0" w:afterAutospacing="0"/>
              <w:rPr>
                <w:rFonts w:ascii="Cambria" w:hAnsi="Cambria"/>
                <w:sz w:val="18"/>
                <w:szCs w:val="18"/>
              </w:rPr>
            </w:pPr>
            <w:r>
              <w:rPr>
                <w:rFonts w:asciiTheme="minorHAnsi" w:hAnsiTheme="minorHAnsi"/>
                <w:sz w:val="18"/>
                <w:szCs w:val="18"/>
              </w:rPr>
              <w:t>-</w:t>
            </w:r>
            <w:r w:rsidRPr="000872C6">
              <w:rPr>
                <w:rFonts w:asciiTheme="minorHAnsi" w:hAnsiTheme="minorHAnsi"/>
                <w:sz w:val="18"/>
                <w:szCs w:val="18"/>
              </w:rPr>
              <w:t>Restitution</w:t>
            </w:r>
          </w:p>
        </w:tc>
      </w:tr>
      <w:tr w:rsidR="002C3A0F" w:rsidRPr="00A85146" w14:paraId="5ACD75E9" w14:textId="77777777" w:rsidTr="00A954A4">
        <w:trPr>
          <w:cantSplit/>
        </w:trPr>
        <w:tc>
          <w:tcPr>
            <w:tcW w:w="2464" w:type="dxa"/>
          </w:tcPr>
          <w:p w14:paraId="124AFF7A" w14:textId="0AF715D0" w:rsidR="002C3A0F" w:rsidRDefault="002C3A0F" w:rsidP="00A37B14">
            <w:pPr>
              <w:rPr>
                <w:rFonts w:asciiTheme="minorHAnsi" w:hAnsiTheme="minorHAnsi" w:cstheme="minorHAnsi"/>
                <w:color w:val="000000" w:themeColor="text1"/>
              </w:rPr>
            </w:pPr>
            <w:r>
              <w:rPr>
                <w:rFonts w:asciiTheme="minorHAnsi" w:hAnsiTheme="minorHAnsi" w:cstheme="minorHAnsi"/>
                <w:color w:val="000000" w:themeColor="text1"/>
              </w:rPr>
              <w:t>Theft</w:t>
            </w:r>
          </w:p>
        </w:tc>
        <w:tc>
          <w:tcPr>
            <w:tcW w:w="3492" w:type="dxa"/>
          </w:tcPr>
          <w:p w14:paraId="6237B100" w14:textId="657E9941" w:rsidR="002C3A0F" w:rsidRPr="000872C6" w:rsidRDefault="002C3A0F" w:rsidP="00B04A93">
            <w:pPr>
              <w:pStyle w:val="NormalWeb"/>
              <w:rPr>
                <w:rFonts w:asciiTheme="minorHAnsi" w:hAnsiTheme="minorHAnsi"/>
              </w:rPr>
            </w:pPr>
            <w:r w:rsidRPr="000872C6">
              <w:rPr>
                <w:rFonts w:asciiTheme="minorHAnsi" w:hAnsiTheme="minorHAnsi"/>
                <w:sz w:val="18"/>
                <w:szCs w:val="18"/>
              </w:rPr>
              <w:t xml:space="preserve">Taking of property that belongs to another without personal confrontation, threat, violence, or bodily harm. Theft does not include confiscation by school authorities of property not permitted at the school. </w:t>
            </w:r>
          </w:p>
        </w:tc>
        <w:tc>
          <w:tcPr>
            <w:tcW w:w="1357" w:type="dxa"/>
          </w:tcPr>
          <w:p w14:paraId="250BEE69" w14:textId="0AD77639" w:rsidR="002C3A0F" w:rsidRPr="000872C6" w:rsidRDefault="002C3A0F" w:rsidP="002F1C3E">
            <w:pPr>
              <w:pStyle w:val="NormalWeb"/>
              <w:spacing w:before="0" w:beforeAutospacing="0" w:after="0" w:afterAutospacing="0"/>
              <w:rPr>
                <w:rFonts w:asciiTheme="minorHAnsi" w:hAnsiTheme="minorHAnsi"/>
                <w:sz w:val="18"/>
                <w:szCs w:val="18"/>
              </w:rPr>
            </w:pPr>
            <w:r>
              <w:rPr>
                <w:rFonts w:asciiTheme="minorHAnsi" w:hAnsiTheme="minorHAnsi"/>
                <w:sz w:val="18"/>
                <w:szCs w:val="18"/>
              </w:rPr>
              <w:t>-</w:t>
            </w:r>
            <w:r w:rsidRPr="000872C6">
              <w:rPr>
                <w:rFonts w:asciiTheme="minorHAnsi" w:hAnsiTheme="minorHAnsi"/>
                <w:sz w:val="18"/>
                <w:szCs w:val="18"/>
              </w:rPr>
              <w:t>Notify Parents</w:t>
            </w:r>
          </w:p>
          <w:p w14:paraId="0D8E4A5C" w14:textId="06DF0F00" w:rsidR="002C3A0F" w:rsidRDefault="002C3A0F" w:rsidP="002F1C3E">
            <w:pPr>
              <w:pStyle w:val="NormalWeb"/>
              <w:spacing w:before="0" w:beforeAutospacing="0" w:after="0" w:afterAutospacing="0"/>
              <w:rPr>
                <w:rFonts w:ascii="Cambria" w:hAnsi="Cambria"/>
                <w:sz w:val="18"/>
                <w:szCs w:val="18"/>
              </w:rPr>
            </w:pPr>
            <w:r>
              <w:rPr>
                <w:rFonts w:asciiTheme="minorHAnsi" w:hAnsiTheme="minorHAnsi"/>
                <w:sz w:val="18"/>
                <w:szCs w:val="18"/>
              </w:rPr>
              <w:t>-</w:t>
            </w:r>
            <w:r w:rsidRPr="000872C6">
              <w:rPr>
                <w:rFonts w:asciiTheme="minorHAnsi" w:hAnsiTheme="minorHAnsi"/>
                <w:sz w:val="18"/>
                <w:szCs w:val="18"/>
              </w:rPr>
              <w:t>Restitution</w:t>
            </w:r>
          </w:p>
        </w:tc>
        <w:tc>
          <w:tcPr>
            <w:tcW w:w="1357" w:type="dxa"/>
          </w:tcPr>
          <w:p w14:paraId="1605F2DE" w14:textId="364F1F82" w:rsidR="002C3A0F" w:rsidRPr="000872C6" w:rsidRDefault="002C3A0F" w:rsidP="002F1C3E">
            <w:pPr>
              <w:pStyle w:val="NormalWeb"/>
              <w:spacing w:before="0" w:beforeAutospacing="0" w:after="0" w:afterAutospacing="0"/>
              <w:rPr>
                <w:rFonts w:asciiTheme="minorHAnsi" w:hAnsiTheme="minorHAnsi"/>
                <w:sz w:val="18"/>
                <w:szCs w:val="18"/>
              </w:rPr>
            </w:pPr>
            <w:r>
              <w:rPr>
                <w:rFonts w:asciiTheme="minorHAnsi" w:hAnsiTheme="minorHAnsi"/>
                <w:sz w:val="18"/>
                <w:szCs w:val="18"/>
              </w:rPr>
              <w:t>-</w:t>
            </w:r>
            <w:r w:rsidRPr="000872C6">
              <w:rPr>
                <w:rFonts w:asciiTheme="minorHAnsi" w:hAnsiTheme="minorHAnsi"/>
                <w:sz w:val="18"/>
                <w:szCs w:val="18"/>
              </w:rPr>
              <w:t>Notify Parents</w:t>
            </w:r>
          </w:p>
          <w:p w14:paraId="5C9BF5D5" w14:textId="14789406" w:rsidR="002C3A0F" w:rsidRPr="000872C6" w:rsidRDefault="002C3A0F" w:rsidP="002F1C3E">
            <w:pPr>
              <w:pStyle w:val="NormalWeb"/>
              <w:spacing w:before="0" w:beforeAutospacing="0" w:after="0" w:afterAutospacing="0"/>
              <w:rPr>
                <w:rFonts w:asciiTheme="minorHAnsi" w:hAnsiTheme="minorHAnsi"/>
                <w:sz w:val="18"/>
                <w:szCs w:val="18"/>
              </w:rPr>
            </w:pPr>
            <w:r>
              <w:rPr>
                <w:rFonts w:asciiTheme="minorHAnsi" w:hAnsiTheme="minorHAnsi"/>
                <w:sz w:val="18"/>
                <w:szCs w:val="18"/>
              </w:rPr>
              <w:t>-</w:t>
            </w:r>
            <w:r w:rsidRPr="000872C6">
              <w:rPr>
                <w:rFonts w:asciiTheme="minorHAnsi" w:hAnsiTheme="minorHAnsi"/>
                <w:sz w:val="18"/>
                <w:szCs w:val="18"/>
              </w:rPr>
              <w:t>Detention</w:t>
            </w:r>
          </w:p>
          <w:p w14:paraId="26C75A7B" w14:textId="70D35CD4" w:rsidR="002C3A0F" w:rsidRDefault="002C3A0F" w:rsidP="002F1C3E">
            <w:pPr>
              <w:pStyle w:val="NormalWeb"/>
              <w:spacing w:before="0" w:beforeAutospacing="0" w:after="0" w:afterAutospacing="0"/>
              <w:rPr>
                <w:rFonts w:ascii="Cambria" w:hAnsi="Cambria"/>
                <w:sz w:val="18"/>
                <w:szCs w:val="18"/>
              </w:rPr>
            </w:pPr>
            <w:r>
              <w:rPr>
                <w:rFonts w:asciiTheme="minorHAnsi" w:hAnsiTheme="minorHAnsi"/>
                <w:sz w:val="18"/>
                <w:szCs w:val="18"/>
              </w:rPr>
              <w:t>-</w:t>
            </w:r>
            <w:r w:rsidRPr="000872C6">
              <w:rPr>
                <w:rFonts w:asciiTheme="minorHAnsi" w:hAnsiTheme="minorHAnsi"/>
                <w:sz w:val="18"/>
                <w:szCs w:val="18"/>
              </w:rPr>
              <w:t>Restitution</w:t>
            </w:r>
          </w:p>
        </w:tc>
        <w:tc>
          <w:tcPr>
            <w:tcW w:w="1400" w:type="dxa"/>
          </w:tcPr>
          <w:p w14:paraId="6944AF3B" w14:textId="58E38E5D" w:rsidR="002C3A0F" w:rsidRPr="000872C6" w:rsidRDefault="002C3A0F" w:rsidP="00AB08BB">
            <w:pPr>
              <w:pStyle w:val="NormalWeb"/>
              <w:spacing w:before="0" w:beforeAutospacing="0" w:after="0" w:afterAutospacing="0"/>
              <w:rPr>
                <w:rFonts w:asciiTheme="minorHAnsi" w:hAnsiTheme="minorHAnsi"/>
                <w:sz w:val="18"/>
                <w:szCs w:val="18"/>
              </w:rPr>
            </w:pPr>
            <w:r>
              <w:rPr>
                <w:rFonts w:asciiTheme="minorHAnsi" w:hAnsiTheme="minorHAnsi"/>
                <w:sz w:val="18"/>
                <w:szCs w:val="18"/>
              </w:rPr>
              <w:t>-1</w:t>
            </w:r>
            <w:r w:rsidRPr="000872C6">
              <w:rPr>
                <w:rFonts w:asciiTheme="minorHAnsi" w:hAnsiTheme="minorHAnsi"/>
                <w:sz w:val="18"/>
                <w:szCs w:val="18"/>
              </w:rPr>
              <w:t xml:space="preserve"> </w:t>
            </w:r>
            <w:r>
              <w:rPr>
                <w:rFonts w:asciiTheme="minorHAnsi" w:hAnsiTheme="minorHAnsi"/>
                <w:sz w:val="18"/>
                <w:szCs w:val="18"/>
              </w:rPr>
              <w:t>D</w:t>
            </w:r>
            <w:r w:rsidRPr="000872C6">
              <w:rPr>
                <w:rFonts w:asciiTheme="minorHAnsi" w:hAnsiTheme="minorHAnsi"/>
                <w:sz w:val="18"/>
                <w:szCs w:val="18"/>
              </w:rPr>
              <w:t xml:space="preserve">ay </w:t>
            </w:r>
            <w:r>
              <w:rPr>
                <w:rFonts w:asciiTheme="minorHAnsi" w:hAnsiTheme="minorHAnsi"/>
                <w:sz w:val="18"/>
                <w:szCs w:val="18"/>
              </w:rPr>
              <w:t>S</w:t>
            </w:r>
            <w:r w:rsidRPr="000872C6">
              <w:rPr>
                <w:rFonts w:asciiTheme="minorHAnsi" w:hAnsiTheme="minorHAnsi"/>
                <w:sz w:val="18"/>
                <w:szCs w:val="18"/>
              </w:rPr>
              <w:t>uspension</w:t>
            </w:r>
          </w:p>
          <w:p w14:paraId="1C72950C" w14:textId="2CD9738E" w:rsidR="002C3A0F" w:rsidRPr="000872C6" w:rsidRDefault="002C3A0F" w:rsidP="00AB08BB">
            <w:pPr>
              <w:pStyle w:val="NormalWeb"/>
              <w:spacing w:before="0" w:beforeAutospacing="0" w:after="0" w:afterAutospacing="0"/>
              <w:rPr>
                <w:rFonts w:asciiTheme="minorHAnsi" w:hAnsiTheme="minorHAnsi"/>
                <w:sz w:val="18"/>
                <w:szCs w:val="18"/>
              </w:rPr>
            </w:pPr>
            <w:r>
              <w:rPr>
                <w:rFonts w:asciiTheme="minorHAnsi" w:hAnsiTheme="minorHAnsi"/>
                <w:sz w:val="18"/>
                <w:szCs w:val="18"/>
              </w:rPr>
              <w:t>-</w:t>
            </w:r>
            <w:r w:rsidRPr="000872C6">
              <w:rPr>
                <w:rFonts w:asciiTheme="minorHAnsi" w:hAnsiTheme="minorHAnsi"/>
                <w:sz w:val="18"/>
                <w:szCs w:val="18"/>
              </w:rPr>
              <w:t>Restitution</w:t>
            </w:r>
          </w:p>
          <w:p w14:paraId="48E6D6DB" w14:textId="17FD3E1D" w:rsidR="002C3A0F" w:rsidRDefault="002C3A0F" w:rsidP="00AB08BB">
            <w:pPr>
              <w:pStyle w:val="NormalWeb"/>
              <w:spacing w:before="0" w:beforeAutospacing="0" w:after="0" w:afterAutospacing="0"/>
              <w:rPr>
                <w:rFonts w:ascii="Cambria" w:hAnsi="Cambria"/>
                <w:sz w:val="18"/>
                <w:szCs w:val="18"/>
              </w:rPr>
            </w:pPr>
          </w:p>
        </w:tc>
      </w:tr>
      <w:tr w:rsidR="002C3A0F" w:rsidRPr="00A85146" w14:paraId="460BFAEC" w14:textId="77777777" w:rsidTr="00A954A4">
        <w:trPr>
          <w:cantSplit/>
        </w:trPr>
        <w:tc>
          <w:tcPr>
            <w:tcW w:w="2464" w:type="dxa"/>
          </w:tcPr>
          <w:p w14:paraId="4BFFEDFA" w14:textId="77777777" w:rsidR="002C3A0F" w:rsidRDefault="002C3A0F" w:rsidP="00A37B14">
            <w:pPr>
              <w:rPr>
                <w:rFonts w:asciiTheme="minorHAnsi" w:hAnsiTheme="minorHAnsi" w:cstheme="minorHAnsi"/>
                <w:color w:val="000000" w:themeColor="text1"/>
              </w:rPr>
            </w:pPr>
            <w:r>
              <w:rPr>
                <w:rFonts w:asciiTheme="minorHAnsi" w:hAnsiTheme="minorHAnsi" w:cstheme="minorHAnsi"/>
                <w:color w:val="000000" w:themeColor="text1"/>
              </w:rPr>
              <w:t xml:space="preserve">Vandalism/Destruction </w:t>
            </w:r>
          </w:p>
          <w:p w14:paraId="54D13CEC" w14:textId="0E6A8D53" w:rsidR="002C3A0F" w:rsidRDefault="002C3A0F" w:rsidP="000872C6">
            <w:pPr>
              <w:rPr>
                <w:rFonts w:asciiTheme="minorHAnsi" w:hAnsiTheme="minorHAnsi" w:cstheme="minorHAnsi"/>
                <w:color w:val="000000" w:themeColor="text1"/>
              </w:rPr>
            </w:pPr>
            <w:r>
              <w:rPr>
                <w:rFonts w:asciiTheme="minorHAnsi" w:hAnsiTheme="minorHAnsi" w:cstheme="minorHAnsi"/>
                <w:color w:val="000000" w:themeColor="text1"/>
              </w:rPr>
              <w:t>of Personal or School Property</w:t>
            </w:r>
          </w:p>
        </w:tc>
        <w:tc>
          <w:tcPr>
            <w:tcW w:w="3492" w:type="dxa"/>
          </w:tcPr>
          <w:p w14:paraId="7A1B158E" w14:textId="7CA56FF5" w:rsidR="002C3A0F" w:rsidRPr="000872C6" w:rsidRDefault="002C3A0F" w:rsidP="00B04A93">
            <w:pPr>
              <w:pStyle w:val="NormalWeb"/>
              <w:rPr>
                <w:rFonts w:asciiTheme="minorHAnsi" w:hAnsiTheme="minorHAnsi"/>
              </w:rPr>
            </w:pPr>
            <w:r w:rsidRPr="000872C6">
              <w:rPr>
                <w:rFonts w:asciiTheme="minorHAnsi" w:hAnsiTheme="minorHAnsi"/>
                <w:sz w:val="18"/>
                <w:szCs w:val="18"/>
              </w:rPr>
              <w:t xml:space="preserve">Willful act of defacing or destroying any building, fixture, vegetation, or property (personal or school) either intentionally or unintentionally. </w:t>
            </w:r>
          </w:p>
        </w:tc>
        <w:tc>
          <w:tcPr>
            <w:tcW w:w="1357" w:type="dxa"/>
          </w:tcPr>
          <w:p w14:paraId="12EA1ED5" w14:textId="77777777" w:rsidR="00FB1508" w:rsidRPr="000872C6" w:rsidRDefault="00FB1508" w:rsidP="00FB1508">
            <w:pPr>
              <w:pStyle w:val="NormalWeb"/>
              <w:spacing w:before="0" w:beforeAutospacing="0" w:after="0" w:afterAutospacing="0"/>
              <w:rPr>
                <w:rFonts w:asciiTheme="minorHAnsi" w:hAnsiTheme="minorHAnsi"/>
                <w:sz w:val="18"/>
                <w:szCs w:val="18"/>
              </w:rPr>
            </w:pPr>
            <w:r>
              <w:rPr>
                <w:rFonts w:asciiTheme="minorHAnsi" w:hAnsiTheme="minorHAnsi"/>
                <w:sz w:val="18"/>
                <w:szCs w:val="18"/>
              </w:rPr>
              <w:t>-</w:t>
            </w:r>
            <w:r w:rsidRPr="000872C6">
              <w:rPr>
                <w:rFonts w:asciiTheme="minorHAnsi" w:hAnsiTheme="minorHAnsi"/>
                <w:sz w:val="18"/>
                <w:szCs w:val="18"/>
              </w:rPr>
              <w:t>Notify Parents</w:t>
            </w:r>
          </w:p>
          <w:p w14:paraId="7C16D108" w14:textId="3AAD9CFB" w:rsidR="002C3A0F" w:rsidRDefault="00FB1508" w:rsidP="00FB1508">
            <w:pPr>
              <w:pStyle w:val="NormalWeb"/>
              <w:spacing w:before="0" w:beforeAutospacing="0" w:after="0" w:afterAutospacing="0"/>
              <w:rPr>
                <w:rFonts w:ascii="Cambria" w:hAnsi="Cambria"/>
                <w:sz w:val="18"/>
                <w:szCs w:val="18"/>
              </w:rPr>
            </w:pPr>
            <w:r>
              <w:rPr>
                <w:rFonts w:asciiTheme="minorHAnsi" w:hAnsiTheme="minorHAnsi"/>
                <w:sz w:val="18"/>
                <w:szCs w:val="18"/>
              </w:rPr>
              <w:t>-</w:t>
            </w:r>
            <w:r w:rsidRPr="000872C6">
              <w:rPr>
                <w:rFonts w:asciiTheme="minorHAnsi" w:hAnsiTheme="minorHAnsi"/>
                <w:sz w:val="18"/>
                <w:szCs w:val="18"/>
              </w:rPr>
              <w:t>Restitution</w:t>
            </w:r>
          </w:p>
        </w:tc>
        <w:tc>
          <w:tcPr>
            <w:tcW w:w="1357" w:type="dxa"/>
          </w:tcPr>
          <w:p w14:paraId="160AEFB4" w14:textId="77777777" w:rsidR="00FB1508" w:rsidRPr="000872C6" w:rsidRDefault="00FB1508" w:rsidP="00FB1508">
            <w:pPr>
              <w:pStyle w:val="NormalWeb"/>
              <w:spacing w:before="0" w:beforeAutospacing="0" w:after="0" w:afterAutospacing="0"/>
              <w:rPr>
                <w:rFonts w:asciiTheme="minorHAnsi" w:hAnsiTheme="minorHAnsi"/>
                <w:sz w:val="18"/>
                <w:szCs w:val="18"/>
              </w:rPr>
            </w:pPr>
            <w:r>
              <w:rPr>
                <w:rFonts w:asciiTheme="minorHAnsi" w:hAnsiTheme="minorHAnsi"/>
                <w:sz w:val="18"/>
                <w:szCs w:val="18"/>
              </w:rPr>
              <w:t>-</w:t>
            </w:r>
            <w:r w:rsidRPr="000872C6">
              <w:rPr>
                <w:rFonts w:asciiTheme="minorHAnsi" w:hAnsiTheme="minorHAnsi"/>
                <w:sz w:val="18"/>
                <w:szCs w:val="18"/>
              </w:rPr>
              <w:t>Notify Parents</w:t>
            </w:r>
          </w:p>
          <w:p w14:paraId="3C9A833D" w14:textId="77777777" w:rsidR="00FB1508" w:rsidRPr="000872C6" w:rsidRDefault="00FB1508" w:rsidP="00FB1508">
            <w:pPr>
              <w:pStyle w:val="NormalWeb"/>
              <w:spacing w:before="0" w:beforeAutospacing="0" w:after="0" w:afterAutospacing="0"/>
              <w:rPr>
                <w:rFonts w:asciiTheme="minorHAnsi" w:hAnsiTheme="minorHAnsi"/>
                <w:sz w:val="18"/>
                <w:szCs w:val="18"/>
              </w:rPr>
            </w:pPr>
            <w:r>
              <w:rPr>
                <w:rFonts w:asciiTheme="minorHAnsi" w:hAnsiTheme="minorHAnsi"/>
                <w:sz w:val="18"/>
                <w:szCs w:val="18"/>
              </w:rPr>
              <w:t>-</w:t>
            </w:r>
            <w:r w:rsidRPr="000872C6">
              <w:rPr>
                <w:rFonts w:asciiTheme="minorHAnsi" w:hAnsiTheme="minorHAnsi"/>
                <w:sz w:val="18"/>
                <w:szCs w:val="18"/>
              </w:rPr>
              <w:t>Detention</w:t>
            </w:r>
          </w:p>
          <w:p w14:paraId="125E2834" w14:textId="0EA99381" w:rsidR="002C3A0F" w:rsidRDefault="00FB1508" w:rsidP="00FB1508">
            <w:pPr>
              <w:pStyle w:val="NormalWeb"/>
              <w:spacing w:before="0" w:beforeAutospacing="0" w:after="0" w:afterAutospacing="0"/>
              <w:rPr>
                <w:rFonts w:ascii="Cambria" w:hAnsi="Cambria"/>
                <w:sz w:val="18"/>
                <w:szCs w:val="18"/>
              </w:rPr>
            </w:pPr>
            <w:r>
              <w:rPr>
                <w:rFonts w:asciiTheme="minorHAnsi" w:hAnsiTheme="minorHAnsi"/>
                <w:sz w:val="18"/>
                <w:szCs w:val="18"/>
              </w:rPr>
              <w:t>-</w:t>
            </w:r>
            <w:r w:rsidRPr="000872C6">
              <w:rPr>
                <w:rFonts w:asciiTheme="minorHAnsi" w:hAnsiTheme="minorHAnsi"/>
                <w:sz w:val="18"/>
                <w:szCs w:val="18"/>
              </w:rPr>
              <w:t>Restitution</w:t>
            </w:r>
          </w:p>
        </w:tc>
        <w:tc>
          <w:tcPr>
            <w:tcW w:w="1400" w:type="dxa"/>
          </w:tcPr>
          <w:p w14:paraId="6F292051" w14:textId="77777777" w:rsidR="00FB1508" w:rsidRPr="000872C6" w:rsidRDefault="00FB1508" w:rsidP="00FB1508">
            <w:pPr>
              <w:pStyle w:val="NormalWeb"/>
              <w:spacing w:before="0" w:beforeAutospacing="0" w:after="0" w:afterAutospacing="0"/>
              <w:rPr>
                <w:rFonts w:asciiTheme="minorHAnsi" w:hAnsiTheme="minorHAnsi"/>
                <w:sz w:val="18"/>
                <w:szCs w:val="18"/>
              </w:rPr>
            </w:pPr>
            <w:r>
              <w:rPr>
                <w:rFonts w:asciiTheme="minorHAnsi" w:hAnsiTheme="minorHAnsi"/>
                <w:sz w:val="18"/>
                <w:szCs w:val="18"/>
              </w:rPr>
              <w:t>-1</w:t>
            </w:r>
            <w:r w:rsidRPr="000872C6">
              <w:rPr>
                <w:rFonts w:asciiTheme="minorHAnsi" w:hAnsiTheme="minorHAnsi"/>
                <w:sz w:val="18"/>
                <w:szCs w:val="18"/>
              </w:rPr>
              <w:t xml:space="preserve"> </w:t>
            </w:r>
            <w:r>
              <w:rPr>
                <w:rFonts w:asciiTheme="minorHAnsi" w:hAnsiTheme="minorHAnsi"/>
                <w:sz w:val="18"/>
                <w:szCs w:val="18"/>
              </w:rPr>
              <w:t>D</w:t>
            </w:r>
            <w:r w:rsidRPr="000872C6">
              <w:rPr>
                <w:rFonts w:asciiTheme="minorHAnsi" w:hAnsiTheme="minorHAnsi"/>
                <w:sz w:val="18"/>
                <w:szCs w:val="18"/>
              </w:rPr>
              <w:t xml:space="preserve">ay </w:t>
            </w:r>
            <w:r>
              <w:rPr>
                <w:rFonts w:asciiTheme="minorHAnsi" w:hAnsiTheme="minorHAnsi"/>
                <w:sz w:val="18"/>
                <w:szCs w:val="18"/>
              </w:rPr>
              <w:t>S</w:t>
            </w:r>
            <w:r w:rsidRPr="000872C6">
              <w:rPr>
                <w:rFonts w:asciiTheme="minorHAnsi" w:hAnsiTheme="minorHAnsi"/>
                <w:sz w:val="18"/>
                <w:szCs w:val="18"/>
              </w:rPr>
              <w:t>uspension</w:t>
            </w:r>
          </w:p>
          <w:p w14:paraId="17C9ABE1" w14:textId="77777777" w:rsidR="00FB1508" w:rsidRPr="000872C6" w:rsidRDefault="00FB1508" w:rsidP="00FB1508">
            <w:pPr>
              <w:pStyle w:val="NormalWeb"/>
              <w:spacing w:before="0" w:beforeAutospacing="0" w:after="0" w:afterAutospacing="0"/>
              <w:rPr>
                <w:rFonts w:asciiTheme="minorHAnsi" w:hAnsiTheme="minorHAnsi"/>
                <w:sz w:val="18"/>
                <w:szCs w:val="18"/>
              </w:rPr>
            </w:pPr>
            <w:r>
              <w:rPr>
                <w:rFonts w:asciiTheme="minorHAnsi" w:hAnsiTheme="minorHAnsi"/>
                <w:sz w:val="18"/>
                <w:szCs w:val="18"/>
              </w:rPr>
              <w:t>-</w:t>
            </w:r>
            <w:r w:rsidRPr="000872C6">
              <w:rPr>
                <w:rFonts w:asciiTheme="minorHAnsi" w:hAnsiTheme="minorHAnsi"/>
                <w:sz w:val="18"/>
                <w:szCs w:val="18"/>
              </w:rPr>
              <w:t>Restitution</w:t>
            </w:r>
          </w:p>
          <w:p w14:paraId="413915F4" w14:textId="77777777" w:rsidR="002C3A0F" w:rsidRDefault="002C3A0F" w:rsidP="00AB08BB">
            <w:pPr>
              <w:pStyle w:val="NormalWeb"/>
              <w:spacing w:before="0" w:beforeAutospacing="0" w:after="0" w:afterAutospacing="0"/>
              <w:rPr>
                <w:rFonts w:ascii="Cambria" w:hAnsi="Cambria"/>
                <w:sz w:val="18"/>
                <w:szCs w:val="18"/>
              </w:rPr>
            </w:pPr>
          </w:p>
        </w:tc>
      </w:tr>
      <w:tr w:rsidR="002C3A0F" w:rsidRPr="00A85146" w14:paraId="6E5DAEAA" w14:textId="77777777" w:rsidTr="00A954A4">
        <w:trPr>
          <w:cantSplit/>
        </w:trPr>
        <w:tc>
          <w:tcPr>
            <w:tcW w:w="2464" w:type="dxa"/>
          </w:tcPr>
          <w:p w14:paraId="4855594C" w14:textId="720D9719" w:rsidR="002C3A0F" w:rsidRDefault="002C3A0F" w:rsidP="000872C6">
            <w:pPr>
              <w:rPr>
                <w:rFonts w:asciiTheme="minorHAnsi" w:hAnsiTheme="minorHAnsi" w:cstheme="minorHAnsi"/>
                <w:color w:val="000000" w:themeColor="text1"/>
              </w:rPr>
            </w:pPr>
            <w:r>
              <w:rPr>
                <w:rFonts w:asciiTheme="minorHAnsi" w:hAnsiTheme="minorHAnsi" w:cstheme="minorHAnsi"/>
                <w:color w:val="000000" w:themeColor="text1"/>
              </w:rPr>
              <w:t xml:space="preserve">Profanity/Obscenity </w:t>
            </w:r>
          </w:p>
        </w:tc>
        <w:tc>
          <w:tcPr>
            <w:tcW w:w="3492" w:type="dxa"/>
          </w:tcPr>
          <w:p w14:paraId="0D4FA423" w14:textId="5D04B5B5" w:rsidR="002C3A0F" w:rsidRPr="000872C6" w:rsidRDefault="002C3A0F" w:rsidP="00B04A93">
            <w:pPr>
              <w:pStyle w:val="NormalWeb"/>
              <w:rPr>
                <w:rFonts w:asciiTheme="minorHAnsi" w:hAnsiTheme="minorHAnsi"/>
              </w:rPr>
            </w:pPr>
            <w:r w:rsidRPr="000872C6">
              <w:rPr>
                <w:rFonts w:asciiTheme="minorHAnsi" w:hAnsiTheme="minorHAnsi"/>
                <w:sz w:val="18"/>
                <w:szCs w:val="18"/>
              </w:rPr>
              <w:t xml:space="preserve">The use of profanity or any derogatory language written or stated publicly. </w:t>
            </w:r>
          </w:p>
        </w:tc>
        <w:tc>
          <w:tcPr>
            <w:tcW w:w="1357" w:type="dxa"/>
          </w:tcPr>
          <w:p w14:paraId="04A16823" w14:textId="77777777" w:rsidR="002D7BA9" w:rsidRPr="000872C6" w:rsidRDefault="002D7BA9" w:rsidP="002D7BA9">
            <w:pPr>
              <w:pStyle w:val="NormalWeb"/>
              <w:spacing w:before="0" w:beforeAutospacing="0" w:after="0" w:afterAutospacing="0"/>
              <w:rPr>
                <w:rFonts w:asciiTheme="minorHAnsi" w:hAnsiTheme="minorHAnsi"/>
                <w:sz w:val="18"/>
                <w:szCs w:val="18"/>
              </w:rPr>
            </w:pPr>
            <w:r>
              <w:rPr>
                <w:rFonts w:asciiTheme="minorHAnsi" w:hAnsiTheme="minorHAnsi"/>
                <w:sz w:val="18"/>
                <w:szCs w:val="18"/>
              </w:rPr>
              <w:t>-</w:t>
            </w:r>
            <w:r w:rsidRPr="000872C6">
              <w:rPr>
                <w:rFonts w:asciiTheme="minorHAnsi" w:hAnsiTheme="minorHAnsi"/>
                <w:sz w:val="18"/>
                <w:szCs w:val="18"/>
              </w:rPr>
              <w:t>Notify Parents</w:t>
            </w:r>
          </w:p>
          <w:p w14:paraId="435878EE" w14:textId="3F24A9A2" w:rsidR="002C3A0F" w:rsidRPr="002D7BA9" w:rsidRDefault="002D7BA9" w:rsidP="002F1C3E">
            <w:pPr>
              <w:pStyle w:val="NormalWeb"/>
              <w:spacing w:before="0" w:beforeAutospacing="0" w:after="0" w:afterAutospacing="0"/>
              <w:rPr>
                <w:rFonts w:asciiTheme="minorHAnsi" w:hAnsiTheme="minorHAnsi"/>
                <w:sz w:val="18"/>
                <w:szCs w:val="18"/>
              </w:rPr>
            </w:pPr>
            <w:r w:rsidRPr="002D7BA9">
              <w:rPr>
                <w:rFonts w:asciiTheme="minorHAnsi" w:hAnsiTheme="minorHAnsi"/>
                <w:sz w:val="18"/>
                <w:szCs w:val="18"/>
              </w:rPr>
              <w:t>-Warning</w:t>
            </w:r>
          </w:p>
        </w:tc>
        <w:tc>
          <w:tcPr>
            <w:tcW w:w="1357" w:type="dxa"/>
          </w:tcPr>
          <w:p w14:paraId="02604A6C" w14:textId="5C346C94" w:rsidR="002D7BA9" w:rsidRPr="000872C6" w:rsidRDefault="002D7BA9" w:rsidP="002D7BA9">
            <w:pPr>
              <w:pStyle w:val="NormalWeb"/>
              <w:spacing w:before="0" w:beforeAutospacing="0" w:after="0" w:afterAutospacing="0"/>
              <w:rPr>
                <w:rFonts w:asciiTheme="minorHAnsi" w:hAnsiTheme="minorHAnsi"/>
                <w:sz w:val="18"/>
                <w:szCs w:val="18"/>
              </w:rPr>
            </w:pPr>
            <w:r>
              <w:rPr>
                <w:rFonts w:asciiTheme="minorHAnsi" w:hAnsiTheme="minorHAnsi"/>
                <w:sz w:val="18"/>
                <w:szCs w:val="18"/>
              </w:rPr>
              <w:t>-Conference</w:t>
            </w:r>
          </w:p>
          <w:p w14:paraId="34240E5D" w14:textId="4D53D601" w:rsidR="002C3A0F" w:rsidRDefault="002D7BA9" w:rsidP="002D7BA9">
            <w:pPr>
              <w:pStyle w:val="NormalWeb"/>
              <w:spacing w:before="0" w:beforeAutospacing="0" w:after="0" w:afterAutospacing="0"/>
              <w:rPr>
                <w:rFonts w:ascii="Cambria" w:hAnsi="Cambria"/>
                <w:sz w:val="18"/>
                <w:szCs w:val="18"/>
              </w:rPr>
            </w:pPr>
            <w:r>
              <w:rPr>
                <w:rFonts w:asciiTheme="minorHAnsi" w:hAnsiTheme="minorHAnsi"/>
                <w:sz w:val="18"/>
                <w:szCs w:val="18"/>
              </w:rPr>
              <w:t>-Detention</w:t>
            </w:r>
          </w:p>
        </w:tc>
        <w:tc>
          <w:tcPr>
            <w:tcW w:w="1400" w:type="dxa"/>
          </w:tcPr>
          <w:p w14:paraId="6647DFB2" w14:textId="4590AF47" w:rsidR="002C3A0F" w:rsidRPr="002D7BA9" w:rsidRDefault="002D7BA9" w:rsidP="00AB08BB">
            <w:pPr>
              <w:pStyle w:val="NormalWeb"/>
              <w:spacing w:before="0" w:beforeAutospacing="0" w:after="0" w:afterAutospacing="0"/>
              <w:rPr>
                <w:rFonts w:asciiTheme="minorHAnsi" w:hAnsiTheme="minorHAnsi"/>
                <w:sz w:val="18"/>
                <w:szCs w:val="18"/>
              </w:rPr>
            </w:pPr>
            <w:r>
              <w:rPr>
                <w:rFonts w:asciiTheme="minorHAnsi" w:hAnsiTheme="minorHAnsi"/>
                <w:sz w:val="18"/>
                <w:szCs w:val="18"/>
              </w:rPr>
              <w:t>-1</w:t>
            </w:r>
            <w:r w:rsidRPr="000872C6">
              <w:rPr>
                <w:rFonts w:asciiTheme="minorHAnsi" w:hAnsiTheme="minorHAnsi"/>
                <w:sz w:val="18"/>
                <w:szCs w:val="18"/>
              </w:rPr>
              <w:t xml:space="preserve"> </w:t>
            </w:r>
            <w:r>
              <w:rPr>
                <w:rFonts w:asciiTheme="minorHAnsi" w:hAnsiTheme="minorHAnsi"/>
                <w:sz w:val="18"/>
                <w:szCs w:val="18"/>
              </w:rPr>
              <w:t>D</w:t>
            </w:r>
            <w:r w:rsidRPr="000872C6">
              <w:rPr>
                <w:rFonts w:asciiTheme="minorHAnsi" w:hAnsiTheme="minorHAnsi"/>
                <w:sz w:val="18"/>
                <w:szCs w:val="18"/>
              </w:rPr>
              <w:t xml:space="preserve">ay </w:t>
            </w:r>
            <w:r>
              <w:rPr>
                <w:rFonts w:asciiTheme="minorHAnsi" w:hAnsiTheme="minorHAnsi"/>
                <w:sz w:val="18"/>
                <w:szCs w:val="18"/>
              </w:rPr>
              <w:t>Suspension</w:t>
            </w:r>
          </w:p>
        </w:tc>
      </w:tr>
    </w:tbl>
    <w:p w14:paraId="67B8020A" w14:textId="5BB7D1EF" w:rsidR="00B55742" w:rsidRPr="002B5C73" w:rsidRDefault="00B55742" w:rsidP="00A37B14">
      <w:pPr>
        <w:rPr>
          <w:rFonts w:asciiTheme="minorHAnsi" w:hAnsiTheme="minorHAnsi" w:cstheme="minorHAnsi"/>
        </w:rPr>
        <w:sectPr w:rsidR="00B55742" w:rsidRPr="002B5C73" w:rsidSect="000205B3">
          <w:footerReference w:type="default" r:id="rId10"/>
          <w:type w:val="continuous"/>
          <w:pgSz w:w="12240" w:h="15840"/>
          <w:pgMar w:top="1440" w:right="1080" w:bottom="1440" w:left="1080" w:header="720" w:footer="720" w:gutter="0"/>
          <w:cols w:space="720"/>
          <w:titlePg/>
          <w:docGrid w:linePitch="360"/>
        </w:sectPr>
      </w:pPr>
    </w:p>
    <w:p w14:paraId="24B75FE8" w14:textId="77777777" w:rsidR="005A7A38" w:rsidRPr="002B5C73" w:rsidRDefault="005A7A38" w:rsidP="00952332">
      <w:pPr>
        <w:pStyle w:val="Heading1"/>
        <w:rPr>
          <w:rFonts w:asciiTheme="minorHAnsi" w:hAnsiTheme="minorHAnsi" w:cstheme="minorHAnsi"/>
        </w:rPr>
      </w:pPr>
    </w:p>
    <w:sectPr w:rsidR="005A7A38" w:rsidRPr="002B5C73" w:rsidSect="00BB7A6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6E844" w14:textId="77777777" w:rsidR="00C3682E" w:rsidRDefault="00C3682E" w:rsidP="000A30B7">
      <w:r>
        <w:separator/>
      </w:r>
    </w:p>
  </w:endnote>
  <w:endnote w:type="continuationSeparator" w:id="0">
    <w:p w14:paraId="5A492ABC" w14:textId="77777777" w:rsidR="00C3682E" w:rsidRDefault="00C3682E" w:rsidP="000A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Historic">
    <w:altName w:val="Segoe UI Symbol"/>
    <w:panose1 w:val="020B0502040204020203"/>
    <w:charset w:val="00"/>
    <w:family w:val="swiss"/>
    <w:pitch w:val="variable"/>
    <w:sig w:usb0="800001EF" w:usb1="02000002" w:usb2="0060C08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6EC79" w14:textId="77777777" w:rsidR="00741BF0" w:rsidRPr="00B72BC9" w:rsidRDefault="00741BF0">
    <w:pPr>
      <w:pStyle w:val="Footer"/>
      <w:jc w:val="center"/>
      <w:rPr>
        <w:rFonts w:ascii="Cambria" w:hAnsi="Cambria"/>
        <w:sz w:val="28"/>
        <w:szCs w:val="28"/>
      </w:rPr>
    </w:pPr>
    <w:r w:rsidRPr="00B72BC9">
      <w:rPr>
        <w:rFonts w:ascii="Cambria" w:hAnsi="Cambria"/>
        <w:sz w:val="28"/>
        <w:szCs w:val="28"/>
      </w:rPr>
      <w:t xml:space="preserve">~ </w:t>
    </w:r>
    <w:r w:rsidRPr="00B72BC9">
      <w:rPr>
        <w:szCs w:val="20"/>
      </w:rPr>
      <w:fldChar w:fldCharType="begin"/>
    </w:r>
    <w:r>
      <w:instrText xml:space="preserve"> PAGE    \* MERGEFORMAT </w:instrText>
    </w:r>
    <w:r w:rsidRPr="00B72BC9">
      <w:rPr>
        <w:szCs w:val="20"/>
      </w:rPr>
      <w:fldChar w:fldCharType="separate"/>
    </w:r>
    <w:r w:rsidR="00437ED1" w:rsidRPr="00437ED1">
      <w:rPr>
        <w:rFonts w:ascii="Cambria" w:hAnsi="Cambria"/>
        <w:noProof/>
        <w:sz w:val="28"/>
        <w:szCs w:val="28"/>
      </w:rPr>
      <w:t>23</w:t>
    </w:r>
    <w:r w:rsidRPr="00B72BC9">
      <w:rPr>
        <w:rFonts w:ascii="Cambria" w:hAnsi="Cambria"/>
        <w:noProof/>
        <w:sz w:val="28"/>
        <w:szCs w:val="28"/>
      </w:rPr>
      <w:fldChar w:fldCharType="end"/>
    </w:r>
    <w:r w:rsidRPr="00B72BC9">
      <w:rPr>
        <w:rFonts w:ascii="Cambria" w:hAnsi="Cambria"/>
        <w:sz w:val="28"/>
        <w:szCs w:val="28"/>
      </w:rPr>
      <w:t xml:space="preserve"> ~</w:t>
    </w:r>
  </w:p>
  <w:p w14:paraId="1B2ADF70" w14:textId="77777777" w:rsidR="00741BF0" w:rsidRDefault="00741BF0" w:rsidP="00683BBC">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85A15" w14:textId="77777777" w:rsidR="00741BF0" w:rsidRDefault="00741B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AF6FA" w14:textId="77777777" w:rsidR="00741BF0" w:rsidRDefault="00741B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A5BDE" w14:textId="77777777" w:rsidR="00741BF0" w:rsidRDefault="00741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BBC98" w14:textId="77777777" w:rsidR="00C3682E" w:rsidRDefault="00C3682E" w:rsidP="000A30B7">
      <w:r>
        <w:separator/>
      </w:r>
    </w:p>
  </w:footnote>
  <w:footnote w:type="continuationSeparator" w:id="0">
    <w:p w14:paraId="698DB0CA" w14:textId="77777777" w:rsidR="00C3682E" w:rsidRDefault="00C3682E" w:rsidP="000A3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5F3FE" w14:textId="77777777" w:rsidR="00741BF0" w:rsidRDefault="00741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CD41C" w14:textId="77777777" w:rsidR="00741BF0" w:rsidRDefault="00741B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4E5EF" w14:textId="77777777" w:rsidR="00741BF0" w:rsidRDefault="00741B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lvl>
    <w:lvl w:ilvl="1">
      <w:start w:val="1"/>
      <w:numFmt w:val="decimal"/>
      <w:pStyle w:val="Level2"/>
      <w:lvlText w:val="%1.%2"/>
      <w:lvlJc w:val="left"/>
      <w:pPr>
        <w:tabs>
          <w:tab w:val="num" w:pos="1440"/>
        </w:tabs>
        <w:ind w:left="1440" w:hanging="720"/>
      </w:pPr>
      <w:rPr>
        <w:rFonts w:ascii="Arial" w:hAnsi="Arial"/>
        <w:sz w:val="1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2822EE"/>
    <w:multiLevelType w:val="hybridMultilevel"/>
    <w:tmpl w:val="62D6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B51E2"/>
    <w:multiLevelType w:val="hybridMultilevel"/>
    <w:tmpl w:val="3F36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772B1F"/>
    <w:multiLevelType w:val="multilevel"/>
    <w:tmpl w:val="8FA4EE3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124BFD"/>
    <w:multiLevelType w:val="hybridMultilevel"/>
    <w:tmpl w:val="BCE0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9A05DD"/>
    <w:multiLevelType w:val="hybridMultilevel"/>
    <w:tmpl w:val="351E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3201D"/>
    <w:multiLevelType w:val="multilevel"/>
    <w:tmpl w:val="0352DD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C63C89"/>
    <w:multiLevelType w:val="hybridMultilevel"/>
    <w:tmpl w:val="2584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E229F"/>
    <w:multiLevelType w:val="multilevel"/>
    <w:tmpl w:val="58A424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984915"/>
    <w:multiLevelType w:val="hybridMultilevel"/>
    <w:tmpl w:val="E6E6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230534"/>
    <w:multiLevelType w:val="hybridMultilevel"/>
    <w:tmpl w:val="A1B07A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831116B"/>
    <w:multiLevelType w:val="hybridMultilevel"/>
    <w:tmpl w:val="AE4E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C799F"/>
    <w:multiLevelType w:val="hybridMultilevel"/>
    <w:tmpl w:val="F78A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A47E1F"/>
    <w:multiLevelType w:val="hybridMultilevel"/>
    <w:tmpl w:val="9E4C6A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A47B2E"/>
    <w:multiLevelType w:val="hybridMultilevel"/>
    <w:tmpl w:val="D55C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612630"/>
    <w:multiLevelType w:val="hybridMultilevel"/>
    <w:tmpl w:val="684C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A7A2F"/>
    <w:multiLevelType w:val="hybridMultilevel"/>
    <w:tmpl w:val="563A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676D1"/>
    <w:multiLevelType w:val="hybridMultilevel"/>
    <w:tmpl w:val="05AC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E54AC8"/>
    <w:multiLevelType w:val="hybridMultilevel"/>
    <w:tmpl w:val="6FE4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8B33EA"/>
    <w:multiLevelType w:val="hybridMultilevel"/>
    <w:tmpl w:val="958E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09008A"/>
    <w:multiLevelType w:val="hybridMultilevel"/>
    <w:tmpl w:val="CE4A91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3863B48"/>
    <w:multiLevelType w:val="hybridMultilevel"/>
    <w:tmpl w:val="AD74C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BF2E46"/>
    <w:multiLevelType w:val="hybridMultilevel"/>
    <w:tmpl w:val="D8D8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670E88"/>
    <w:multiLevelType w:val="hybridMultilevel"/>
    <w:tmpl w:val="454A94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EA01DF"/>
    <w:multiLevelType w:val="hybridMultilevel"/>
    <w:tmpl w:val="E296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FE47F4"/>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6">
    <w:nsid w:val="4D1734F2"/>
    <w:multiLevelType w:val="hybridMultilevel"/>
    <w:tmpl w:val="F0C66E2C"/>
    <w:lvl w:ilvl="0" w:tplc="CD8AE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FB5696"/>
    <w:multiLevelType w:val="hybridMultilevel"/>
    <w:tmpl w:val="8DA0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100710"/>
    <w:multiLevelType w:val="hybridMultilevel"/>
    <w:tmpl w:val="21762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4BC6C45"/>
    <w:multiLevelType w:val="hybridMultilevel"/>
    <w:tmpl w:val="E7D6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08309D"/>
    <w:multiLevelType w:val="hybridMultilevel"/>
    <w:tmpl w:val="D9A4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303BEF"/>
    <w:multiLevelType w:val="hybridMultilevel"/>
    <w:tmpl w:val="DCBC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C068D2"/>
    <w:multiLevelType w:val="multilevel"/>
    <w:tmpl w:val="1C84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08C331F"/>
    <w:multiLevelType w:val="hybridMultilevel"/>
    <w:tmpl w:val="E096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F07140"/>
    <w:multiLevelType w:val="hybridMultilevel"/>
    <w:tmpl w:val="C23C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365EA6"/>
    <w:multiLevelType w:val="hybridMultilevel"/>
    <w:tmpl w:val="3FB4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044011"/>
    <w:multiLevelType w:val="hybridMultilevel"/>
    <w:tmpl w:val="BF0C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D925C7"/>
    <w:multiLevelType w:val="hybridMultilevel"/>
    <w:tmpl w:val="6F0202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0"/>
    <w:lvlOverride w:ilvl="0">
      <w:lvl w:ilvl="0">
        <w:numFmt w:val="decimal"/>
        <w:lvlText w:val="%1"/>
        <w:lvlJc w:val="left"/>
      </w:lvl>
    </w:lvlOverride>
    <w:lvlOverride w:ilvl="1">
      <w:startOverride w:val="1"/>
      <w:lvl w:ilvl="1">
        <w:start w:val="1"/>
        <w:numFmt w:val="decimal"/>
        <w:pStyle w:val="Leve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4"/>
  </w:num>
  <w:num w:numId="4">
    <w:abstractNumId w:val="31"/>
  </w:num>
  <w:num w:numId="5">
    <w:abstractNumId w:val="15"/>
  </w:num>
  <w:num w:numId="6">
    <w:abstractNumId w:val="22"/>
  </w:num>
  <w:num w:numId="7">
    <w:abstractNumId w:val="26"/>
  </w:num>
  <w:num w:numId="8">
    <w:abstractNumId w:val="10"/>
  </w:num>
  <w:num w:numId="9">
    <w:abstractNumId w:val="20"/>
  </w:num>
  <w:num w:numId="10">
    <w:abstractNumId w:val="23"/>
  </w:num>
  <w:num w:numId="11">
    <w:abstractNumId w:val="6"/>
  </w:num>
  <w:num w:numId="12">
    <w:abstractNumId w:val="3"/>
  </w:num>
  <w:num w:numId="13">
    <w:abstractNumId w:val="11"/>
  </w:num>
  <w:num w:numId="14">
    <w:abstractNumId w:val="4"/>
  </w:num>
  <w:num w:numId="15">
    <w:abstractNumId w:val="29"/>
  </w:num>
  <w:num w:numId="16">
    <w:abstractNumId w:val="9"/>
  </w:num>
  <w:num w:numId="17">
    <w:abstractNumId w:val="19"/>
  </w:num>
  <w:num w:numId="18">
    <w:abstractNumId w:val="32"/>
  </w:num>
  <w:num w:numId="19">
    <w:abstractNumId w:val="8"/>
  </w:num>
  <w:num w:numId="20">
    <w:abstractNumId w:val="21"/>
  </w:num>
  <w:num w:numId="21">
    <w:abstractNumId w:val="5"/>
  </w:num>
  <w:num w:numId="22">
    <w:abstractNumId w:val="16"/>
  </w:num>
  <w:num w:numId="23">
    <w:abstractNumId w:val="24"/>
  </w:num>
  <w:num w:numId="24">
    <w:abstractNumId w:val="33"/>
  </w:num>
  <w:num w:numId="25">
    <w:abstractNumId w:val="27"/>
  </w:num>
  <w:num w:numId="26">
    <w:abstractNumId w:val="36"/>
  </w:num>
  <w:num w:numId="27">
    <w:abstractNumId w:val="37"/>
  </w:num>
  <w:num w:numId="28">
    <w:abstractNumId w:val="13"/>
  </w:num>
  <w:num w:numId="29">
    <w:abstractNumId w:val="7"/>
  </w:num>
  <w:num w:numId="30">
    <w:abstractNumId w:val="12"/>
  </w:num>
  <w:num w:numId="31">
    <w:abstractNumId w:val="18"/>
  </w:num>
  <w:num w:numId="32">
    <w:abstractNumId w:val="2"/>
  </w:num>
  <w:num w:numId="33">
    <w:abstractNumId w:val="1"/>
  </w:num>
  <w:num w:numId="34">
    <w:abstractNumId w:val="30"/>
  </w:num>
  <w:num w:numId="35">
    <w:abstractNumId w:val="17"/>
  </w:num>
  <w:num w:numId="36">
    <w:abstractNumId w:val="35"/>
  </w:num>
  <w:num w:numId="37">
    <w:abstractNumId w:val="28"/>
  </w:num>
  <w:num w:numId="38">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s-MX"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B7"/>
    <w:rsid w:val="00003773"/>
    <w:rsid w:val="00004568"/>
    <w:rsid w:val="00005AB6"/>
    <w:rsid w:val="000077C6"/>
    <w:rsid w:val="00013014"/>
    <w:rsid w:val="00014BCA"/>
    <w:rsid w:val="000159FB"/>
    <w:rsid w:val="00016939"/>
    <w:rsid w:val="000205B3"/>
    <w:rsid w:val="00021187"/>
    <w:rsid w:val="00021567"/>
    <w:rsid w:val="00031844"/>
    <w:rsid w:val="00032D56"/>
    <w:rsid w:val="00033478"/>
    <w:rsid w:val="00033A08"/>
    <w:rsid w:val="0004096A"/>
    <w:rsid w:val="000411BC"/>
    <w:rsid w:val="00041ABF"/>
    <w:rsid w:val="00041E36"/>
    <w:rsid w:val="00047AD7"/>
    <w:rsid w:val="00047E16"/>
    <w:rsid w:val="0005094F"/>
    <w:rsid w:val="000538F7"/>
    <w:rsid w:val="0005589A"/>
    <w:rsid w:val="00055FBD"/>
    <w:rsid w:val="00061537"/>
    <w:rsid w:val="00061988"/>
    <w:rsid w:val="00073009"/>
    <w:rsid w:val="00076717"/>
    <w:rsid w:val="00077431"/>
    <w:rsid w:val="00077D7E"/>
    <w:rsid w:val="00081A73"/>
    <w:rsid w:val="000830AA"/>
    <w:rsid w:val="000872C6"/>
    <w:rsid w:val="0008771E"/>
    <w:rsid w:val="00090A5D"/>
    <w:rsid w:val="0009308A"/>
    <w:rsid w:val="00096600"/>
    <w:rsid w:val="000966A0"/>
    <w:rsid w:val="000A118A"/>
    <w:rsid w:val="000A2ABC"/>
    <w:rsid w:val="000A30B7"/>
    <w:rsid w:val="000A7936"/>
    <w:rsid w:val="000B3A8E"/>
    <w:rsid w:val="000B5119"/>
    <w:rsid w:val="000B56C2"/>
    <w:rsid w:val="000B6088"/>
    <w:rsid w:val="000C1922"/>
    <w:rsid w:val="000C1B69"/>
    <w:rsid w:val="000C1FA9"/>
    <w:rsid w:val="000C4D9E"/>
    <w:rsid w:val="000C4F9F"/>
    <w:rsid w:val="000D01D5"/>
    <w:rsid w:val="000D05C5"/>
    <w:rsid w:val="000D63B1"/>
    <w:rsid w:val="000D7442"/>
    <w:rsid w:val="000E0238"/>
    <w:rsid w:val="000E0F56"/>
    <w:rsid w:val="000E26C4"/>
    <w:rsid w:val="000E4505"/>
    <w:rsid w:val="000E4BC0"/>
    <w:rsid w:val="000E766A"/>
    <w:rsid w:val="000F245A"/>
    <w:rsid w:val="000F56DB"/>
    <w:rsid w:val="00101009"/>
    <w:rsid w:val="001010AF"/>
    <w:rsid w:val="00105C32"/>
    <w:rsid w:val="00113B46"/>
    <w:rsid w:val="001301FD"/>
    <w:rsid w:val="0013069D"/>
    <w:rsid w:val="001358FA"/>
    <w:rsid w:val="00135A03"/>
    <w:rsid w:val="001435A4"/>
    <w:rsid w:val="00147125"/>
    <w:rsid w:val="00152C09"/>
    <w:rsid w:val="00154F6E"/>
    <w:rsid w:val="00155A0F"/>
    <w:rsid w:val="0015744A"/>
    <w:rsid w:val="0016008D"/>
    <w:rsid w:val="001600D0"/>
    <w:rsid w:val="001615F3"/>
    <w:rsid w:val="0016390D"/>
    <w:rsid w:val="00163A8C"/>
    <w:rsid w:val="00164C7B"/>
    <w:rsid w:val="00166463"/>
    <w:rsid w:val="001717F3"/>
    <w:rsid w:val="00171A7E"/>
    <w:rsid w:val="00171EC2"/>
    <w:rsid w:val="001907E4"/>
    <w:rsid w:val="001956A0"/>
    <w:rsid w:val="00197609"/>
    <w:rsid w:val="001A2078"/>
    <w:rsid w:val="001A7134"/>
    <w:rsid w:val="001B3444"/>
    <w:rsid w:val="001B757D"/>
    <w:rsid w:val="001C0E7B"/>
    <w:rsid w:val="001D6175"/>
    <w:rsid w:val="001D70E8"/>
    <w:rsid w:val="001D7142"/>
    <w:rsid w:val="001D7552"/>
    <w:rsid w:val="001E0185"/>
    <w:rsid w:val="001E361D"/>
    <w:rsid w:val="001E3C59"/>
    <w:rsid w:val="001E434E"/>
    <w:rsid w:val="001E498B"/>
    <w:rsid w:val="001E63CC"/>
    <w:rsid w:val="001E6E20"/>
    <w:rsid w:val="001F045C"/>
    <w:rsid w:val="001F4C20"/>
    <w:rsid w:val="001F5999"/>
    <w:rsid w:val="002010E1"/>
    <w:rsid w:val="00204244"/>
    <w:rsid w:val="00210375"/>
    <w:rsid w:val="002121B7"/>
    <w:rsid w:val="002231A7"/>
    <w:rsid w:val="00231ACF"/>
    <w:rsid w:val="002355D2"/>
    <w:rsid w:val="002368D3"/>
    <w:rsid w:val="002419A0"/>
    <w:rsid w:val="00241C7C"/>
    <w:rsid w:val="00244D68"/>
    <w:rsid w:val="00253E9F"/>
    <w:rsid w:val="00254AE9"/>
    <w:rsid w:val="002602CE"/>
    <w:rsid w:val="002623BA"/>
    <w:rsid w:val="002629E1"/>
    <w:rsid w:val="00263EE7"/>
    <w:rsid w:val="00267D64"/>
    <w:rsid w:val="00270504"/>
    <w:rsid w:val="00271FA1"/>
    <w:rsid w:val="0027461F"/>
    <w:rsid w:val="0029251A"/>
    <w:rsid w:val="00296364"/>
    <w:rsid w:val="002A1669"/>
    <w:rsid w:val="002A4A04"/>
    <w:rsid w:val="002A580B"/>
    <w:rsid w:val="002B02F7"/>
    <w:rsid w:val="002B0E0E"/>
    <w:rsid w:val="002B10C2"/>
    <w:rsid w:val="002B2102"/>
    <w:rsid w:val="002B5257"/>
    <w:rsid w:val="002B5A62"/>
    <w:rsid w:val="002B5C73"/>
    <w:rsid w:val="002B6277"/>
    <w:rsid w:val="002C093B"/>
    <w:rsid w:val="002C3A0F"/>
    <w:rsid w:val="002C67BF"/>
    <w:rsid w:val="002D7BA9"/>
    <w:rsid w:val="002E1FD9"/>
    <w:rsid w:val="002E4F2B"/>
    <w:rsid w:val="002E74C8"/>
    <w:rsid w:val="002F00C5"/>
    <w:rsid w:val="002F1C3E"/>
    <w:rsid w:val="002F4247"/>
    <w:rsid w:val="002F4AA6"/>
    <w:rsid w:val="002F5DEA"/>
    <w:rsid w:val="0030277B"/>
    <w:rsid w:val="00303D82"/>
    <w:rsid w:val="00305C78"/>
    <w:rsid w:val="00305E64"/>
    <w:rsid w:val="0030799A"/>
    <w:rsid w:val="0031586C"/>
    <w:rsid w:val="00321A66"/>
    <w:rsid w:val="003328B4"/>
    <w:rsid w:val="003339C6"/>
    <w:rsid w:val="0034686A"/>
    <w:rsid w:val="003505BF"/>
    <w:rsid w:val="00350C46"/>
    <w:rsid w:val="00351FCB"/>
    <w:rsid w:val="00353FA8"/>
    <w:rsid w:val="00354BFF"/>
    <w:rsid w:val="00355E87"/>
    <w:rsid w:val="00356E81"/>
    <w:rsid w:val="00361443"/>
    <w:rsid w:val="0036386D"/>
    <w:rsid w:val="003674D4"/>
    <w:rsid w:val="00370C52"/>
    <w:rsid w:val="003771AC"/>
    <w:rsid w:val="00392EB1"/>
    <w:rsid w:val="003A057F"/>
    <w:rsid w:val="003A05B1"/>
    <w:rsid w:val="003A27B1"/>
    <w:rsid w:val="003B3EAE"/>
    <w:rsid w:val="003B7A75"/>
    <w:rsid w:val="003C1850"/>
    <w:rsid w:val="003C22C4"/>
    <w:rsid w:val="003D165A"/>
    <w:rsid w:val="003D1D41"/>
    <w:rsid w:val="003D4C79"/>
    <w:rsid w:val="003D7117"/>
    <w:rsid w:val="003D7B2E"/>
    <w:rsid w:val="003E148E"/>
    <w:rsid w:val="003E42FA"/>
    <w:rsid w:val="003E4965"/>
    <w:rsid w:val="003F00B9"/>
    <w:rsid w:val="003F22DA"/>
    <w:rsid w:val="003F40BD"/>
    <w:rsid w:val="003F5F9A"/>
    <w:rsid w:val="003F6EE4"/>
    <w:rsid w:val="00402746"/>
    <w:rsid w:val="00405D16"/>
    <w:rsid w:val="004078F0"/>
    <w:rsid w:val="00414E08"/>
    <w:rsid w:val="004200B6"/>
    <w:rsid w:val="00420381"/>
    <w:rsid w:val="004213AA"/>
    <w:rsid w:val="004333D5"/>
    <w:rsid w:val="00433589"/>
    <w:rsid w:val="00436C0B"/>
    <w:rsid w:val="00437ED1"/>
    <w:rsid w:val="00445100"/>
    <w:rsid w:val="00445D07"/>
    <w:rsid w:val="004470B3"/>
    <w:rsid w:val="004555CA"/>
    <w:rsid w:val="0045575C"/>
    <w:rsid w:val="00457309"/>
    <w:rsid w:val="004575F1"/>
    <w:rsid w:val="00460043"/>
    <w:rsid w:val="00465226"/>
    <w:rsid w:val="004769FA"/>
    <w:rsid w:val="00477EC5"/>
    <w:rsid w:val="0048069C"/>
    <w:rsid w:val="00481949"/>
    <w:rsid w:val="00484EF0"/>
    <w:rsid w:val="004869E7"/>
    <w:rsid w:val="0048709D"/>
    <w:rsid w:val="00487DDA"/>
    <w:rsid w:val="004902C7"/>
    <w:rsid w:val="00494711"/>
    <w:rsid w:val="004A4C05"/>
    <w:rsid w:val="004B0337"/>
    <w:rsid w:val="004B3505"/>
    <w:rsid w:val="004B4303"/>
    <w:rsid w:val="004B4348"/>
    <w:rsid w:val="004C0EE4"/>
    <w:rsid w:val="004C1E0C"/>
    <w:rsid w:val="004C3682"/>
    <w:rsid w:val="004C51BB"/>
    <w:rsid w:val="004D2F28"/>
    <w:rsid w:val="004D31C4"/>
    <w:rsid w:val="004D4248"/>
    <w:rsid w:val="004D5AB2"/>
    <w:rsid w:val="004F5FD2"/>
    <w:rsid w:val="004F6EA4"/>
    <w:rsid w:val="004F798F"/>
    <w:rsid w:val="005037F5"/>
    <w:rsid w:val="00510678"/>
    <w:rsid w:val="00512F0A"/>
    <w:rsid w:val="00513A4D"/>
    <w:rsid w:val="005143E3"/>
    <w:rsid w:val="00515C2D"/>
    <w:rsid w:val="00523869"/>
    <w:rsid w:val="00523ACC"/>
    <w:rsid w:val="00531051"/>
    <w:rsid w:val="00533B4D"/>
    <w:rsid w:val="00534541"/>
    <w:rsid w:val="005407F2"/>
    <w:rsid w:val="00540FB7"/>
    <w:rsid w:val="00543BCE"/>
    <w:rsid w:val="00545ACD"/>
    <w:rsid w:val="0055001D"/>
    <w:rsid w:val="005525BA"/>
    <w:rsid w:val="00553050"/>
    <w:rsid w:val="005536EA"/>
    <w:rsid w:val="005540F9"/>
    <w:rsid w:val="00555EFF"/>
    <w:rsid w:val="00556984"/>
    <w:rsid w:val="005608CB"/>
    <w:rsid w:val="0056369F"/>
    <w:rsid w:val="00564BED"/>
    <w:rsid w:val="0056670C"/>
    <w:rsid w:val="00570218"/>
    <w:rsid w:val="00570EB5"/>
    <w:rsid w:val="005721F0"/>
    <w:rsid w:val="005734F1"/>
    <w:rsid w:val="005742B2"/>
    <w:rsid w:val="00574DBF"/>
    <w:rsid w:val="005764EE"/>
    <w:rsid w:val="00576FAF"/>
    <w:rsid w:val="005821BB"/>
    <w:rsid w:val="00582E0B"/>
    <w:rsid w:val="00586134"/>
    <w:rsid w:val="00587EC4"/>
    <w:rsid w:val="00592DED"/>
    <w:rsid w:val="005A1B4B"/>
    <w:rsid w:val="005A4A99"/>
    <w:rsid w:val="005A7A38"/>
    <w:rsid w:val="005B21A8"/>
    <w:rsid w:val="005B429B"/>
    <w:rsid w:val="005B5D27"/>
    <w:rsid w:val="005B6E16"/>
    <w:rsid w:val="005B783F"/>
    <w:rsid w:val="005B78EA"/>
    <w:rsid w:val="005C0460"/>
    <w:rsid w:val="005C0DED"/>
    <w:rsid w:val="005C1759"/>
    <w:rsid w:val="005C1EFE"/>
    <w:rsid w:val="005C2F7A"/>
    <w:rsid w:val="005C46CE"/>
    <w:rsid w:val="005D048A"/>
    <w:rsid w:val="005D1E3B"/>
    <w:rsid w:val="005D2992"/>
    <w:rsid w:val="005D56D4"/>
    <w:rsid w:val="005E114B"/>
    <w:rsid w:val="005E1CF4"/>
    <w:rsid w:val="005E388F"/>
    <w:rsid w:val="005E4196"/>
    <w:rsid w:val="005E4812"/>
    <w:rsid w:val="005F274D"/>
    <w:rsid w:val="005F7E09"/>
    <w:rsid w:val="00612940"/>
    <w:rsid w:val="006129D6"/>
    <w:rsid w:val="00612D2D"/>
    <w:rsid w:val="0062784C"/>
    <w:rsid w:val="00632878"/>
    <w:rsid w:val="006402B1"/>
    <w:rsid w:val="006413F7"/>
    <w:rsid w:val="00643043"/>
    <w:rsid w:val="006473D7"/>
    <w:rsid w:val="00651F3F"/>
    <w:rsid w:val="006572A3"/>
    <w:rsid w:val="00657A87"/>
    <w:rsid w:val="00660804"/>
    <w:rsid w:val="00662521"/>
    <w:rsid w:val="00663174"/>
    <w:rsid w:val="0066412A"/>
    <w:rsid w:val="006674DC"/>
    <w:rsid w:val="006723B8"/>
    <w:rsid w:val="00681E0B"/>
    <w:rsid w:val="00682263"/>
    <w:rsid w:val="00683BBC"/>
    <w:rsid w:val="00692C52"/>
    <w:rsid w:val="006933AF"/>
    <w:rsid w:val="006A0836"/>
    <w:rsid w:val="006A18BC"/>
    <w:rsid w:val="006A582E"/>
    <w:rsid w:val="006A79F1"/>
    <w:rsid w:val="006B6C12"/>
    <w:rsid w:val="006C6043"/>
    <w:rsid w:val="006C6E39"/>
    <w:rsid w:val="006D0BDD"/>
    <w:rsid w:val="006D36C4"/>
    <w:rsid w:val="006E2D17"/>
    <w:rsid w:val="006E4E53"/>
    <w:rsid w:val="006E4F9B"/>
    <w:rsid w:val="006E65E5"/>
    <w:rsid w:val="006F744D"/>
    <w:rsid w:val="007006D8"/>
    <w:rsid w:val="007016E7"/>
    <w:rsid w:val="007040DF"/>
    <w:rsid w:val="00706C14"/>
    <w:rsid w:val="00712B2E"/>
    <w:rsid w:val="00713B09"/>
    <w:rsid w:val="00713BD5"/>
    <w:rsid w:val="00721B1C"/>
    <w:rsid w:val="0072757C"/>
    <w:rsid w:val="00735808"/>
    <w:rsid w:val="00741093"/>
    <w:rsid w:val="00741BF0"/>
    <w:rsid w:val="00763EB8"/>
    <w:rsid w:val="00766286"/>
    <w:rsid w:val="0076779C"/>
    <w:rsid w:val="00773009"/>
    <w:rsid w:val="00773E84"/>
    <w:rsid w:val="00775369"/>
    <w:rsid w:val="007836A4"/>
    <w:rsid w:val="00784EF6"/>
    <w:rsid w:val="00787E60"/>
    <w:rsid w:val="0079460C"/>
    <w:rsid w:val="007A4C1D"/>
    <w:rsid w:val="007A64E1"/>
    <w:rsid w:val="007C3036"/>
    <w:rsid w:val="007C3085"/>
    <w:rsid w:val="007D0840"/>
    <w:rsid w:val="007D25E0"/>
    <w:rsid w:val="007D646A"/>
    <w:rsid w:val="007F3ACA"/>
    <w:rsid w:val="007F3AF4"/>
    <w:rsid w:val="007F44F4"/>
    <w:rsid w:val="007F6E12"/>
    <w:rsid w:val="008019B6"/>
    <w:rsid w:val="008070FD"/>
    <w:rsid w:val="0081174D"/>
    <w:rsid w:val="00814111"/>
    <w:rsid w:val="00816746"/>
    <w:rsid w:val="00816DE5"/>
    <w:rsid w:val="0081767D"/>
    <w:rsid w:val="00817DDE"/>
    <w:rsid w:val="00823F54"/>
    <w:rsid w:val="0082494A"/>
    <w:rsid w:val="00824E15"/>
    <w:rsid w:val="008259C3"/>
    <w:rsid w:val="008338BE"/>
    <w:rsid w:val="00834A62"/>
    <w:rsid w:val="00835A13"/>
    <w:rsid w:val="00837C29"/>
    <w:rsid w:val="00844105"/>
    <w:rsid w:val="00850A83"/>
    <w:rsid w:val="008527FE"/>
    <w:rsid w:val="0085731A"/>
    <w:rsid w:val="008574ED"/>
    <w:rsid w:val="008677E7"/>
    <w:rsid w:val="00883ECD"/>
    <w:rsid w:val="0088519C"/>
    <w:rsid w:val="00885AE4"/>
    <w:rsid w:val="00885BE8"/>
    <w:rsid w:val="00887ECE"/>
    <w:rsid w:val="00894F05"/>
    <w:rsid w:val="00895720"/>
    <w:rsid w:val="00895B13"/>
    <w:rsid w:val="00895C20"/>
    <w:rsid w:val="008963D9"/>
    <w:rsid w:val="008A43AC"/>
    <w:rsid w:val="008A63D3"/>
    <w:rsid w:val="008B01F4"/>
    <w:rsid w:val="008B3E15"/>
    <w:rsid w:val="008B457E"/>
    <w:rsid w:val="008B5B4D"/>
    <w:rsid w:val="008C1F67"/>
    <w:rsid w:val="008C225A"/>
    <w:rsid w:val="008C2D55"/>
    <w:rsid w:val="008C4E14"/>
    <w:rsid w:val="008D6F5B"/>
    <w:rsid w:val="008E36B7"/>
    <w:rsid w:val="008E5403"/>
    <w:rsid w:val="008E692E"/>
    <w:rsid w:val="008F1762"/>
    <w:rsid w:val="008F1E70"/>
    <w:rsid w:val="008F46ED"/>
    <w:rsid w:val="008F74B9"/>
    <w:rsid w:val="00904A9E"/>
    <w:rsid w:val="00906B96"/>
    <w:rsid w:val="0092110E"/>
    <w:rsid w:val="00923CD4"/>
    <w:rsid w:val="00924784"/>
    <w:rsid w:val="00943AE7"/>
    <w:rsid w:val="00947359"/>
    <w:rsid w:val="00947A6F"/>
    <w:rsid w:val="00950BB8"/>
    <w:rsid w:val="00952332"/>
    <w:rsid w:val="00952BC3"/>
    <w:rsid w:val="00956C80"/>
    <w:rsid w:val="00957639"/>
    <w:rsid w:val="0096101E"/>
    <w:rsid w:val="00962EA4"/>
    <w:rsid w:val="00962F98"/>
    <w:rsid w:val="0096308A"/>
    <w:rsid w:val="00966D86"/>
    <w:rsid w:val="00967A27"/>
    <w:rsid w:val="00967CFC"/>
    <w:rsid w:val="00971552"/>
    <w:rsid w:val="00980EDA"/>
    <w:rsid w:val="009819D7"/>
    <w:rsid w:val="009861F5"/>
    <w:rsid w:val="00987E76"/>
    <w:rsid w:val="009904D8"/>
    <w:rsid w:val="009922DF"/>
    <w:rsid w:val="00994CB3"/>
    <w:rsid w:val="009955D1"/>
    <w:rsid w:val="0099736B"/>
    <w:rsid w:val="009975F3"/>
    <w:rsid w:val="009A0D78"/>
    <w:rsid w:val="009A2BD0"/>
    <w:rsid w:val="009B1744"/>
    <w:rsid w:val="009B6134"/>
    <w:rsid w:val="009C214D"/>
    <w:rsid w:val="009C35D3"/>
    <w:rsid w:val="009C374E"/>
    <w:rsid w:val="009C3A2B"/>
    <w:rsid w:val="009C565B"/>
    <w:rsid w:val="009C61A2"/>
    <w:rsid w:val="009D0638"/>
    <w:rsid w:val="009D200C"/>
    <w:rsid w:val="009D3C6A"/>
    <w:rsid w:val="009F14C7"/>
    <w:rsid w:val="009F1B3C"/>
    <w:rsid w:val="009F2FF2"/>
    <w:rsid w:val="009F33D7"/>
    <w:rsid w:val="009F5AAE"/>
    <w:rsid w:val="009F6CAF"/>
    <w:rsid w:val="00A00D25"/>
    <w:rsid w:val="00A027A0"/>
    <w:rsid w:val="00A028CA"/>
    <w:rsid w:val="00A03057"/>
    <w:rsid w:val="00A03BA0"/>
    <w:rsid w:val="00A26FFF"/>
    <w:rsid w:val="00A323F0"/>
    <w:rsid w:val="00A347AC"/>
    <w:rsid w:val="00A36E0D"/>
    <w:rsid w:val="00A37B14"/>
    <w:rsid w:val="00A418F1"/>
    <w:rsid w:val="00A437F4"/>
    <w:rsid w:val="00A4570A"/>
    <w:rsid w:val="00A55551"/>
    <w:rsid w:val="00A555CB"/>
    <w:rsid w:val="00A56F46"/>
    <w:rsid w:val="00A605AB"/>
    <w:rsid w:val="00A60EEB"/>
    <w:rsid w:val="00A63529"/>
    <w:rsid w:val="00A645EA"/>
    <w:rsid w:val="00A660AC"/>
    <w:rsid w:val="00A760C2"/>
    <w:rsid w:val="00A76D2C"/>
    <w:rsid w:val="00A80005"/>
    <w:rsid w:val="00A8161E"/>
    <w:rsid w:val="00A845EC"/>
    <w:rsid w:val="00A85146"/>
    <w:rsid w:val="00A869E3"/>
    <w:rsid w:val="00A93F92"/>
    <w:rsid w:val="00A94E16"/>
    <w:rsid w:val="00A954A4"/>
    <w:rsid w:val="00AA02EC"/>
    <w:rsid w:val="00AA0535"/>
    <w:rsid w:val="00AA14AE"/>
    <w:rsid w:val="00AB08BB"/>
    <w:rsid w:val="00AB126A"/>
    <w:rsid w:val="00AB2AB6"/>
    <w:rsid w:val="00AB52B2"/>
    <w:rsid w:val="00AC05B3"/>
    <w:rsid w:val="00AC2749"/>
    <w:rsid w:val="00AC2FA0"/>
    <w:rsid w:val="00AC3A04"/>
    <w:rsid w:val="00AC43DB"/>
    <w:rsid w:val="00AC509F"/>
    <w:rsid w:val="00AC6F85"/>
    <w:rsid w:val="00AC7378"/>
    <w:rsid w:val="00AD0140"/>
    <w:rsid w:val="00AD48B6"/>
    <w:rsid w:val="00AE0867"/>
    <w:rsid w:val="00AE3067"/>
    <w:rsid w:val="00AE3B4E"/>
    <w:rsid w:val="00AE7685"/>
    <w:rsid w:val="00AF2F33"/>
    <w:rsid w:val="00AF5954"/>
    <w:rsid w:val="00B03DBA"/>
    <w:rsid w:val="00B04A93"/>
    <w:rsid w:val="00B06095"/>
    <w:rsid w:val="00B110C2"/>
    <w:rsid w:val="00B11115"/>
    <w:rsid w:val="00B1324F"/>
    <w:rsid w:val="00B158F0"/>
    <w:rsid w:val="00B21DFF"/>
    <w:rsid w:val="00B239A8"/>
    <w:rsid w:val="00B242D0"/>
    <w:rsid w:val="00B335BC"/>
    <w:rsid w:val="00B4068C"/>
    <w:rsid w:val="00B41D90"/>
    <w:rsid w:val="00B46D36"/>
    <w:rsid w:val="00B5143C"/>
    <w:rsid w:val="00B5210F"/>
    <w:rsid w:val="00B53C03"/>
    <w:rsid w:val="00B540ED"/>
    <w:rsid w:val="00B54773"/>
    <w:rsid w:val="00B55742"/>
    <w:rsid w:val="00B62523"/>
    <w:rsid w:val="00B64477"/>
    <w:rsid w:val="00B66A11"/>
    <w:rsid w:val="00B7021E"/>
    <w:rsid w:val="00B70786"/>
    <w:rsid w:val="00B7205D"/>
    <w:rsid w:val="00B72BC9"/>
    <w:rsid w:val="00B74DCA"/>
    <w:rsid w:val="00B7556E"/>
    <w:rsid w:val="00B76B80"/>
    <w:rsid w:val="00B92FEA"/>
    <w:rsid w:val="00B933D6"/>
    <w:rsid w:val="00B95BF4"/>
    <w:rsid w:val="00B95EEF"/>
    <w:rsid w:val="00BA2A3A"/>
    <w:rsid w:val="00BA46EB"/>
    <w:rsid w:val="00BA4BC8"/>
    <w:rsid w:val="00BB0FE4"/>
    <w:rsid w:val="00BB1E97"/>
    <w:rsid w:val="00BB2817"/>
    <w:rsid w:val="00BB5CCD"/>
    <w:rsid w:val="00BB5E06"/>
    <w:rsid w:val="00BB67DE"/>
    <w:rsid w:val="00BB6846"/>
    <w:rsid w:val="00BB7A60"/>
    <w:rsid w:val="00BC4309"/>
    <w:rsid w:val="00BC5CDA"/>
    <w:rsid w:val="00BC6D94"/>
    <w:rsid w:val="00BD405F"/>
    <w:rsid w:val="00BD7703"/>
    <w:rsid w:val="00BE05D6"/>
    <w:rsid w:val="00BE076F"/>
    <w:rsid w:val="00BE1480"/>
    <w:rsid w:val="00BE18CE"/>
    <w:rsid w:val="00BE1F07"/>
    <w:rsid w:val="00BE52C4"/>
    <w:rsid w:val="00BE7256"/>
    <w:rsid w:val="00BF2BDD"/>
    <w:rsid w:val="00BF31D8"/>
    <w:rsid w:val="00BF5C3A"/>
    <w:rsid w:val="00BF65A9"/>
    <w:rsid w:val="00C00031"/>
    <w:rsid w:val="00C01128"/>
    <w:rsid w:val="00C01CC3"/>
    <w:rsid w:val="00C03B90"/>
    <w:rsid w:val="00C03E5E"/>
    <w:rsid w:val="00C04B31"/>
    <w:rsid w:val="00C04ED8"/>
    <w:rsid w:val="00C15344"/>
    <w:rsid w:val="00C175BD"/>
    <w:rsid w:val="00C2263F"/>
    <w:rsid w:val="00C257ED"/>
    <w:rsid w:val="00C25E71"/>
    <w:rsid w:val="00C26339"/>
    <w:rsid w:val="00C3185F"/>
    <w:rsid w:val="00C31DC8"/>
    <w:rsid w:val="00C331C7"/>
    <w:rsid w:val="00C3682E"/>
    <w:rsid w:val="00C40A1C"/>
    <w:rsid w:val="00C46DCF"/>
    <w:rsid w:val="00C479EB"/>
    <w:rsid w:val="00C51DFF"/>
    <w:rsid w:val="00C528AE"/>
    <w:rsid w:val="00C56D88"/>
    <w:rsid w:val="00C570DC"/>
    <w:rsid w:val="00C5762F"/>
    <w:rsid w:val="00C70ED6"/>
    <w:rsid w:val="00C74A4C"/>
    <w:rsid w:val="00C83D8C"/>
    <w:rsid w:val="00C85C25"/>
    <w:rsid w:val="00C86B3B"/>
    <w:rsid w:val="00C9153E"/>
    <w:rsid w:val="00C92594"/>
    <w:rsid w:val="00C925D3"/>
    <w:rsid w:val="00C92BFE"/>
    <w:rsid w:val="00C93C9D"/>
    <w:rsid w:val="00C95957"/>
    <w:rsid w:val="00C95E35"/>
    <w:rsid w:val="00C97417"/>
    <w:rsid w:val="00CA1E7B"/>
    <w:rsid w:val="00CA3429"/>
    <w:rsid w:val="00CA5A28"/>
    <w:rsid w:val="00CB7D6B"/>
    <w:rsid w:val="00CC0EBC"/>
    <w:rsid w:val="00CC2D4D"/>
    <w:rsid w:val="00CC43A2"/>
    <w:rsid w:val="00CC52C0"/>
    <w:rsid w:val="00CC6089"/>
    <w:rsid w:val="00CD1605"/>
    <w:rsid w:val="00CD17CE"/>
    <w:rsid w:val="00CE1C79"/>
    <w:rsid w:val="00CE3159"/>
    <w:rsid w:val="00CE64EE"/>
    <w:rsid w:val="00CE6999"/>
    <w:rsid w:val="00CF27CB"/>
    <w:rsid w:val="00CF62D7"/>
    <w:rsid w:val="00CF6B49"/>
    <w:rsid w:val="00D01ED8"/>
    <w:rsid w:val="00D02BB4"/>
    <w:rsid w:val="00D10631"/>
    <w:rsid w:val="00D12CF6"/>
    <w:rsid w:val="00D1392D"/>
    <w:rsid w:val="00D203D4"/>
    <w:rsid w:val="00D21342"/>
    <w:rsid w:val="00D2229D"/>
    <w:rsid w:val="00D25B3C"/>
    <w:rsid w:val="00D2669F"/>
    <w:rsid w:val="00D30BA5"/>
    <w:rsid w:val="00D32BA8"/>
    <w:rsid w:val="00D32C5E"/>
    <w:rsid w:val="00D40FCA"/>
    <w:rsid w:val="00D42A44"/>
    <w:rsid w:val="00D61E12"/>
    <w:rsid w:val="00D63667"/>
    <w:rsid w:val="00D801A1"/>
    <w:rsid w:val="00D824F2"/>
    <w:rsid w:val="00D82552"/>
    <w:rsid w:val="00D82EE2"/>
    <w:rsid w:val="00D87422"/>
    <w:rsid w:val="00D92D3D"/>
    <w:rsid w:val="00D9332A"/>
    <w:rsid w:val="00D96FAF"/>
    <w:rsid w:val="00D9744C"/>
    <w:rsid w:val="00DA365D"/>
    <w:rsid w:val="00DA6F39"/>
    <w:rsid w:val="00DB2035"/>
    <w:rsid w:val="00DB214E"/>
    <w:rsid w:val="00DB494B"/>
    <w:rsid w:val="00DB7360"/>
    <w:rsid w:val="00DC5338"/>
    <w:rsid w:val="00DC6466"/>
    <w:rsid w:val="00DD683A"/>
    <w:rsid w:val="00DD7211"/>
    <w:rsid w:val="00DD7F87"/>
    <w:rsid w:val="00DE409A"/>
    <w:rsid w:val="00DE485C"/>
    <w:rsid w:val="00DF27D0"/>
    <w:rsid w:val="00E02319"/>
    <w:rsid w:val="00E035B6"/>
    <w:rsid w:val="00E0677E"/>
    <w:rsid w:val="00E076EA"/>
    <w:rsid w:val="00E10B5D"/>
    <w:rsid w:val="00E11038"/>
    <w:rsid w:val="00E11FE7"/>
    <w:rsid w:val="00E1681D"/>
    <w:rsid w:val="00E23C7A"/>
    <w:rsid w:val="00E30C99"/>
    <w:rsid w:val="00E33BEF"/>
    <w:rsid w:val="00E37D32"/>
    <w:rsid w:val="00E4024B"/>
    <w:rsid w:val="00E438FA"/>
    <w:rsid w:val="00E44B1A"/>
    <w:rsid w:val="00E46B93"/>
    <w:rsid w:val="00E550A0"/>
    <w:rsid w:val="00E56C3B"/>
    <w:rsid w:val="00E605C4"/>
    <w:rsid w:val="00E63302"/>
    <w:rsid w:val="00E6705B"/>
    <w:rsid w:val="00E72DE5"/>
    <w:rsid w:val="00E73E90"/>
    <w:rsid w:val="00E75E94"/>
    <w:rsid w:val="00E821B6"/>
    <w:rsid w:val="00E835FD"/>
    <w:rsid w:val="00E83868"/>
    <w:rsid w:val="00E87895"/>
    <w:rsid w:val="00E91FB1"/>
    <w:rsid w:val="00E956A2"/>
    <w:rsid w:val="00EA0261"/>
    <w:rsid w:val="00EA0AC7"/>
    <w:rsid w:val="00EA3C4B"/>
    <w:rsid w:val="00EA3D3E"/>
    <w:rsid w:val="00EB0539"/>
    <w:rsid w:val="00EB0EFC"/>
    <w:rsid w:val="00EB1B8D"/>
    <w:rsid w:val="00EB1C1C"/>
    <w:rsid w:val="00EB36A2"/>
    <w:rsid w:val="00EB3F1A"/>
    <w:rsid w:val="00EB49EB"/>
    <w:rsid w:val="00EB5553"/>
    <w:rsid w:val="00EB659C"/>
    <w:rsid w:val="00EB74EB"/>
    <w:rsid w:val="00EC186F"/>
    <w:rsid w:val="00EC3D92"/>
    <w:rsid w:val="00EC6E27"/>
    <w:rsid w:val="00EC71EA"/>
    <w:rsid w:val="00EC7FDB"/>
    <w:rsid w:val="00ED19D7"/>
    <w:rsid w:val="00ED1D73"/>
    <w:rsid w:val="00ED276D"/>
    <w:rsid w:val="00ED42E7"/>
    <w:rsid w:val="00ED58D3"/>
    <w:rsid w:val="00ED69CA"/>
    <w:rsid w:val="00ED7F08"/>
    <w:rsid w:val="00EE32FD"/>
    <w:rsid w:val="00EE3FB1"/>
    <w:rsid w:val="00EE5EA6"/>
    <w:rsid w:val="00EF0BAD"/>
    <w:rsid w:val="00EF1812"/>
    <w:rsid w:val="00EF410B"/>
    <w:rsid w:val="00F0499B"/>
    <w:rsid w:val="00F07AFD"/>
    <w:rsid w:val="00F16B87"/>
    <w:rsid w:val="00F205AE"/>
    <w:rsid w:val="00F219B1"/>
    <w:rsid w:val="00F27888"/>
    <w:rsid w:val="00F41A4F"/>
    <w:rsid w:val="00F5076D"/>
    <w:rsid w:val="00F56DB3"/>
    <w:rsid w:val="00F62D20"/>
    <w:rsid w:val="00F6378B"/>
    <w:rsid w:val="00F637C8"/>
    <w:rsid w:val="00F6474A"/>
    <w:rsid w:val="00F65E1A"/>
    <w:rsid w:val="00F7415B"/>
    <w:rsid w:val="00F751F6"/>
    <w:rsid w:val="00F7751C"/>
    <w:rsid w:val="00F84533"/>
    <w:rsid w:val="00F86B93"/>
    <w:rsid w:val="00F90EFD"/>
    <w:rsid w:val="00FA1B54"/>
    <w:rsid w:val="00FA1F99"/>
    <w:rsid w:val="00FA2C73"/>
    <w:rsid w:val="00FA4BC8"/>
    <w:rsid w:val="00FB0673"/>
    <w:rsid w:val="00FB0FB3"/>
    <w:rsid w:val="00FB1508"/>
    <w:rsid w:val="00FC0025"/>
    <w:rsid w:val="00FC07D3"/>
    <w:rsid w:val="00FC49A5"/>
    <w:rsid w:val="00FC6506"/>
    <w:rsid w:val="00FD23AC"/>
    <w:rsid w:val="00FE2206"/>
    <w:rsid w:val="00FE4688"/>
    <w:rsid w:val="00FE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4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812"/>
    <w:rPr>
      <w:rFonts w:ascii="Times New Roman" w:eastAsia="Times New Roman" w:hAnsi="Times New Roman"/>
      <w:sz w:val="24"/>
      <w:szCs w:val="24"/>
    </w:rPr>
  </w:style>
  <w:style w:type="paragraph" w:styleId="Heading1">
    <w:name w:val="heading 1"/>
    <w:basedOn w:val="Normal"/>
    <w:next w:val="Normal"/>
    <w:link w:val="Heading1Char"/>
    <w:qFormat/>
    <w:rsid w:val="00555EF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0A30B7"/>
    <w:pPr>
      <w:keepNext/>
      <w:spacing w:before="240" w:after="60"/>
      <w:outlineLvl w:val="1"/>
    </w:pPr>
    <w:rPr>
      <w:rFonts w:ascii="Arial" w:hAnsi="Arial"/>
      <w:b/>
      <w:i/>
    </w:rPr>
  </w:style>
  <w:style w:type="paragraph" w:styleId="Heading3">
    <w:name w:val="heading 3"/>
    <w:basedOn w:val="Normal"/>
    <w:next w:val="Normal"/>
    <w:link w:val="Heading3Char"/>
    <w:uiPriority w:val="9"/>
    <w:qFormat/>
    <w:rsid w:val="00555EFF"/>
    <w:pPr>
      <w:keepNext/>
      <w:keepLines/>
      <w:spacing w:before="200"/>
      <w:outlineLvl w:val="2"/>
    </w:pPr>
    <w:rPr>
      <w:rFonts w:ascii="Cambria" w:hAnsi="Cambria"/>
      <w:b/>
      <w:bCs/>
      <w:color w:val="4F81BD"/>
    </w:rPr>
  </w:style>
  <w:style w:type="paragraph" w:styleId="Heading8">
    <w:name w:val="heading 8"/>
    <w:basedOn w:val="Normal"/>
    <w:next w:val="Normal"/>
    <w:link w:val="Heading8Char"/>
    <w:uiPriority w:val="9"/>
    <w:qFormat/>
    <w:rsid w:val="006A18BC"/>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A30B7"/>
    <w:rPr>
      <w:rFonts w:ascii="Arial" w:eastAsia="Times New Roman" w:hAnsi="Arial" w:cs="Times New Roman"/>
      <w:b/>
      <w:i/>
      <w:snapToGrid w:val="0"/>
      <w:sz w:val="24"/>
      <w:szCs w:val="20"/>
    </w:rPr>
  </w:style>
  <w:style w:type="paragraph" w:styleId="BodyTextIndent">
    <w:name w:val="Body Text Indent"/>
    <w:basedOn w:val="Normal"/>
    <w:link w:val="BodyTextIndentChar"/>
    <w:semiHidden/>
    <w:rsid w:val="000A30B7"/>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ind w:firstLine="720"/>
      <w:jc w:val="both"/>
    </w:pPr>
    <w:rPr>
      <w:rFonts w:ascii="Shruti" w:hAnsi="Shruti"/>
    </w:rPr>
  </w:style>
  <w:style w:type="character" w:customStyle="1" w:styleId="BodyTextIndentChar">
    <w:name w:val="Body Text Indent Char"/>
    <w:link w:val="BodyTextIndent"/>
    <w:semiHidden/>
    <w:rsid w:val="000A30B7"/>
    <w:rPr>
      <w:rFonts w:ascii="Shruti" w:eastAsia="Times New Roman" w:hAnsi="Shruti" w:cs="Times New Roman"/>
      <w:snapToGrid w:val="0"/>
      <w:sz w:val="24"/>
      <w:szCs w:val="20"/>
    </w:rPr>
  </w:style>
  <w:style w:type="paragraph" w:styleId="Header">
    <w:name w:val="header"/>
    <w:basedOn w:val="Normal"/>
    <w:link w:val="HeaderChar"/>
    <w:uiPriority w:val="99"/>
    <w:unhideWhenUsed/>
    <w:rsid w:val="000A30B7"/>
    <w:pPr>
      <w:tabs>
        <w:tab w:val="center" w:pos="4680"/>
        <w:tab w:val="right" w:pos="9360"/>
      </w:tabs>
    </w:pPr>
  </w:style>
  <w:style w:type="character" w:customStyle="1" w:styleId="HeaderChar">
    <w:name w:val="Header Char"/>
    <w:link w:val="Header"/>
    <w:uiPriority w:val="99"/>
    <w:rsid w:val="000A30B7"/>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0A30B7"/>
    <w:pPr>
      <w:tabs>
        <w:tab w:val="center" w:pos="4680"/>
        <w:tab w:val="right" w:pos="9360"/>
      </w:tabs>
    </w:pPr>
  </w:style>
  <w:style w:type="character" w:customStyle="1" w:styleId="FooterChar">
    <w:name w:val="Footer Char"/>
    <w:link w:val="Footer"/>
    <w:uiPriority w:val="99"/>
    <w:rsid w:val="000A30B7"/>
    <w:rPr>
      <w:rFonts w:ascii="Times New Roman" w:eastAsia="Times New Roman" w:hAnsi="Times New Roman" w:cs="Times New Roman"/>
      <w:snapToGrid w:val="0"/>
      <w:sz w:val="24"/>
      <w:szCs w:val="20"/>
    </w:rPr>
  </w:style>
  <w:style w:type="paragraph" w:customStyle="1" w:styleId="MediumShading1-Accent11">
    <w:name w:val="Medium Shading 1 - Accent 11"/>
    <w:link w:val="MediumShading1-Accent1Char"/>
    <w:uiPriority w:val="1"/>
    <w:qFormat/>
    <w:rsid w:val="000A30B7"/>
    <w:rPr>
      <w:rFonts w:eastAsia="Times New Roman"/>
      <w:sz w:val="22"/>
      <w:szCs w:val="22"/>
    </w:rPr>
  </w:style>
  <w:style w:type="character" w:customStyle="1" w:styleId="MediumShading1-Accent1Char">
    <w:name w:val="Medium Shading 1 - Accent 1 Char"/>
    <w:link w:val="MediumShading1-Accent11"/>
    <w:uiPriority w:val="1"/>
    <w:rsid w:val="000A30B7"/>
    <w:rPr>
      <w:rFonts w:eastAsia="Times New Roman"/>
    </w:rPr>
  </w:style>
  <w:style w:type="character" w:customStyle="1" w:styleId="Heading1Char">
    <w:name w:val="Heading 1 Char"/>
    <w:link w:val="Heading1"/>
    <w:rsid w:val="00555EFF"/>
    <w:rPr>
      <w:rFonts w:ascii="Cambria" w:eastAsia="Times New Roman" w:hAnsi="Cambria" w:cs="Times New Roman"/>
      <w:b/>
      <w:bCs/>
      <w:snapToGrid w:val="0"/>
      <w:color w:val="365F91"/>
      <w:sz w:val="28"/>
      <w:szCs w:val="28"/>
    </w:rPr>
  </w:style>
  <w:style w:type="paragraph" w:styleId="TOCHeading">
    <w:name w:val="TOC Heading"/>
    <w:basedOn w:val="Heading1"/>
    <w:next w:val="Normal"/>
    <w:uiPriority w:val="39"/>
    <w:semiHidden/>
    <w:unhideWhenUsed/>
    <w:qFormat/>
    <w:rsid w:val="00555EFF"/>
    <w:pPr>
      <w:spacing w:line="276" w:lineRule="auto"/>
      <w:outlineLvl w:val="9"/>
    </w:pPr>
    <w:rPr>
      <w:snapToGrid w:val="0"/>
    </w:rPr>
  </w:style>
  <w:style w:type="paragraph" w:styleId="TOC2">
    <w:name w:val="toc 2"/>
    <w:basedOn w:val="Normal"/>
    <w:next w:val="Normal"/>
    <w:autoRedefine/>
    <w:uiPriority w:val="39"/>
    <w:unhideWhenUsed/>
    <w:rsid w:val="006129D6"/>
    <w:pPr>
      <w:tabs>
        <w:tab w:val="right" w:leader="dot" w:pos="10070"/>
      </w:tabs>
      <w:spacing w:after="100"/>
      <w:ind w:left="240"/>
    </w:pPr>
    <w:rPr>
      <w:rFonts w:ascii="Shruti" w:hAnsi="Shruti" w:cs="Shruti"/>
    </w:rPr>
  </w:style>
  <w:style w:type="character" w:styleId="Hyperlink">
    <w:name w:val="Hyperlink"/>
    <w:uiPriority w:val="99"/>
    <w:unhideWhenUsed/>
    <w:rsid w:val="00555EFF"/>
    <w:rPr>
      <w:color w:val="0000FF"/>
      <w:u w:val="single"/>
    </w:rPr>
  </w:style>
  <w:style w:type="paragraph" w:styleId="BalloonText">
    <w:name w:val="Balloon Text"/>
    <w:basedOn w:val="Normal"/>
    <w:link w:val="BalloonTextChar"/>
    <w:semiHidden/>
    <w:unhideWhenUsed/>
    <w:rsid w:val="00555EFF"/>
    <w:rPr>
      <w:rFonts w:ascii="Tahoma" w:hAnsi="Tahoma" w:cs="Tahoma"/>
      <w:sz w:val="16"/>
      <w:szCs w:val="16"/>
    </w:rPr>
  </w:style>
  <w:style w:type="character" w:customStyle="1" w:styleId="BalloonTextChar">
    <w:name w:val="Balloon Text Char"/>
    <w:link w:val="BalloonText"/>
    <w:rsid w:val="00555EFF"/>
    <w:rPr>
      <w:rFonts w:ascii="Tahoma" w:eastAsia="Times New Roman" w:hAnsi="Tahoma" w:cs="Tahoma"/>
      <w:snapToGrid w:val="0"/>
      <w:sz w:val="16"/>
      <w:szCs w:val="16"/>
    </w:rPr>
  </w:style>
  <w:style w:type="character" w:customStyle="1" w:styleId="Heading3Char">
    <w:name w:val="Heading 3 Char"/>
    <w:link w:val="Heading3"/>
    <w:uiPriority w:val="9"/>
    <w:rsid w:val="00555EFF"/>
    <w:rPr>
      <w:rFonts w:ascii="Cambria" w:eastAsia="Times New Roman" w:hAnsi="Cambria" w:cs="Times New Roman"/>
      <w:b/>
      <w:bCs/>
      <w:snapToGrid w:val="0"/>
      <w:color w:val="4F81BD"/>
      <w:sz w:val="24"/>
      <w:szCs w:val="20"/>
    </w:rPr>
  </w:style>
  <w:style w:type="paragraph" w:styleId="BodyTextIndent2">
    <w:name w:val="Body Text Indent 2"/>
    <w:basedOn w:val="Normal"/>
    <w:link w:val="BodyTextIndent2Char"/>
    <w:uiPriority w:val="99"/>
    <w:semiHidden/>
    <w:unhideWhenUsed/>
    <w:rsid w:val="00555EFF"/>
    <w:pPr>
      <w:spacing w:after="120" w:line="480" w:lineRule="auto"/>
      <w:ind w:left="360"/>
    </w:pPr>
  </w:style>
  <w:style w:type="character" w:customStyle="1" w:styleId="BodyTextIndent2Char">
    <w:name w:val="Body Text Indent 2 Char"/>
    <w:link w:val="BodyTextIndent2"/>
    <w:uiPriority w:val="99"/>
    <w:semiHidden/>
    <w:rsid w:val="00555EFF"/>
    <w:rPr>
      <w:rFonts w:ascii="Times New Roman" w:eastAsia="Times New Roman" w:hAnsi="Times New Roman" w:cs="Times New Roman"/>
      <w:snapToGrid w:val="0"/>
      <w:sz w:val="24"/>
      <w:szCs w:val="20"/>
    </w:rPr>
  </w:style>
  <w:style w:type="paragraph" w:styleId="TOC3">
    <w:name w:val="toc 3"/>
    <w:basedOn w:val="Normal"/>
    <w:next w:val="Normal"/>
    <w:autoRedefine/>
    <w:uiPriority w:val="39"/>
    <w:unhideWhenUsed/>
    <w:rsid w:val="003E4965"/>
    <w:pPr>
      <w:tabs>
        <w:tab w:val="right" w:leader="dot" w:pos="10070"/>
      </w:tabs>
      <w:spacing w:after="100"/>
      <w:ind w:left="480"/>
    </w:pPr>
    <w:rPr>
      <w:rFonts w:ascii="Segoe UI Historic" w:hAnsi="Segoe UI Historic" w:cs="Segoe UI Historic"/>
      <w:noProof/>
    </w:rPr>
  </w:style>
  <w:style w:type="character" w:customStyle="1" w:styleId="Heading8Char">
    <w:name w:val="Heading 8 Char"/>
    <w:link w:val="Heading8"/>
    <w:uiPriority w:val="9"/>
    <w:rsid w:val="006A18BC"/>
    <w:rPr>
      <w:rFonts w:ascii="Cambria" w:eastAsia="Times New Roman" w:hAnsi="Cambria" w:cs="Times New Roman"/>
      <w:snapToGrid w:val="0"/>
      <w:color w:val="404040"/>
      <w:sz w:val="20"/>
      <w:szCs w:val="20"/>
    </w:rPr>
  </w:style>
  <w:style w:type="paragraph" w:styleId="BodyTextIndent3">
    <w:name w:val="Body Text Indent 3"/>
    <w:basedOn w:val="Normal"/>
    <w:link w:val="BodyTextIndent3Char"/>
    <w:uiPriority w:val="99"/>
    <w:unhideWhenUsed/>
    <w:rsid w:val="00DB494B"/>
    <w:pPr>
      <w:spacing w:after="120"/>
      <w:ind w:left="360"/>
    </w:pPr>
    <w:rPr>
      <w:sz w:val="16"/>
      <w:szCs w:val="16"/>
    </w:rPr>
  </w:style>
  <w:style w:type="character" w:customStyle="1" w:styleId="BodyTextIndent3Char">
    <w:name w:val="Body Text Indent 3 Char"/>
    <w:link w:val="BodyTextIndent3"/>
    <w:uiPriority w:val="99"/>
    <w:rsid w:val="00DB494B"/>
    <w:rPr>
      <w:rFonts w:ascii="Times New Roman" w:eastAsia="Times New Roman" w:hAnsi="Times New Roman" w:cs="Times New Roman"/>
      <w:snapToGrid w:val="0"/>
      <w:sz w:val="16"/>
      <w:szCs w:val="16"/>
    </w:rPr>
  </w:style>
  <w:style w:type="paragraph" w:styleId="TOC1">
    <w:name w:val="toc 1"/>
    <w:basedOn w:val="Normal"/>
    <w:next w:val="Normal"/>
    <w:autoRedefine/>
    <w:uiPriority w:val="39"/>
    <w:unhideWhenUsed/>
    <w:rsid w:val="00BB0FE4"/>
    <w:pPr>
      <w:spacing w:after="100"/>
    </w:pPr>
  </w:style>
  <w:style w:type="paragraph" w:styleId="BodyText">
    <w:name w:val="Body Text"/>
    <w:basedOn w:val="Normal"/>
    <w:link w:val="BodyTextChar"/>
    <w:uiPriority w:val="99"/>
    <w:unhideWhenUsed/>
    <w:rsid w:val="00BB0FE4"/>
    <w:pPr>
      <w:spacing w:after="120"/>
    </w:pPr>
  </w:style>
  <w:style w:type="character" w:customStyle="1" w:styleId="BodyTextChar">
    <w:name w:val="Body Text Char"/>
    <w:link w:val="BodyText"/>
    <w:uiPriority w:val="99"/>
    <w:rsid w:val="00BB0FE4"/>
    <w:rPr>
      <w:rFonts w:ascii="Times New Roman" w:eastAsia="Times New Roman" w:hAnsi="Times New Roman" w:cs="Times New Roman"/>
      <w:snapToGrid w:val="0"/>
      <w:sz w:val="24"/>
      <w:szCs w:val="20"/>
    </w:rPr>
  </w:style>
  <w:style w:type="paragraph" w:customStyle="1" w:styleId="Achievement">
    <w:name w:val="Achievement"/>
    <w:basedOn w:val="Normal"/>
    <w:rsid w:val="00BB0FE4"/>
    <w:pPr>
      <w:numPr>
        <w:numId w:val="1"/>
      </w:numPr>
    </w:pPr>
  </w:style>
  <w:style w:type="paragraph" w:customStyle="1" w:styleId="Level2">
    <w:name w:val="Level 2"/>
    <w:basedOn w:val="Normal"/>
    <w:rsid w:val="00F90EFD"/>
    <w:pPr>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outlineLvl w:val="1"/>
    </w:pPr>
  </w:style>
  <w:style w:type="paragraph" w:customStyle="1" w:styleId="MediumGrid1-Accent21">
    <w:name w:val="Medium Grid 1 - Accent 21"/>
    <w:basedOn w:val="Normal"/>
    <w:uiPriority w:val="34"/>
    <w:qFormat/>
    <w:rsid w:val="00F90EFD"/>
    <w:pPr>
      <w:ind w:left="720"/>
      <w:contextualSpacing/>
    </w:pPr>
  </w:style>
  <w:style w:type="table" w:styleId="TableGrid">
    <w:name w:val="Table Grid"/>
    <w:basedOn w:val="TableNormal"/>
    <w:uiPriority w:val="59"/>
    <w:rsid w:val="00A9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2319"/>
    <w:pPr>
      <w:autoSpaceDE w:val="0"/>
      <w:autoSpaceDN w:val="0"/>
      <w:adjustRightInd w:val="0"/>
    </w:pPr>
    <w:rPr>
      <w:rFonts w:ascii="Arial" w:hAnsi="Arial" w:cs="Arial"/>
      <w:color w:val="000000"/>
      <w:sz w:val="24"/>
      <w:szCs w:val="24"/>
    </w:rPr>
  </w:style>
  <w:style w:type="paragraph" w:styleId="NoSpacing">
    <w:name w:val="No Spacing"/>
    <w:uiPriority w:val="1"/>
    <w:qFormat/>
    <w:rsid w:val="00DD7211"/>
    <w:rPr>
      <w:sz w:val="22"/>
      <w:szCs w:val="22"/>
    </w:rPr>
  </w:style>
  <w:style w:type="paragraph" w:styleId="ListParagraph">
    <w:name w:val="List Paragraph"/>
    <w:basedOn w:val="Normal"/>
    <w:uiPriority w:val="34"/>
    <w:qFormat/>
    <w:rsid w:val="00515C2D"/>
    <w:pPr>
      <w:ind w:left="720"/>
      <w:contextualSpacing/>
    </w:pPr>
  </w:style>
  <w:style w:type="paragraph" w:customStyle="1" w:styleId="Month">
    <w:name w:val="Month"/>
    <w:basedOn w:val="Normal"/>
    <w:rsid w:val="001907E4"/>
    <w:pPr>
      <w:jc w:val="center"/>
    </w:pPr>
    <w:rPr>
      <w:rFonts w:ascii="Century Gothic" w:hAnsi="Century Gothic" w:cs="Century Gothic"/>
      <w:b/>
      <w:bCs/>
      <w:snapToGrid w:val="0"/>
      <w:color w:val="FFFFFF"/>
      <w:sz w:val="18"/>
      <w:szCs w:val="18"/>
    </w:rPr>
  </w:style>
  <w:style w:type="paragraph" w:customStyle="1" w:styleId="Daysoftheweek">
    <w:name w:val="Days of the week"/>
    <w:basedOn w:val="Normal"/>
    <w:rsid w:val="001907E4"/>
    <w:pPr>
      <w:jc w:val="center"/>
    </w:pPr>
    <w:rPr>
      <w:rFonts w:ascii="Century Gothic" w:hAnsi="Century Gothic" w:cs="Century Gothic"/>
      <w:b/>
      <w:bCs/>
      <w:snapToGrid w:val="0"/>
      <w:sz w:val="13"/>
      <w:szCs w:val="13"/>
    </w:rPr>
  </w:style>
  <w:style w:type="paragraph" w:customStyle="1" w:styleId="CalendarInformation">
    <w:name w:val="Calendar Information"/>
    <w:basedOn w:val="Normal"/>
    <w:rsid w:val="001907E4"/>
    <w:pPr>
      <w:framePr w:hSpace="187" w:wrap="auto" w:vAnchor="page" w:hAnchor="page" w:xAlign="center" w:y="1441"/>
      <w:tabs>
        <w:tab w:val="left" w:pos="576"/>
      </w:tabs>
    </w:pPr>
    <w:rPr>
      <w:rFonts w:ascii="Century Gothic" w:hAnsi="Century Gothic" w:cs="Century Gothic"/>
      <w:snapToGrid w:val="0"/>
      <w:sz w:val="15"/>
      <w:szCs w:val="15"/>
    </w:rPr>
  </w:style>
  <w:style w:type="paragraph" w:customStyle="1" w:styleId="CalendarInformationBold">
    <w:name w:val="Calendar Information Bold"/>
    <w:basedOn w:val="CalendarInformation"/>
    <w:rsid w:val="001907E4"/>
    <w:pPr>
      <w:framePr w:wrap="auto"/>
    </w:pPr>
    <w:rPr>
      <w:b/>
      <w:bCs/>
    </w:rPr>
  </w:style>
  <w:style w:type="character" w:customStyle="1" w:styleId="CalendarInformationChar">
    <w:name w:val="Calendar Information Char"/>
    <w:locked/>
    <w:rsid w:val="001907E4"/>
    <w:rPr>
      <w:rFonts w:ascii="Century Gothic" w:hAnsi="Century Gothic" w:cs="Century Gothic"/>
      <w:sz w:val="24"/>
      <w:szCs w:val="24"/>
    </w:rPr>
  </w:style>
  <w:style w:type="character" w:customStyle="1" w:styleId="CalendarInformationBoldChar">
    <w:name w:val="Calendar Information Bold Char"/>
    <w:locked/>
    <w:rsid w:val="001907E4"/>
    <w:rPr>
      <w:rFonts w:ascii="Century Gothic" w:hAnsi="Century Gothic" w:cs="Century Gothic"/>
      <w:b/>
      <w:bCs/>
      <w:sz w:val="24"/>
      <w:szCs w:val="24"/>
    </w:rPr>
  </w:style>
  <w:style w:type="paragraph" w:customStyle="1" w:styleId="Dates">
    <w:name w:val="Dates"/>
    <w:basedOn w:val="Normal"/>
    <w:rsid w:val="001907E4"/>
    <w:pPr>
      <w:framePr w:hSpace="187" w:wrap="auto" w:vAnchor="page" w:hAnchor="page" w:xAlign="center" w:y="1441"/>
      <w:jc w:val="center"/>
    </w:pPr>
    <w:rPr>
      <w:rFonts w:ascii="Century Gothic" w:hAnsi="Century Gothic" w:cs="Century Gothic"/>
      <w:snapToGrid w:val="0"/>
      <w:sz w:val="14"/>
      <w:szCs w:val="14"/>
    </w:rPr>
  </w:style>
  <w:style w:type="paragraph" w:styleId="NormalWeb">
    <w:name w:val="Normal (Web)"/>
    <w:basedOn w:val="Normal"/>
    <w:uiPriority w:val="99"/>
    <w:unhideWhenUsed/>
    <w:rsid w:val="000B6088"/>
    <w:pPr>
      <w:spacing w:before="100" w:beforeAutospacing="1" w:after="100" w:afterAutospacing="1"/>
    </w:pPr>
  </w:style>
  <w:style w:type="paragraph" w:styleId="Title">
    <w:name w:val="Title"/>
    <w:basedOn w:val="Normal"/>
    <w:next w:val="Normal"/>
    <w:link w:val="TitleChar"/>
    <w:uiPriority w:val="10"/>
    <w:qFormat/>
    <w:rsid w:val="00F07A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7AFD"/>
    <w:rPr>
      <w:rFonts w:asciiTheme="majorHAnsi" w:eastAsiaTheme="majorEastAsia" w:hAnsiTheme="majorHAnsi" w:cstheme="majorBidi"/>
      <w:snapToGrid w:val="0"/>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812"/>
    <w:rPr>
      <w:rFonts w:ascii="Times New Roman" w:eastAsia="Times New Roman" w:hAnsi="Times New Roman"/>
      <w:sz w:val="24"/>
      <w:szCs w:val="24"/>
    </w:rPr>
  </w:style>
  <w:style w:type="paragraph" w:styleId="Heading1">
    <w:name w:val="heading 1"/>
    <w:basedOn w:val="Normal"/>
    <w:next w:val="Normal"/>
    <w:link w:val="Heading1Char"/>
    <w:qFormat/>
    <w:rsid w:val="00555EF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0A30B7"/>
    <w:pPr>
      <w:keepNext/>
      <w:spacing w:before="240" w:after="60"/>
      <w:outlineLvl w:val="1"/>
    </w:pPr>
    <w:rPr>
      <w:rFonts w:ascii="Arial" w:hAnsi="Arial"/>
      <w:b/>
      <w:i/>
    </w:rPr>
  </w:style>
  <w:style w:type="paragraph" w:styleId="Heading3">
    <w:name w:val="heading 3"/>
    <w:basedOn w:val="Normal"/>
    <w:next w:val="Normal"/>
    <w:link w:val="Heading3Char"/>
    <w:uiPriority w:val="9"/>
    <w:qFormat/>
    <w:rsid w:val="00555EFF"/>
    <w:pPr>
      <w:keepNext/>
      <w:keepLines/>
      <w:spacing w:before="200"/>
      <w:outlineLvl w:val="2"/>
    </w:pPr>
    <w:rPr>
      <w:rFonts w:ascii="Cambria" w:hAnsi="Cambria"/>
      <w:b/>
      <w:bCs/>
      <w:color w:val="4F81BD"/>
    </w:rPr>
  </w:style>
  <w:style w:type="paragraph" w:styleId="Heading8">
    <w:name w:val="heading 8"/>
    <w:basedOn w:val="Normal"/>
    <w:next w:val="Normal"/>
    <w:link w:val="Heading8Char"/>
    <w:uiPriority w:val="9"/>
    <w:qFormat/>
    <w:rsid w:val="006A18BC"/>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A30B7"/>
    <w:rPr>
      <w:rFonts w:ascii="Arial" w:eastAsia="Times New Roman" w:hAnsi="Arial" w:cs="Times New Roman"/>
      <w:b/>
      <w:i/>
      <w:snapToGrid w:val="0"/>
      <w:sz w:val="24"/>
      <w:szCs w:val="20"/>
    </w:rPr>
  </w:style>
  <w:style w:type="paragraph" w:styleId="BodyTextIndent">
    <w:name w:val="Body Text Indent"/>
    <w:basedOn w:val="Normal"/>
    <w:link w:val="BodyTextIndentChar"/>
    <w:semiHidden/>
    <w:rsid w:val="000A30B7"/>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ind w:firstLine="720"/>
      <w:jc w:val="both"/>
    </w:pPr>
    <w:rPr>
      <w:rFonts w:ascii="Shruti" w:hAnsi="Shruti"/>
    </w:rPr>
  </w:style>
  <w:style w:type="character" w:customStyle="1" w:styleId="BodyTextIndentChar">
    <w:name w:val="Body Text Indent Char"/>
    <w:link w:val="BodyTextIndent"/>
    <w:semiHidden/>
    <w:rsid w:val="000A30B7"/>
    <w:rPr>
      <w:rFonts w:ascii="Shruti" w:eastAsia="Times New Roman" w:hAnsi="Shruti" w:cs="Times New Roman"/>
      <w:snapToGrid w:val="0"/>
      <w:sz w:val="24"/>
      <w:szCs w:val="20"/>
    </w:rPr>
  </w:style>
  <w:style w:type="paragraph" w:styleId="Header">
    <w:name w:val="header"/>
    <w:basedOn w:val="Normal"/>
    <w:link w:val="HeaderChar"/>
    <w:uiPriority w:val="99"/>
    <w:unhideWhenUsed/>
    <w:rsid w:val="000A30B7"/>
    <w:pPr>
      <w:tabs>
        <w:tab w:val="center" w:pos="4680"/>
        <w:tab w:val="right" w:pos="9360"/>
      </w:tabs>
    </w:pPr>
  </w:style>
  <w:style w:type="character" w:customStyle="1" w:styleId="HeaderChar">
    <w:name w:val="Header Char"/>
    <w:link w:val="Header"/>
    <w:uiPriority w:val="99"/>
    <w:rsid w:val="000A30B7"/>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0A30B7"/>
    <w:pPr>
      <w:tabs>
        <w:tab w:val="center" w:pos="4680"/>
        <w:tab w:val="right" w:pos="9360"/>
      </w:tabs>
    </w:pPr>
  </w:style>
  <w:style w:type="character" w:customStyle="1" w:styleId="FooterChar">
    <w:name w:val="Footer Char"/>
    <w:link w:val="Footer"/>
    <w:uiPriority w:val="99"/>
    <w:rsid w:val="000A30B7"/>
    <w:rPr>
      <w:rFonts w:ascii="Times New Roman" w:eastAsia="Times New Roman" w:hAnsi="Times New Roman" w:cs="Times New Roman"/>
      <w:snapToGrid w:val="0"/>
      <w:sz w:val="24"/>
      <w:szCs w:val="20"/>
    </w:rPr>
  </w:style>
  <w:style w:type="paragraph" w:customStyle="1" w:styleId="MediumShading1-Accent11">
    <w:name w:val="Medium Shading 1 - Accent 11"/>
    <w:link w:val="MediumShading1-Accent1Char"/>
    <w:uiPriority w:val="1"/>
    <w:qFormat/>
    <w:rsid w:val="000A30B7"/>
    <w:rPr>
      <w:rFonts w:eastAsia="Times New Roman"/>
      <w:sz w:val="22"/>
      <w:szCs w:val="22"/>
    </w:rPr>
  </w:style>
  <w:style w:type="character" w:customStyle="1" w:styleId="MediumShading1-Accent1Char">
    <w:name w:val="Medium Shading 1 - Accent 1 Char"/>
    <w:link w:val="MediumShading1-Accent11"/>
    <w:uiPriority w:val="1"/>
    <w:rsid w:val="000A30B7"/>
    <w:rPr>
      <w:rFonts w:eastAsia="Times New Roman"/>
    </w:rPr>
  </w:style>
  <w:style w:type="character" w:customStyle="1" w:styleId="Heading1Char">
    <w:name w:val="Heading 1 Char"/>
    <w:link w:val="Heading1"/>
    <w:rsid w:val="00555EFF"/>
    <w:rPr>
      <w:rFonts w:ascii="Cambria" w:eastAsia="Times New Roman" w:hAnsi="Cambria" w:cs="Times New Roman"/>
      <w:b/>
      <w:bCs/>
      <w:snapToGrid w:val="0"/>
      <w:color w:val="365F91"/>
      <w:sz w:val="28"/>
      <w:szCs w:val="28"/>
    </w:rPr>
  </w:style>
  <w:style w:type="paragraph" w:styleId="TOCHeading">
    <w:name w:val="TOC Heading"/>
    <w:basedOn w:val="Heading1"/>
    <w:next w:val="Normal"/>
    <w:uiPriority w:val="39"/>
    <w:semiHidden/>
    <w:unhideWhenUsed/>
    <w:qFormat/>
    <w:rsid w:val="00555EFF"/>
    <w:pPr>
      <w:spacing w:line="276" w:lineRule="auto"/>
      <w:outlineLvl w:val="9"/>
    </w:pPr>
    <w:rPr>
      <w:snapToGrid w:val="0"/>
    </w:rPr>
  </w:style>
  <w:style w:type="paragraph" w:styleId="TOC2">
    <w:name w:val="toc 2"/>
    <w:basedOn w:val="Normal"/>
    <w:next w:val="Normal"/>
    <w:autoRedefine/>
    <w:uiPriority w:val="39"/>
    <w:unhideWhenUsed/>
    <w:rsid w:val="006129D6"/>
    <w:pPr>
      <w:tabs>
        <w:tab w:val="right" w:leader="dot" w:pos="10070"/>
      </w:tabs>
      <w:spacing w:after="100"/>
      <w:ind w:left="240"/>
    </w:pPr>
    <w:rPr>
      <w:rFonts w:ascii="Shruti" w:hAnsi="Shruti" w:cs="Shruti"/>
    </w:rPr>
  </w:style>
  <w:style w:type="character" w:styleId="Hyperlink">
    <w:name w:val="Hyperlink"/>
    <w:uiPriority w:val="99"/>
    <w:unhideWhenUsed/>
    <w:rsid w:val="00555EFF"/>
    <w:rPr>
      <w:color w:val="0000FF"/>
      <w:u w:val="single"/>
    </w:rPr>
  </w:style>
  <w:style w:type="paragraph" w:styleId="BalloonText">
    <w:name w:val="Balloon Text"/>
    <w:basedOn w:val="Normal"/>
    <w:link w:val="BalloonTextChar"/>
    <w:semiHidden/>
    <w:unhideWhenUsed/>
    <w:rsid w:val="00555EFF"/>
    <w:rPr>
      <w:rFonts w:ascii="Tahoma" w:hAnsi="Tahoma" w:cs="Tahoma"/>
      <w:sz w:val="16"/>
      <w:szCs w:val="16"/>
    </w:rPr>
  </w:style>
  <w:style w:type="character" w:customStyle="1" w:styleId="BalloonTextChar">
    <w:name w:val="Balloon Text Char"/>
    <w:link w:val="BalloonText"/>
    <w:rsid w:val="00555EFF"/>
    <w:rPr>
      <w:rFonts w:ascii="Tahoma" w:eastAsia="Times New Roman" w:hAnsi="Tahoma" w:cs="Tahoma"/>
      <w:snapToGrid w:val="0"/>
      <w:sz w:val="16"/>
      <w:szCs w:val="16"/>
    </w:rPr>
  </w:style>
  <w:style w:type="character" w:customStyle="1" w:styleId="Heading3Char">
    <w:name w:val="Heading 3 Char"/>
    <w:link w:val="Heading3"/>
    <w:uiPriority w:val="9"/>
    <w:rsid w:val="00555EFF"/>
    <w:rPr>
      <w:rFonts w:ascii="Cambria" w:eastAsia="Times New Roman" w:hAnsi="Cambria" w:cs="Times New Roman"/>
      <w:b/>
      <w:bCs/>
      <w:snapToGrid w:val="0"/>
      <w:color w:val="4F81BD"/>
      <w:sz w:val="24"/>
      <w:szCs w:val="20"/>
    </w:rPr>
  </w:style>
  <w:style w:type="paragraph" w:styleId="BodyTextIndent2">
    <w:name w:val="Body Text Indent 2"/>
    <w:basedOn w:val="Normal"/>
    <w:link w:val="BodyTextIndent2Char"/>
    <w:uiPriority w:val="99"/>
    <w:semiHidden/>
    <w:unhideWhenUsed/>
    <w:rsid w:val="00555EFF"/>
    <w:pPr>
      <w:spacing w:after="120" w:line="480" w:lineRule="auto"/>
      <w:ind w:left="360"/>
    </w:pPr>
  </w:style>
  <w:style w:type="character" w:customStyle="1" w:styleId="BodyTextIndent2Char">
    <w:name w:val="Body Text Indent 2 Char"/>
    <w:link w:val="BodyTextIndent2"/>
    <w:uiPriority w:val="99"/>
    <w:semiHidden/>
    <w:rsid w:val="00555EFF"/>
    <w:rPr>
      <w:rFonts w:ascii="Times New Roman" w:eastAsia="Times New Roman" w:hAnsi="Times New Roman" w:cs="Times New Roman"/>
      <w:snapToGrid w:val="0"/>
      <w:sz w:val="24"/>
      <w:szCs w:val="20"/>
    </w:rPr>
  </w:style>
  <w:style w:type="paragraph" w:styleId="TOC3">
    <w:name w:val="toc 3"/>
    <w:basedOn w:val="Normal"/>
    <w:next w:val="Normal"/>
    <w:autoRedefine/>
    <w:uiPriority w:val="39"/>
    <w:unhideWhenUsed/>
    <w:rsid w:val="003E4965"/>
    <w:pPr>
      <w:tabs>
        <w:tab w:val="right" w:leader="dot" w:pos="10070"/>
      </w:tabs>
      <w:spacing w:after="100"/>
      <w:ind w:left="480"/>
    </w:pPr>
    <w:rPr>
      <w:rFonts w:ascii="Segoe UI Historic" w:hAnsi="Segoe UI Historic" w:cs="Segoe UI Historic"/>
      <w:noProof/>
    </w:rPr>
  </w:style>
  <w:style w:type="character" w:customStyle="1" w:styleId="Heading8Char">
    <w:name w:val="Heading 8 Char"/>
    <w:link w:val="Heading8"/>
    <w:uiPriority w:val="9"/>
    <w:rsid w:val="006A18BC"/>
    <w:rPr>
      <w:rFonts w:ascii="Cambria" w:eastAsia="Times New Roman" w:hAnsi="Cambria" w:cs="Times New Roman"/>
      <w:snapToGrid w:val="0"/>
      <w:color w:val="404040"/>
      <w:sz w:val="20"/>
      <w:szCs w:val="20"/>
    </w:rPr>
  </w:style>
  <w:style w:type="paragraph" w:styleId="BodyTextIndent3">
    <w:name w:val="Body Text Indent 3"/>
    <w:basedOn w:val="Normal"/>
    <w:link w:val="BodyTextIndent3Char"/>
    <w:uiPriority w:val="99"/>
    <w:unhideWhenUsed/>
    <w:rsid w:val="00DB494B"/>
    <w:pPr>
      <w:spacing w:after="120"/>
      <w:ind w:left="360"/>
    </w:pPr>
    <w:rPr>
      <w:sz w:val="16"/>
      <w:szCs w:val="16"/>
    </w:rPr>
  </w:style>
  <w:style w:type="character" w:customStyle="1" w:styleId="BodyTextIndent3Char">
    <w:name w:val="Body Text Indent 3 Char"/>
    <w:link w:val="BodyTextIndent3"/>
    <w:uiPriority w:val="99"/>
    <w:rsid w:val="00DB494B"/>
    <w:rPr>
      <w:rFonts w:ascii="Times New Roman" w:eastAsia="Times New Roman" w:hAnsi="Times New Roman" w:cs="Times New Roman"/>
      <w:snapToGrid w:val="0"/>
      <w:sz w:val="16"/>
      <w:szCs w:val="16"/>
    </w:rPr>
  </w:style>
  <w:style w:type="paragraph" w:styleId="TOC1">
    <w:name w:val="toc 1"/>
    <w:basedOn w:val="Normal"/>
    <w:next w:val="Normal"/>
    <w:autoRedefine/>
    <w:uiPriority w:val="39"/>
    <w:unhideWhenUsed/>
    <w:rsid w:val="00BB0FE4"/>
    <w:pPr>
      <w:spacing w:after="100"/>
    </w:pPr>
  </w:style>
  <w:style w:type="paragraph" w:styleId="BodyText">
    <w:name w:val="Body Text"/>
    <w:basedOn w:val="Normal"/>
    <w:link w:val="BodyTextChar"/>
    <w:uiPriority w:val="99"/>
    <w:unhideWhenUsed/>
    <w:rsid w:val="00BB0FE4"/>
    <w:pPr>
      <w:spacing w:after="120"/>
    </w:pPr>
  </w:style>
  <w:style w:type="character" w:customStyle="1" w:styleId="BodyTextChar">
    <w:name w:val="Body Text Char"/>
    <w:link w:val="BodyText"/>
    <w:uiPriority w:val="99"/>
    <w:rsid w:val="00BB0FE4"/>
    <w:rPr>
      <w:rFonts w:ascii="Times New Roman" w:eastAsia="Times New Roman" w:hAnsi="Times New Roman" w:cs="Times New Roman"/>
      <w:snapToGrid w:val="0"/>
      <w:sz w:val="24"/>
      <w:szCs w:val="20"/>
    </w:rPr>
  </w:style>
  <w:style w:type="paragraph" w:customStyle="1" w:styleId="Achievement">
    <w:name w:val="Achievement"/>
    <w:basedOn w:val="Normal"/>
    <w:rsid w:val="00BB0FE4"/>
    <w:pPr>
      <w:numPr>
        <w:numId w:val="1"/>
      </w:numPr>
    </w:pPr>
  </w:style>
  <w:style w:type="paragraph" w:customStyle="1" w:styleId="Level2">
    <w:name w:val="Level 2"/>
    <w:basedOn w:val="Normal"/>
    <w:rsid w:val="00F90EFD"/>
    <w:pPr>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outlineLvl w:val="1"/>
    </w:pPr>
  </w:style>
  <w:style w:type="paragraph" w:customStyle="1" w:styleId="MediumGrid1-Accent21">
    <w:name w:val="Medium Grid 1 - Accent 21"/>
    <w:basedOn w:val="Normal"/>
    <w:uiPriority w:val="34"/>
    <w:qFormat/>
    <w:rsid w:val="00F90EFD"/>
    <w:pPr>
      <w:ind w:left="720"/>
      <w:contextualSpacing/>
    </w:pPr>
  </w:style>
  <w:style w:type="table" w:styleId="TableGrid">
    <w:name w:val="Table Grid"/>
    <w:basedOn w:val="TableNormal"/>
    <w:uiPriority w:val="59"/>
    <w:rsid w:val="00A9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2319"/>
    <w:pPr>
      <w:autoSpaceDE w:val="0"/>
      <w:autoSpaceDN w:val="0"/>
      <w:adjustRightInd w:val="0"/>
    </w:pPr>
    <w:rPr>
      <w:rFonts w:ascii="Arial" w:hAnsi="Arial" w:cs="Arial"/>
      <w:color w:val="000000"/>
      <w:sz w:val="24"/>
      <w:szCs w:val="24"/>
    </w:rPr>
  </w:style>
  <w:style w:type="paragraph" w:styleId="NoSpacing">
    <w:name w:val="No Spacing"/>
    <w:uiPriority w:val="1"/>
    <w:qFormat/>
    <w:rsid w:val="00DD7211"/>
    <w:rPr>
      <w:sz w:val="22"/>
      <w:szCs w:val="22"/>
    </w:rPr>
  </w:style>
  <w:style w:type="paragraph" w:styleId="ListParagraph">
    <w:name w:val="List Paragraph"/>
    <w:basedOn w:val="Normal"/>
    <w:uiPriority w:val="34"/>
    <w:qFormat/>
    <w:rsid w:val="00515C2D"/>
    <w:pPr>
      <w:ind w:left="720"/>
      <w:contextualSpacing/>
    </w:pPr>
  </w:style>
  <w:style w:type="paragraph" w:customStyle="1" w:styleId="Month">
    <w:name w:val="Month"/>
    <w:basedOn w:val="Normal"/>
    <w:rsid w:val="001907E4"/>
    <w:pPr>
      <w:jc w:val="center"/>
    </w:pPr>
    <w:rPr>
      <w:rFonts w:ascii="Century Gothic" w:hAnsi="Century Gothic" w:cs="Century Gothic"/>
      <w:b/>
      <w:bCs/>
      <w:snapToGrid w:val="0"/>
      <w:color w:val="FFFFFF"/>
      <w:sz w:val="18"/>
      <w:szCs w:val="18"/>
    </w:rPr>
  </w:style>
  <w:style w:type="paragraph" w:customStyle="1" w:styleId="Daysoftheweek">
    <w:name w:val="Days of the week"/>
    <w:basedOn w:val="Normal"/>
    <w:rsid w:val="001907E4"/>
    <w:pPr>
      <w:jc w:val="center"/>
    </w:pPr>
    <w:rPr>
      <w:rFonts w:ascii="Century Gothic" w:hAnsi="Century Gothic" w:cs="Century Gothic"/>
      <w:b/>
      <w:bCs/>
      <w:snapToGrid w:val="0"/>
      <w:sz w:val="13"/>
      <w:szCs w:val="13"/>
    </w:rPr>
  </w:style>
  <w:style w:type="paragraph" w:customStyle="1" w:styleId="CalendarInformation">
    <w:name w:val="Calendar Information"/>
    <w:basedOn w:val="Normal"/>
    <w:rsid w:val="001907E4"/>
    <w:pPr>
      <w:framePr w:hSpace="187" w:wrap="auto" w:vAnchor="page" w:hAnchor="page" w:xAlign="center" w:y="1441"/>
      <w:tabs>
        <w:tab w:val="left" w:pos="576"/>
      </w:tabs>
    </w:pPr>
    <w:rPr>
      <w:rFonts w:ascii="Century Gothic" w:hAnsi="Century Gothic" w:cs="Century Gothic"/>
      <w:snapToGrid w:val="0"/>
      <w:sz w:val="15"/>
      <w:szCs w:val="15"/>
    </w:rPr>
  </w:style>
  <w:style w:type="paragraph" w:customStyle="1" w:styleId="CalendarInformationBold">
    <w:name w:val="Calendar Information Bold"/>
    <w:basedOn w:val="CalendarInformation"/>
    <w:rsid w:val="001907E4"/>
    <w:pPr>
      <w:framePr w:wrap="auto"/>
    </w:pPr>
    <w:rPr>
      <w:b/>
      <w:bCs/>
    </w:rPr>
  </w:style>
  <w:style w:type="character" w:customStyle="1" w:styleId="CalendarInformationChar">
    <w:name w:val="Calendar Information Char"/>
    <w:locked/>
    <w:rsid w:val="001907E4"/>
    <w:rPr>
      <w:rFonts w:ascii="Century Gothic" w:hAnsi="Century Gothic" w:cs="Century Gothic"/>
      <w:sz w:val="24"/>
      <w:szCs w:val="24"/>
    </w:rPr>
  </w:style>
  <w:style w:type="character" w:customStyle="1" w:styleId="CalendarInformationBoldChar">
    <w:name w:val="Calendar Information Bold Char"/>
    <w:locked/>
    <w:rsid w:val="001907E4"/>
    <w:rPr>
      <w:rFonts w:ascii="Century Gothic" w:hAnsi="Century Gothic" w:cs="Century Gothic"/>
      <w:b/>
      <w:bCs/>
      <w:sz w:val="24"/>
      <w:szCs w:val="24"/>
    </w:rPr>
  </w:style>
  <w:style w:type="paragraph" w:customStyle="1" w:styleId="Dates">
    <w:name w:val="Dates"/>
    <w:basedOn w:val="Normal"/>
    <w:rsid w:val="001907E4"/>
    <w:pPr>
      <w:framePr w:hSpace="187" w:wrap="auto" w:vAnchor="page" w:hAnchor="page" w:xAlign="center" w:y="1441"/>
      <w:jc w:val="center"/>
    </w:pPr>
    <w:rPr>
      <w:rFonts w:ascii="Century Gothic" w:hAnsi="Century Gothic" w:cs="Century Gothic"/>
      <w:snapToGrid w:val="0"/>
      <w:sz w:val="14"/>
      <w:szCs w:val="14"/>
    </w:rPr>
  </w:style>
  <w:style w:type="paragraph" w:styleId="NormalWeb">
    <w:name w:val="Normal (Web)"/>
    <w:basedOn w:val="Normal"/>
    <w:uiPriority w:val="99"/>
    <w:unhideWhenUsed/>
    <w:rsid w:val="000B6088"/>
    <w:pPr>
      <w:spacing w:before="100" w:beforeAutospacing="1" w:after="100" w:afterAutospacing="1"/>
    </w:pPr>
  </w:style>
  <w:style w:type="paragraph" w:styleId="Title">
    <w:name w:val="Title"/>
    <w:basedOn w:val="Normal"/>
    <w:next w:val="Normal"/>
    <w:link w:val="TitleChar"/>
    <w:uiPriority w:val="10"/>
    <w:qFormat/>
    <w:rsid w:val="00F07A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7AFD"/>
    <w:rPr>
      <w:rFonts w:asciiTheme="majorHAnsi" w:eastAsiaTheme="majorEastAsia" w:hAnsiTheme="majorHAnsi" w:cstheme="majorBidi"/>
      <w:snapToGrid w:val="0"/>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197">
      <w:bodyDiv w:val="1"/>
      <w:marLeft w:val="0"/>
      <w:marRight w:val="0"/>
      <w:marTop w:val="0"/>
      <w:marBottom w:val="0"/>
      <w:divBdr>
        <w:top w:val="none" w:sz="0" w:space="0" w:color="auto"/>
        <w:left w:val="none" w:sz="0" w:space="0" w:color="auto"/>
        <w:bottom w:val="none" w:sz="0" w:space="0" w:color="auto"/>
        <w:right w:val="none" w:sz="0" w:space="0" w:color="auto"/>
      </w:divBdr>
      <w:divsChild>
        <w:div w:id="1360356362">
          <w:marLeft w:val="0"/>
          <w:marRight w:val="0"/>
          <w:marTop w:val="0"/>
          <w:marBottom w:val="0"/>
          <w:divBdr>
            <w:top w:val="none" w:sz="0" w:space="0" w:color="auto"/>
            <w:left w:val="none" w:sz="0" w:space="0" w:color="auto"/>
            <w:bottom w:val="none" w:sz="0" w:space="0" w:color="auto"/>
            <w:right w:val="none" w:sz="0" w:space="0" w:color="auto"/>
          </w:divBdr>
        </w:div>
      </w:divsChild>
    </w:div>
    <w:div w:id="44985572">
      <w:bodyDiv w:val="1"/>
      <w:marLeft w:val="0"/>
      <w:marRight w:val="0"/>
      <w:marTop w:val="0"/>
      <w:marBottom w:val="0"/>
      <w:divBdr>
        <w:top w:val="none" w:sz="0" w:space="0" w:color="auto"/>
        <w:left w:val="none" w:sz="0" w:space="0" w:color="auto"/>
        <w:bottom w:val="none" w:sz="0" w:space="0" w:color="auto"/>
        <w:right w:val="none" w:sz="0" w:space="0" w:color="auto"/>
      </w:divBdr>
      <w:divsChild>
        <w:div w:id="597562106">
          <w:marLeft w:val="0"/>
          <w:marRight w:val="0"/>
          <w:marTop w:val="0"/>
          <w:marBottom w:val="0"/>
          <w:divBdr>
            <w:top w:val="none" w:sz="0" w:space="0" w:color="auto"/>
            <w:left w:val="none" w:sz="0" w:space="0" w:color="auto"/>
            <w:bottom w:val="none" w:sz="0" w:space="0" w:color="auto"/>
            <w:right w:val="none" w:sz="0" w:space="0" w:color="auto"/>
          </w:divBdr>
          <w:divsChild>
            <w:div w:id="2084181131">
              <w:marLeft w:val="0"/>
              <w:marRight w:val="0"/>
              <w:marTop w:val="0"/>
              <w:marBottom w:val="0"/>
              <w:divBdr>
                <w:top w:val="none" w:sz="0" w:space="0" w:color="auto"/>
                <w:left w:val="none" w:sz="0" w:space="0" w:color="auto"/>
                <w:bottom w:val="none" w:sz="0" w:space="0" w:color="auto"/>
                <w:right w:val="none" w:sz="0" w:space="0" w:color="auto"/>
              </w:divBdr>
              <w:divsChild>
                <w:div w:id="1222249292">
                  <w:marLeft w:val="0"/>
                  <w:marRight w:val="0"/>
                  <w:marTop w:val="0"/>
                  <w:marBottom w:val="0"/>
                  <w:divBdr>
                    <w:top w:val="none" w:sz="0" w:space="0" w:color="auto"/>
                    <w:left w:val="none" w:sz="0" w:space="0" w:color="auto"/>
                    <w:bottom w:val="none" w:sz="0" w:space="0" w:color="auto"/>
                    <w:right w:val="none" w:sz="0" w:space="0" w:color="auto"/>
                  </w:divBdr>
                  <w:divsChild>
                    <w:div w:id="18907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2796">
      <w:bodyDiv w:val="1"/>
      <w:marLeft w:val="0"/>
      <w:marRight w:val="0"/>
      <w:marTop w:val="0"/>
      <w:marBottom w:val="0"/>
      <w:divBdr>
        <w:top w:val="none" w:sz="0" w:space="0" w:color="auto"/>
        <w:left w:val="none" w:sz="0" w:space="0" w:color="auto"/>
        <w:bottom w:val="none" w:sz="0" w:space="0" w:color="auto"/>
        <w:right w:val="none" w:sz="0" w:space="0" w:color="auto"/>
      </w:divBdr>
      <w:divsChild>
        <w:div w:id="1237547557">
          <w:marLeft w:val="0"/>
          <w:marRight w:val="0"/>
          <w:marTop w:val="0"/>
          <w:marBottom w:val="0"/>
          <w:divBdr>
            <w:top w:val="none" w:sz="0" w:space="0" w:color="auto"/>
            <w:left w:val="none" w:sz="0" w:space="0" w:color="auto"/>
            <w:bottom w:val="none" w:sz="0" w:space="0" w:color="auto"/>
            <w:right w:val="none" w:sz="0" w:space="0" w:color="auto"/>
          </w:divBdr>
          <w:divsChild>
            <w:div w:id="259030740">
              <w:marLeft w:val="0"/>
              <w:marRight w:val="0"/>
              <w:marTop w:val="0"/>
              <w:marBottom w:val="0"/>
              <w:divBdr>
                <w:top w:val="none" w:sz="0" w:space="0" w:color="auto"/>
                <w:left w:val="none" w:sz="0" w:space="0" w:color="auto"/>
                <w:bottom w:val="none" w:sz="0" w:space="0" w:color="auto"/>
                <w:right w:val="none" w:sz="0" w:space="0" w:color="auto"/>
              </w:divBdr>
              <w:divsChild>
                <w:div w:id="254171836">
                  <w:marLeft w:val="0"/>
                  <w:marRight w:val="0"/>
                  <w:marTop w:val="0"/>
                  <w:marBottom w:val="0"/>
                  <w:divBdr>
                    <w:top w:val="none" w:sz="0" w:space="0" w:color="auto"/>
                    <w:left w:val="none" w:sz="0" w:space="0" w:color="auto"/>
                    <w:bottom w:val="none" w:sz="0" w:space="0" w:color="auto"/>
                    <w:right w:val="none" w:sz="0" w:space="0" w:color="auto"/>
                  </w:divBdr>
                  <w:divsChild>
                    <w:div w:id="15830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2516">
      <w:bodyDiv w:val="1"/>
      <w:marLeft w:val="0"/>
      <w:marRight w:val="0"/>
      <w:marTop w:val="0"/>
      <w:marBottom w:val="0"/>
      <w:divBdr>
        <w:top w:val="none" w:sz="0" w:space="0" w:color="auto"/>
        <w:left w:val="none" w:sz="0" w:space="0" w:color="auto"/>
        <w:bottom w:val="none" w:sz="0" w:space="0" w:color="auto"/>
        <w:right w:val="none" w:sz="0" w:space="0" w:color="auto"/>
      </w:divBdr>
      <w:divsChild>
        <w:div w:id="1208294642">
          <w:marLeft w:val="0"/>
          <w:marRight w:val="0"/>
          <w:marTop w:val="0"/>
          <w:marBottom w:val="0"/>
          <w:divBdr>
            <w:top w:val="none" w:sz="0" w:space="0" w:color="auto"/>
            <w:left w:val="none" w:sz="0" w:space="0" w:color="auto"/>
            <w:bottom w:val="none" w:sz="0" w:space="0" w:color="auto"/>
            <w:right w:val="none" w:sz="0" w:space="0" w:color="auto"/>
          </w:divBdr>
          <w:divsChild>
            <w:div w:id="410583782">
              <w:marLeft w:val="0"/>
              <w:marRight w:val="0"/>
              <w:marTop w:val="0"/>
              <w:marBottom w:val="0"/>
              <w:divBdr>
                <w:top w:val="none" w:sz="0" w:space="0" w:color="auto"/>
                <w:left w:val="none" w:sz="0" w:space="0" w:color="auto"/>
                <w:bottom w:val="none" w:sz="0" w:space="0" w:color="auto"/>
                <w:right w:val="none" w:sz="0" w:space="0" w:color="auto"/>
              </w:divBdr>
              <w:divsChild>
                <w:div w:id="14163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9278">
      <w:bodyDiv w:val="1"/>
      <w:marLeft w:val="0"/>
      <w:marRight w:val="0"/>
      <w:marTop w:val="0"/>
      <w:marBottom w:val="0"/>
      <w:divBdr>
        <w:top w:val="none" w:sz="0" w:space="0" w:color="auto"/>
        <w:left w:val="none" w:sz="0" w:space="0" w:color="auto"/>
        <w:bottom w:val="none" w:sz="0" w:space="0" w:color="auto"/>
        <w:right w:val="none" w:sz="0" w:space="0" w:color="auto"/>
      </w:divBdr>
      <w:divsChild>
        <w:div w:id="145318005">
          <w:marLeft w:val="0"/>
          <w:marRight w:val="0"/>
          <w:marTop w:val="0"/>
          <w:marBottom w:val="0"/>
          <w:divBdr>
            <w:top w:val="none" w:sz="0" w:space="0" w:color="auto"/>
            <w:left w:val="none" w:sz="0" w:space="0" w:color="auto"/>
            <w:bottom w:val="none" w:sz="0" w:space="0" w:color="auto"/>
            <w:right w:val="none" w:sz="0" w:space="0" w:color="auto"/>
          </w:divBdr>
          <w:divsChild>
            <w:div w:id="1564293141">
              <w:marLeft w:val="0"/>
              <w:marRight w:val="0"/>
              <w:marTop w:val="0"/>
              <w:marBottom w:val="0"/>
              <w:divBdr>
                <w:top w:val="none" w:sz="0" w:space="0" w:color="auto"/>
                <w:left w:val="none" w:sz="0" w:space="0" w:color="auto"/>
                <w:bottom w:val="none" w:sz="0" w:space="0" w:color="auto"/>
                <w:right w:val="none" w:sz="0" w:space="0" w:color="auto"/>
              </w:divBdr>
              <w:divsChild>
                <w:div w:id="425422691">
                  <w:marLeft w:val="0"/>
                  <w:marRight w:val="0"/>
                  <w:marTop w:val="0"/>
                  <w:marBottom w:val="0"/>
                  <w:divBdr>
                    <w:top w:val="none" w:sz="0" w:space="0" w:color="auto"/>
                    <w:left w:val="none" w:sz="0" w:space="0" w:color="auto"/>
                    <w:bottom w:val="none" w:sz="0" w:space="0" w:color="auto"/>
                    <w:right w:val="none" w:sz="0" w:space="0" w:color="auto"/>
                  </w:divBdr>
                  <w:divsChild>
                    <w:div w:id="13159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74586">
      <w:bodyDiv w:val="1"/>
      <w:marLeft w:val="0"/>
      <w:marRight w:val="0"/>
      <w:marTop w:val="0"/>
      <w:marBottom w:val="0"/>
      <w:divBdr>
        <w:top w:val="none" w:sz="0" w:space="0" w:color="auto"/>
        <w:left w:val="none" w:sz="0" w:space="0" w:color="auto"/>
        <w:bottom w:val="none" w:sz="0" w:space="0" w:color="auto"/>
        <w:right w:val="none" w:sz="0" w:space="0" w:color="auto"/>
      </w:divBdr>
      <w:divsChild>
        <w:div w:id="1726875895">
          <w:marLeft w:val="0"/>
          <w:marRight w:val="0"/>
          <w:marTop w:val="0"/>
          <w:marBottom w:val="0"/>
          <w:divBdr>
            <w:top w:val="none" w:sz="0" w:space="0" w:color="auto"/>
            <w:left w:val="none" w:sz="0" w:space="0" w:color="auto"/>
            <w:bottom w:val="none" w:sz="0" w:space="0" w:color="auto"/>
            <w:right w:val="none" w:sz="0" w:space="0" w:color="auto"/>
          </w:divBdr>
          <w:divsChild>
            <w:div w:id="901601395">
              <w:marLeft w:val="0"/>
              <w:marRight w:val="0"/>
              <w:marTop w:val="0"/>
              <w:marBottom w:val="0"/>
              <w:divBdr>
                <w:top w:val="none" w:sz="0" w:space="0" w:color="auto"/>
                <w:left w:val="none" w:sz="0" w:space="0" w:color="auto"/>
                <w:bottom w:val="none" w:sz="0" w:space="0" w:color="auto"/>
                <w:right w:val="none" w:sz="0" w:space="0" w:color="auto"/>
              </w:divBdr>
              <w:divsChild>
                <w:div w:id="963655685">
                  <w:marLeft w:val="0"/>
                  <w:marRight w:val="0"/>
                  <w:marTop w:val="0"/>
                  <w:marBottom w:val="0"/>
                  <w:divBdr>
                    <w:top w:val="none" w:sz="0" w:space="0" w:color="auto"/>
                    <w:left w:val="none" w:sz="0" w:space="0" w:color="auto"/>
                    <w:bottom w:val="none" w:sz="0" w:space="0" w:color="auto"/>
                    <w:right w:val="none" w:sz="0" w:space="0" w:color="auto"/>
                  </w:divBdr>
                  <w:divsChild>
                    <w:div w:id="13601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842006">
      <w:bodyDiv w:val="1"/>
      <w:marLeft w:val="0"/>
      <w:marRight w:val="0"/>
      <w:marTop w:val="0"/>
      <w:marBottom w:val="0"/>
      <w:divBdr>
        <w:top w:val="none" w:sz="0" w:space="0" w:color="auto"/>
        <w:left w:val="none" w:sz="0" w:space="0" w:color="auto"/>
        <w:bottom w:val="none" w:sz="0" w:space="0" w:color="auto"/>
        <w:right w:val="none" w:sz="0" w:space="0" w:color="auto"/>
      </w:divBdr>
      <w:divsChild>
        <w:div w:id="2093430889">
          <w:marLeft w:val="0"/>
          <w:marRight w:val="0"/>
          <w:marTop w:val="0"/>
          <w:marBottom w:val="0"/>
          <w:divBdr>
            <w:top w:val="none" w:sz="0" w:space="0" w:color="auto"/>
            <w:left w:val="none" w:sz="0" w:space="0" w:color="auto"/>
            <w:bottom w:val="none" w:sz="0" w:space="0" w:color="auto"/>
            <w:right w:val="none" w:sz="0" w:space="0" w:color="auto"/>
          </w:divBdr>
          <w:divsChild>
            <w:div w:id="1298874799">
              <w:marLeft w:val="0"/>
              <w:marRight w:val="0"/>
              <w:marTop w:val="0"/>
              <w:marBottom w:val="0"/>
              <w:divBdr>
                <w:top w:val="none" w:sz="0" w:space="0" w:color="auto"/>
                <w:left w:val="none" w:sz="0" w:space="0" w:color="auto"/>
                <w:bottom w:val="none" w:sz="0" w:space="0" w:color="auto"/>
                <w:right w:val="none" w:sz="0" w:space="0" w:color="auto"/>
              </w:divBdr>
              <w:divsChild>
                <w:div w:id="890580593">
                  <w:marLeft w:val="0"/>
                  <w:marRight w:val="0"/>
                  <w:marTop w:val="0"/>
                  <w:marBottom w:val="0"/>
                  <w:divBdr>
                    <w:top w:val="none" w:sz="0" w:space="0" w:color="auto"/>
                    <w:left w:val="none" w:sz="0" w:space="0" w:color="auto"/>
                    <w:bottom w:val="none" w:sz="0" w:space="0" w:color="auto"/>
                    <w:right w:val="none" w:sz="0" w:space="0" w:color="auto"/>
                  </w:divBdr>
                  <w:divsChild>
                    <w:div w:id="578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18272">
          <w:marLeft w:val="0"/>
          <w:marRight w:val="0"/>
          <w:marTop w:val="0"/>
          <w:marBottom w:val="0"/>
          <w:divBdr>
            <w:top w:val="none" w:sz="0" w:space="0" w:color="auto"/>
            <w:left w:val="none" w:sz="0" w:space="0" w:color="auto"/>
            <w:bottom w:val="none" w:sz="0" w:space="0" w:color="auto"/>
            <w:right w:val="none" w:sz="0" w:space="0" w:color="auto"/>
          </w:divBdr>
          <w:divsChild>
            <w:div w:id="38362911">
              <w:marLeft w:val="0"/>
              <w:marRight w:val="0"/>
              <w:marTop w:val="0"/>
              <w:marBottom w:val="0"/>
              <w:divBdr>
                <w:top w:val="none" w:sz="0" w:space="0" w:color="auto"/>
                <w:left w:val="none" w:sz="0" w:space="0" w:color="auto"/>
                <w:bottom w:val="none" w:sz="0" w:space="0" w:color="auto"/>
                <w:right w:val="none" w:sz="0" w:space="0" w:color="auto"/>
              </w:divBdr>
              <w:divsChild>
                <w:div w:id="1075513822">
                  <w:marLeft w:val="0"/>
                  <w:marRight w:val="0"/>
                  <w:marTop w:val="0"/>
                  <w:marBottom w:val="0"/>
                  <w:divBdr>
                    <w:top w:val="none" w:sz="0" w:space="0" w:color="auto"/>
                    <w:left w:val="none" w:sz="0" w:space="0" w:color="auto"/>
                    <w:bottom w:val="none" w:sz="0" w:space="0" w:color="auto"/>
                    <w:right w:val="none" w:sz="0" w:space="0" w:color="auto"/>
                  </w:divBdr>
                  <w:divsChild>
                    <w:div w:id="829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45806">
      <w:bodyDiv w:val="1"/>
      <w:marLeft w:val="0"/>
      <w:marRight w:val="0"/>
      <w:marTop w:val="0"/>
      <w:marBottom w:val="0"/>
      <w:divBdr>
        <w:top w:val="none" w:sz="0" w:space="0" w:color="auto"/>
        <w:left w:val="none" w:sz="0" w:space="0" w:color="auto"/>
        <w:bottom w:val="none" w:sz="0" w:space="0" w:color="auto"/>
        <w:right w:val="none" w:sz="0" w:space="0" w:color="auto"/>
      </w:divBdr>
      <w:divsChild>
        <w:div w:id="1720320781">
          <w:marLeft w:val="0"/>
          <w:marRight w:val="0"/>
          <w:marTop w:val="0"/>
          <w:marBottom w:val="0"/>
          <w:divBdr>
            <w:top w:val="none" w:sz="0" w:space="0" w:color="auto"/>
            <w:left w:val="none" w:sz="0" w:space="0" w:color="auto"/>
            <w:bottom w:val="none" w:sz="0" w:space="0" w:color="auto"/>
            <w:right w:val="none" w:sz="0" w:space="0" w:color="auto"/>
          </w:divBdr>
          <w:divsChild>
            <w:div w:id="642127362">
              <w:marLeft w:val="0"/>
              <w:marRight w:val="0"/>
              <w:marTop w:val="0"/>
              <w:marBottom w:val="0"/>
              <w:divBdr>
                <w:top w:val="none" w:sz="0" w:space="0" w:color="auto"/>
                <w:left w:val="none" w:sz="0" w:space="0" w:color="auto"/>
                <w:bottom w:val="none" w:sz="0" w:space="0" w:color="auto"/>
                <w:right w:val="none" w:sz="0" w:space="0" w:color="auto"/>
              </w:divBdr>
              <w:divsChild>
                <w:div w:id="666831580">
                  <w:marLeft w:val="0"/>
                  <w:marRight w:val="0"/>
                  <w:marTop w:val="0"/>
                  <w:marBottom w:val="0"/>
                  <w:divBdr>
                    <w:top w:val="none" w:sz="0" w:space="0" w:color="auto"/>
                    <w:left w:val="none" w:sz="0" w:space="0" w:color="auto"/>
                    <w:bottom w:val="none" w:sz="0" w:space="0" w:color="auto"/>
                    <w:right w:val="none" w:sz="0" w:space="0" w:color="auto"/>
                  </w:divBdr>
                  <w:divsChild>
                    <w:div w:id="15313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53542">
      <w:bodyDiv w:val="1"/>
      <w:marLeft w:val="0"/>
      <w:marRight w:val="0"/>
      <w:marTop w:val="0"/>
      <w:marBottom w:val="0"/>
      <w:divBdr>
        <w:top w:val="none" w:sz="0" w:space="0" w:color="auto"/>
        <w:left w:val="none" w:sz="0" w:space="0" w:color="auto"/>
        <w:bottom w:val="none" w:sz="0" w:space="0" w:color="auto"/>
        <w:right w:val="none" w:sz="0" w:space="0" w:color="auto"/>
      </w:divBdr>
      <w:divsChild>
        <w:div w:id="2139715292">
          <w:marLeft w:val="0"/>
          <w:marRight w:val="0"/>
          <w:marTop w:val="0"/>
          <w:marBottom w:val="0"/>
          <w:divBdr>
            <w:top w:val="none" w:sz="0" w:space="0" w:color="auto"/>
            <w:left w:val="none" w:sz="0" w:space="0" w:color="auto"/>
            <w:bottom w:val="none" w:sz="0" w:space="0" w:color="auto"/>
            <w:right w:val="none" w:sz="0" w:space="0" w:color="auto"/>
          </w:divBdr>
          <w:divsChild>
            <w:div w:id="2103453819">
              <w:marLeft w:val="0"/>
              <w:marRight w:val="0"/>
              <w:marTop w:val="0"/>
              <w:marBottom w:val="0"/>
              <w:divBdr>
                <w:top w:val="none" w:sz="0" w:space="0" w:color="auto"/>
                <w:left w:val="none" w:sz="0" w:space="0" w:color="auto"/>
                <w:bottom w:val="none" w:sz="0" w:space="0" w:color="auto"/>
                <w:right w:val="none" w:sz="0" w:space="0" w:color="auto"/>
              </w:divBdr>
              <w:divsChild>
                <w:div w:id="1006713546">
                  <w:marLeft w:val="0"/>
                  <w:marRight w:val="0"/>
                  <w:marTop w:val="0"/>
                  <w:marBottom w:val="0"/>
                  <w:divBdr>
                    <w:top w:val="none" w:sz="0" w:space="0" w:color="auto"/>
                    <w:left w:val="none" w:sz="0" w:space="0" w:color="auto"/>
                    <w:bottom w:val="none" w:sz="0" w:space="0" w:color="auto"/>
                    <w:right w:val="none" w:sz="0" w:space="0" w:color="auto"/>
                  </w:divBdr>
                  <w:divsChild>
                    <w:div w:id="11085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076340">
      <w:bodyDiv w:val="1"/>
      <w:marLeft w:val="0"/>
      <w:marRight w:val="0"/>
      <w:marTop w:val="0"/>
      <w:marBottom w:val="0"/>
      <w:divBdr>
        <w:top w:val="none" w:sz="0" w:space="0" w:color="auto"/>
        <w:left w:val="none" w:sz="0" w:space="0" w:color="auto"/>
        <w:bottom w:val="none" w:sz="0" w:space="0" w:color="auto"/>
        <w:right w:val="none" w:sz="0" w:space="0" w:color="auto"/>
      </w:divBdr>
      <w:divsChild>
        <w:div w:id="127826713">
          <w:marLeft w:val="0"/>
          <w:marRight w:val="0"/>
          <w:marTop w:val="0"/>
          <w:marBottom w:val="0"/>
          <w:divBdr>
            <w:top w:val="none" w:sz="0" w:space="0" w:color="auto"/>
            <w:left w:val="none" w:sz="0" w:space="0" w:color="auto"/>
            <w:bottom w:val="none" w:sz="0" w:space="0" w:color="auto"/>
            <w:right w:val="none" w:sz="0" w:space="0" w:color="auto"/>
          </w:divBdr>
          <w:divsChild>
            <w:div w:id="2026134238">
              <w:marLeft w:val="0"/>
              <w:marRight w:val="0"/>
              <w:marTop w:val="0"/>
              <w:marBottom w:val="0"/>
              <w:divBdr>
                <w:top w:val="none" w:sz="0" w:space="0" w:color="auto"/>
                <w:left w:val="none" w:sz="0" w:space="0" w:color="auto"/>
                <w:bottom w:val="none" w:sz="0" w:space="0" w:color="auto"/>
                <w:right w:val="none" w:sz="0" w:space="0" w:color="auto"/>
              </w:divBdr>
              <w:divsChild>
                <w:div w:id="1266421777">
                  <w:marLeft w:val="0"/>
                  <w:marRight w:val="0"/>
                  <w:marTop w:val="0"/>
                  <w:marBottom w:val="0"/>
                  <w:divBdr>
                    <w:top w:val="none" w:sz="0" w:space="0" w:color="auto"/>
                    <w:left w:val="none" w:sz="0" w:space="0" w:color="auto"/>
                    <w:bottom w:val="none" w:sz="0" w:space="0" w:color="auto"/>
                    <w:right w:val="none" w:sz="0" w:space="0" w:color="auto"/>
                  </w:divBdr>
                </w:div>
              </w:divsChild>
            </w:div>
            <w:div w:id="930624157">
              <w:marLeft w:val="0"/>
              <w:marRight w:val="0"/>
              <w:marTop w:val="0"/>
              <w:marBottom w:val="0"/>
              <w:divBdr>
                <w:top w:val="none" w:sz="0" w:space="0" w:color="auto"/>
                <w:left w:val="none" w:sz="0" w:space="0" w:color="auto"/>
                <w:bottom w:val="none" w:sz="0" w:space="0" w:color="auto"/>
                <w:right w:val="none" w:sz="0" w:space="0" w:color="auto"/>
              </w:divBdr>
              <w:divsChild>
                <w:div w:id="733771331">
                  <w:marLeft w:val="0"/>
                  <w:marRight w:val="0"/>
                  <w:marTop w:val="0"/>
                  <w:marBottom w:val="0"/>
                  <w:divBdr>
                    <w:top w:val="none" w:sz="0" w:space="0" w:color="auto"/>
                    <w:left w:val="none" w:sz="0" w:space="0" w:color="auto"/>
                    <w:bottom w:val="none" w:sz="0" w:space="0" w:color="auto"/>
                    <w:right w:val="none" w:sz="0" w:space="0" w:color="auto"/>
                  </w:divBdr>
                </w:div>
                <w:div w:id="145780298">
                  <w:marLeft w:val="0"/>
                  <w:marRight w:val="0"/>
                  <w:marTop w:val="0"/>
                  <w:marBottom w:val="0"/>
                  <w:divBdr>
                    <w:top w:val="none" w:sz="0" w:space="0" w:color="auto"/>
                    <w:left w:val="none" w:sz="0" w:space="0" w:color="auto"/>
                    <w:bottom w:val="none" w:sz="0" w:space="0" w:color="auto"/>
                    <w:right w:val="none" w:sz="0" w:space="0" w:color="auto"/>
                  </w:divBdr>
                </w:div>
              </w:divsChild>
            </w:div>
            <w:div w:id="580680783">
              <w:marLeft w:val="0"/>
              <w:marRight w:val="0"/>
              <w:marTop w:val="0"/>
              <w:marBottom w:val="0"/>
              <w:divBdr>
                <w:top w:val="none" w:sz="0" w:space="0" w:color="auto"/>
                <w:left w:val="none" w:sz="0" w:space="0" w:color="auto"/>
                <w:bottom w:val="none" w:sz="0" w:space="0" w:color="auto"/>
                <w:right w:val="none" w:sz="0" w:space="0" w:color="auto"/>
              </w:divBdr>
              <w:divsChild>
                <w:div w:id="1097092860">
                  <w:marLeft w:val="0"/>
                  <w:marRight w:val="0"/>
                  <w:marTop w:val="0"/>
                  <w:marBottom w:val="0"/>
                  <w:divBdr>
                    <w:top w:val="none" w:sz="0" w:space="0" w:color="auto"/>
                    <w:left w:val="none" w:sz="0" w:space="0" w:color="auto"/>
                    <w:bottom w:val="none" w:sz="0" w:space="0" w:color="auto"/>
                    <w:right w:val="none" w:sz="0" w:space="0" w:color="auto"/>
                  </w:divBdr>
                </w:div>
                <w:div w:id="764036535">
                  <w:marLeft w:val="0"/>
                  <w:marRight w:val="0"/>
                  <w:marTop w:val="0"/>
                  <w:marBottom w:val="0"/>
                  <w:divBdr>
                    <w:top w:val="none" w:sz="0" w:space="0" w:color="auto"/>
                    <w:left w:val="none" w:sz="0" w:space="0" w:color="auto"/>
                    <w:bottom w:val="none" w:sz="0" w:space="0" w:color="auto"/>
                    <w:right w:val="none" w:sz="0" w:space="0" w:color="auto"/>
                  </w:divBdr>
                </w:div>
              </w:divsChild>
            </w:div>
            <w:div w:id="327296023">
              <w:marLeft w:val="0"/>
              <w:marRight w:val="0"/>
              <w:marTop w:val="0"/>
              <w:marBottom w:val="0"/>
              <w:divBdr>
                <w:top w:val="none" w:sz="0" w:space="0" w:color="auto"/>
                <w:left w:val="none" w:sz="0" w:space="0" w:color="auto"/>
                <w:bottom w:val="none" w:sz="0" w:space="0" w:color="auto"/>
                <w:right w:val="none" w:sz="0" w:space="0" w:color="auto"/>
              </w:divBdr>
              <w:divsChild>
                <w:div w:id="5632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55459">
      <w:bodyDiv w:val="1"/>
      <w:marLeft w:val="0"/>
      <w:marRight w:val="0"/>
      <w:marTop w:val="0"/>
      <w:marBottom w:val="0"/>
      <w:divBdr>
        <w:top w:val="none" w:sz="0" w:space="0" w:color="auto"/>
        <w:left w:val="none" w:sz="0" w:space="0" w:color="auto"/>
        <w:bottom w:val="none" w:sz="0" w:space="0" w:color="auto"/>
        <w:right w:val="none" w:sz="0" w:space="0" w:color="auto"/>
      </w:divBdr>
      <w:divsChild>
        <w:div w:id="1873347211">
          <w:marLeft w:val="0"/>
          <w:marRight w:val="0"/>
          <w:marTop w:val="0"/>
          <w:marBottom w:val="0"/>
          <w:divBdr>
            <w:top w:val="none" w:sz="0" w:space="0" w:color="auto"/>
            <w:left w:val="none" w:sz="0" w:space="0" w:color="auto"/>
            <w:bottom w:val="none" w:sz="0" w:space="0" w:color="auto"/>
            <w:right w:val="none" w:sz="0" w:space="0" w:color="auto"/>
          </w:divBdr>
          <w:divsChild>
            <w:div w:id="479348787">
              <w:marLeft w:val="0"/>
              <w:marRight w:val="0"/>
              <w:marTop w:val="0"/>
              <w:marBottom w:val="0"/>
              <w:divBdr>
                <w:top w:val="none" w:sz="0" w:space="0" w:color="auto"/>
                <w:left w:val="none" w:sz="0" w:space="0" w:color="auto"/>
                <w:bottom w:val="none" w:sz="0" w:space="0" w:color="auto"/>
                <w:right w:val="none" w:sz="0" w:space="0" w:color="auto"/>
              </w:divBdr>
              <w:divsChild>
                <w:div w:id="693962893">
                  <w:marLeft w:val="0"/>
                  <w:marRight w:val="0"/>
                  <w:marTop w:val="0"/>
                  <w:marBottom w:val="0"/>
                  <w:divBdr>
                    <w:top w:val="none" w:sz="0" w:space="0" w:color="auto"/>
                    <w:left w:val="none" w:sz="0" w:space="0" w:color="auto"/>
                    <w:bottom w:val="none" w:sz="0" w:space="0" w:color="auto"/>
                    <w:right w:val="none" w:sz="0" w:space="0" w:color="auto"/>
                  </w:divBdr>
                </w:div>
              </w:divsChild>
            </w:div>
            <w:div w:id="1404373372">
              <w:marLeft w:val="0"/>
              <w:marRight w:val="0"/>
              <w:marTop w:val="0"/>
              <w:marBottom w:val="0"/>
              <w:divBdr>
                <w:top w:val="none" w:sz="0" w:space="0" w:color="auto"/>
                <w:left w:val="none" w:sz="0" w:space="0" w:color="auto"/>
                <w:bottom w:val="none" w:sz="0" w:space="0" w:color="auto"/>
                <w:right w:val="none" w:sz="0" w:space="0" w:color="auto"/>
              </w:divBdr>
              <w:divsChild>
                <w:div w:id="15484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35654">
          <w:marLeft w:val="0"/>
          <w:marRight w:val="0"/>
          <w:marTop w:val="0"/>
          <w:marBottom w:val="0"/>
          <w:divBdr>
            <w:top w:val="none" w:sz="0" w:space="0" w:color="auto"/>
            <w:left w:val="none" w:sz="0" w:space="0" w:color="auto"/>
            <w:bottom w:val="none" w:sz="0" w:space="0" w:color="auto"/>
            <w:right w:val="none" w:sz="0" w:space="0" w:color="auto"/>
          </w:divBdr>
          <w:divsChild>
            <w:div w:id="47265575">
              <w:marLeft w:val="0"/>
              <w:marRight w:val="0"/>
              <w:marTop w:val="0"/>
              <w:marBottom w:val="0"/>
              <w:divBdr>
                <w:top w:val="none" w:sz="0" w:space="0" w:color="auto"/>
                <w:left w:val="none" w:sz="0" w:space="0" w:color="auto"/>
                <w:bottom w:val="none" w:sz="0" w:space="0" w:color="auto"/>
                <w:right w:val="none" w:sz="0" w:space="0" w:color="auto"/>
              </w:divBdr>
              <w:divsChild>
                <w:div w:id="30743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734765">
      <w:bodyDiv w:val="1"/>
      <w:marLeft w:val="0"/>
      <w:marRight w:val="0"/>
      <w:marTop w:val="0"/>
      <w:marBottom w:val="0"/>
      <w:divBdr>
        <w:top w:val="none" w:sz="0" w:space="0" w:color="auto"/>
        <w:left w:val="none" w:sz="0" w:space="0" w:color="auto"/>
        <w:bottom w:val="none" w:sz="0" w:space="0" w:color="auto"/>
        <w:right w:val="none" w:sz="0" w:space="0" w:color="auto"/>
      </w:divBdr>
      <w:divsChild>
        <w:div w:id="364209556">
          <w:marLeft w:val="0"/>
          <w:marRight w:val="0"/>
          <w:marTop w:val="0"/>
          <w:marBottom w:val="0"/>
          <w:divBdr>
            <w:top w:val="none" w:sz="0" w:space="0" w:color="auto"/>
            <w:left w:val="none" w:sz="0" w:space="0" w:color="auto"/>
            <w:bottom w:val="none" w:sz="0" w:space="0" w:color="auto"/>
            <w:right w:val="none" w:sz="0" w:space="0" w:color="auto"/>
          </w:divBdr>
          <w:divsChild>
            <w:div w:id="1374381727">
              <w:marLeft w:val="0"/>
              <w:marRight w:val="0"/>
              <w:marTop w:val="0"/>
              <w:marBottom w:val="0"/>
              <w:divBdr>
                <w:top w:val="none" w:sz="0" w:space="0" w:color="auto"/>
                <w:left w:val="none" w:sz="0" w:space="0" w:color="auto"/>
                <w:bottom w:val="none" w:sz="0" w:space="0" w:color="auto"/>
                <w:right w:val="none" w:sz="0" w:space="0" w:color="auto"/>
              </w:divBdr>
              <w:divsChild>
                <w:div w:id="1819419572">
                  <w:marLeft w:val="0"/>
                  <w:marRight w:val="0"/>
                  <w:marTop w:val="0"/>
                  <w:marBottom w:val="0"/>
                  <w:divBdr>
                    <w:top w:val="none" w:sz="0" w:space="0" w:color="auto"/>
                    <w:left w:val="none" w:sz="0" w:space="0" w:color="auto"/>
                    <w:bottom w:val="none" w:sz="0" w:space="0" w:color="auto"/>
                    <w:right w:val="none" w:sz="0" w:space="0" w:color="auto"/>
                  </w:divBdr>
                  <w:divsChild>
                    <w:div w:id="738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990000">
      <w:bodyDiv w:val="1"/>
      <w:marLeft w:val="0"/>
      <w:marRight w:val="0"/>
      <w:marTop w:val="0"/>
      <w:marBottom w:val="0"/>
      <w:divBdr>
        <w:top w:val="none" w:sz="0" w:space="0" w:color="auto"/>
        <w:left w:val="none" w:sz="0" w:space="0" w:color="auto"/>
        <w:bottom w:val="none" w:sz="0" w:space="0" w:color="auto"/>
        <w:right w:val="none" w:sz="0" w:space="0" w:color="auto"/>
      </w:divBdr>
      <w:divsChild>
        <w:div w:id="1551384991">
          <w:marLeft w:val="0"/>
          <w:marRight w:val="0"/>
          <w:marTop w:val="0"/>
          <w:marBottom w:val="0"/>
          <w:divBdr>
            <w:top w:val="none" w:sz="0" w:space="0" w:color="auto"/>
            <w:left w:val="none" w:sz="0" w:space="0" w:color="auto"/>
            <w:bottom w:val="none" w:sz="0" w:space="0" w:color="auto"/>
            <w:right w:val="none" w:sz="0" w:space="0" w:color="auto"/>
          </w:divBdr>
          <w:divsChild>
            <w:div w:id="513375029">
              <w:marLeft w:val="0"/>
              <w:marRight w:val="0"/>
              <w:marTop w:val="0"/>
              <w:marBottom w:val="0"/>
              <w:divBdr>
                <w:top w:val="none" w:sz="0" w:space="0" w:color="auto"/>
                <w:left w:val="none" w:sz="0" w:space="0" w:color="auto"/>
                <w:bottom w:val="none" w:sz="0" w:space="0" w:color="auto"/>
                <w:right w:val="none" w:sz="0" w:space="0" w:color="auto"/>
              </w:divBdr>
              <w:divsChild>
                <w:div w:id="1308239962">
                  <w:marLeft w:val="0"/>
                  <w:marRight w:val="0"/>
                  <w:marTop w:val="0"/>
                  <w:marBottom w:val="0"/>
                  <w:divBdr>
                    <w:top w:val="none" w:sz="0" w:space="0" w:color="auto"/>
                    <w:left w:val="none" w:sz="0" w:space="0" w:color="auto"/>
                    <w:bottom w:val="none" w:sz="0" w:space="0" w:color="auto"/>
                    <w:right w:val="none" w:sz="0" w:space="0" w:color="auto"/>
                  </w:divBdr>
                  <w:divsChild>
                    <w:div w:id="14217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0696">
      <w:bodyDiv w:val="1"/>
      <w:marLeft w:val="0"/>
      <w:marRight w:val="0"/>
      <w:marTop w:val="0"/>
      <w:marBottom w:val="0"/>
      <w:divBdr>
        <w:top w:val="none" w:sz="0" w:space="0" w:color="auto"/>
        <w:left w:val="none" w:sz="0" w:space="0" w:color="auto"/>
        <w:bottom w:val="none" w:sz="0" w:space="0" w:color="auto"/>
        <w:right w:val="none" w:sz="0" w:space="0" w:color="auto"/>
      </w:divBdr>
      <w:divsChild>
        <w:div w:id="329069809">
          <w:marLeft w:val="0"/>
          <w:marRight w:val="0"/>
          <w:marTop w:val="0"/>
          <w:marBottom w:val="0"/>
          <w:divBdr>
            <w:top w:val="none" w:sz="0" w:space="0" w:color="auto"/>
            <w:left w:val="none" w:sz="0" w:space="0" w:color="auto"/>
            <w:bottom w:val="none" w:sz="0" w:space="0" w:color="auto"/>
            <w:right w:val="none" w:sz="0" w:space="0" w:color="auto"/>
          </w:divBdr>
          <w:divsChild>
            <w:div w:id="618296058">
              <w:marLeft w:val="0"/>
              <w:marRight w:val="0"/>
              <w:marTop w:val="0"/>
              <w:marBottom w:val="0"/>
              <w:divBdr>
                <w:top w:val="none" w:sz="0" w:space="0" w:color="auto"/>
                <w:left w:val="none" w:sz="0" w:space="0" w:color="auto"/>
                <w:bottom w:val="none" w:sz="0" w:space="0" w:color="auto"/>
                <w:right w:val="none" w:sz="0" w:space="0" w:color="auto"/>
              </w:divBdr>
              <w:divsChild>
                <w:div w:id="580918965">
                  <w:marLeft w:val="0"/>
                  <w:marRight w:val="0"/>
                  <w:marTop w:val="0"/>
                  <w:marBottom w:val="0"/>
                  <w:divBdr>
                    <w:top w:val="none" w:sz="0" w:space="0" w:color="auto"/>
                    <w:left w:val="none" w:sz="0" w:space="0" w:color="auto"/>
                    <w:bottom w:val="none" w:sz="0" w:space="0" w:color="auto"/>
                    <w:right w:val="none" w:sz="0" w:space="0" w:color="auto"/>
                  </w:divBdr>
                  <w:divsChild>
                    <w:div w:id="20105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41650">
      <w:bodyDiv w:val="1"/>
      <w:marLeft w:val="0"/>
      <w:marRight w:val="0"/>
      <w:marTop w:val="0"/>
      <w:marBottom w:val="0"/>
      <w:divBdr>
        <w:top w:val="none" w:sz="0" w:space="0" w:color="auto"/>
        <w:left w:val="none" w:sz="0" w:space="0" w:color="auto"/>
        <w:bottom w:val="none" w:sz="0" w:space="0" w:color="auto"/>
        <w:right w:val="none" w:sz="0" w:space="0" w:color="auto"/>
      </w:divBdr>
      <w:divsChild>
        <w:div w:id="1566990841">
          <w:marLeft w:val="0"/>
          <w:marRight w:val="0"/>
          <w:marTop w:val="0"/>
          <w:marBottom w:val="0"/>
          <w:divBdr>
            <w:top w:val="none" w:sz="0" w:space="0" w:color="auto"/>
            <w:left w:val="none" w:sz="0" w:space="0" w:color="auto"/>
            <w:bottom w:val="none" w:sz="0" w:space="0" w:color="auto"/>
            <w:right w:val="none" w:sz="0" w:space="0" w:color="auto"/>
          </w:divBdr>
          <w:divsChild>
            <w:div w:id="633367201">
              <w:marLeft w:val="0"/>
              <w:marRight w:val="0"/>
              <w:marTop w:val="0"/>
              <w:marBottom w:val="0"/>
              <w:divBdr>
                <w:top w:val="none" w:sz="0" w:space="0" w:color="auto"/>
                <w:left w:val="none" w:sz="0" w:space="0" w:color="auto"/>
                <w:bottom w:val="none" w:sz="0" w:space="0" w:color="auto"/>
                <w:right w:val="none" w:sz="0" w:space="0" w:color="auto"/>
              </w:divBdr>
              <w:divsChild>
                <w:div w:id="1549948681">
                  <w:marLeft w:val="0"/>
                  <w:marRight w:val="0"/>
                  <w:marTop w:val="0"/>
                  <w:marBottom w:val="0"/>
                  <w:divBdr>
                    <w:top w:val="none" w:sz="0" w:space="0" w:color="auto"/>
                    <w:left w:val="none" w:sz="0" w:space="0" w:color="auto"/>
                    <w:bottom w:val="none" w:sz="0" w:space="0" w:color="auto"/>
                    <w:right w:val="none" w:sz="0" w:space="0" w:color="auto"/>
                  </w:divBdr>
                  <w:divsChild>
                    <w:div w:id="13212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11932">
      <w:bodyDiv w:val="1"/>
      <w:marLeft w:val="0"/>
      <w:marRight w:val="0"/>
      <w:marTop w:val="0"/>
      <w:marBottom w:val="0"/>
      <w:divBdr>
        <w:top w:val="none" w:sz="0" w:space="0" w:color="auto"/>
        <w:left w:val="none" w:sz="0" w:space="0" w:color="auto"/>
        <w:bottom w:val="none" w:sz="0" w:space="0" w:color="auto"/>
        <w:right w:val="none" w:sz="0" w:space="0" w:color="auto"/>
      </w:divBdr>
      <w:divsChild>
        <w:div w:id="239213190">
          <w:marLeft w:val="0"/>
          <w:marRight w:val="0"/>
          <w:marTop w:val="0"/>
          <w:marBottom w:val="0"/>
          <w:divBdr>
            <w:top w:val="none" w:sz="0" w:space="0" w:color="auto"/>
            <w:left w:val="none" w:sz="0" w:space="0" w:color="auto"/>
            <w:bottom w:val="none" w:sz="0" w:space="0" w:color="auto"/>
            <w:right w:val="none" w:sz="0" w:space="0" w:color="auto"/>
          </w:divBdr>
          <w:divsChild>
            <w:div w:id="980499307">
              <w:marLeft w:val="0"/>
              <w:marRight w:val="0"/>
              <w:marTop w:val="0"/>
              <w:marBottom w:val="0"/>
              <w:divBdr>
                <w:top w:val="none" w:sz="0" w:space="0" w:color="auto"/>
                <w:left w:val="none" w:sz="0" w:space="0" w:color="auto"/>
                <w:bottom w:val="none" w:sz="0" w:space="0" w:color="auto"/>
                <w:right w:val="none" w:sz="0" w:space="0" w:color="auto"/>
              </w:divBdr>
              <w:divsChild>
                <w:div w:id="158421830">
                  <w:marLeft w:val="0"/>
                  <w:marRight w:val="0"/>
                  <w:marTop w:val="0"/>
                  <w:marBottom w:val="0"/>
                  <w:divBdr>
                    <w:top w:val="none" w:sz="0" w:space="0" w:color="auto"/>
                    <w:left w:val="none" w:sz="0" w:space="0" w:color="auto"/>
                    <w:bottom w:val="none" w:sz="0" w:space="0" w:color="auto"/>
                    <w:right w:val="none" w:sz="0" w:space="0" w:color="auto"/>
                  </w:divBdr>
                  <w:divsChild>
                    <w:div w:id="11732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76319">
      <w:bodyDiv w:val="1"/>
      <w:marLeft w:val="0"/>
      <w:marRight w:val="0"/>
      <w:marTop w:val="0"/>
      <w:marBottom w:val="0"/>
      <w:divBdr>
        <w:top w:val="none" w:sz="0" w:space="0" w:color="auto"/>
        <w:left w:val="none" w:sz="0" w:space="0" w:color="auto"/>
        <w:bottom w:val="none" w:sz="0" w:space="0" w:color="auto"/>
        <w:right w:val="none" w:sz="0" w:space="0" w:color="auto"/>
      </w:divBdr>
      <w:divsChild>
        <w:div w:id="1758402786">
          <w:marLeft w:val="0"/>
          <w:marRight w:val="0"/>
          <w:marTop w:val="0"/>
          <w:marBottom w:val="0"/>
          <w:divBdr>
            <w:top w:val="none" w:sz="0" w:space="0" w:color="auto"/>
            <w:left w:val="none" w:sz="0" w:space="0" w:color="auto"/>
            <w:bottom w:val="none" w:sz="0" w:space="0" w:color="auto"/>
            <w:right w:val="none" w:sz="0" w:space="0" w:color="auto"/>
          </w:divBdr>
          <w:divsChild>
            <w:div w:id="305816435">
              <w:marLeft w:val="0"/>
              <w:marRight w:val="0"/>
              <w:marTop w:val="0"/>
              <w:marBottom w:val="0"/>
              <w:divBdr>
                <w:top w:val="none" w:sz="0" w:space="0" w:color="auto"/>
                <w:left w:val="none" w:sz="0" w:space="0" w:color="auto"/>
                <w:bottom w:val="none" w:sz="0" w:space="0" w:color="auto"/>
                <w:right w:val="none" w:sz="0" w:space="0" w:color="auto"/>
              </w:divBdr>
              <w:divsChild>
                <w:div w:id="772408074">
                  <w:marLeft w:val="0"/>
                  <w:marRight w:val="0"/>
                  <w:marTop w:val="0"/>
                  <w:marBottom w:val="0"/>
                  <w:divBdr>
                    <w:top w:val="none" w:sz="0" w:space="0" w:color="auto"/>
                    <w:left w:val="none" w:sz="0" w:space="0" w:color="auto"/>
                    <w:bottom w:val="none" w:sz="0" w:space="0" w:color="auto"/>
                    <w:right w:val="none" w:sz="0" w:space="0" w:color="auto"/>
                  </w:divBdr>
                  <w:divsChild>
                    <w:div w:id="18379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17957">
      <w:bodyDiv w:val="1"/>
      <w:marLeft w:val="0"/>
      <w:marRight w:val="0"/>
      <w:marTop w:val="0"/>
      <w:marBottom w:val="0"/>
      <w:divBdr>
        <w:top w:val="none" w:sz="0" w:space="0" w:color="auto"/>
        <w:left w:val="none" w:sz="0" w:space="0" w:color="auto"/>
        <w:bottom w:val="none" w:sz="0" w:space="0" w:color="auto"/>
        <w:right w:val="none" w:sz="0" w:space="0" w:color="auto"/>
      </w:divBdr>
      <w:divsChild>
        <w:div w:id="940991412">
          <w:marLeft w:val="0"/>
          <w:marRight w:val="0"/>
          <w:marTop w:val="0"/>
          <w:marBottom w:val="0"/>
          <w:divBdr>
            <w:top w:val="none" w:sz="0" w:space="0" w:color="auto"/>
            <w:left w:val="none" w:sz="0" w:space="0" w:color="auto"/>
            <w:bottom w:val="none" w:sz="0" w:space="0" w:color="auto"/>
            <w:right w:val="none" w:sz="0" w:space="0" w:color="auto"/>
          </w:divBdr>
          <w:divsChild>
            <w:div w:id="301733164">
              <w:marLeft w:val="0"/>
              <w:marRight w:val="0"/>
              <w:marTop w:val="0"/>
              <w:marBottom w:val="0"/>
              <w:divBdr>
                <w:top w:val="none" w:sz="0" w:space="0" w:color="auto"/>
                <w:left w:val="none" w:sz="0" w:space="0" w:color="auto"/>
                <w:bottom w:val="none" w:sz="0" w:space="0" w:color="auto"/>
                <w:right w:val="none" w:sz="0" w:space="0" w:color="auto"/>
              </w:divBdr>
              <w:divsChild>
                <w:div w:id="1418558923">
                  <w:marLeft w:val="0"/>
                  <w:marRight w:val="0"/>
                  <w:marTop w:val="0"/>
                  <w:marBottom w:val="0"/>
                  <w:divBdr>
                    <w:top w:val="none" w:sz="0" w:space="0" w:color="auto"/>
                    <w:left w:val="none" w:sz="0" w:space="0" w:color="auto"/>
                    <w:bottom w:val="none" w:sz="0" w:space="0" w:color="auto"/>
                    <w:right w:val="none" w:sz="0" w:space="0" w:color="auto"/>
                  </w:divBdr>
                  <w:divsChild>
                    <w:div w:id="9246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01796">
      <w:bodyDiv w:val="1"/>
      <w:marLeft w:val="0"/>
      <w:marRight w:val="0"/>
      <w:marTop w:val="0"/>
      <w:marBottom w:val="0"/>
      <w:divBdr>
        <w:top w:val="none" w:sz="0" w:space="0" w:color="auto"/>
        <w:left w:val="none" w:sz="0" w:space="0" w:color="auto"/>
        <w:bottom w:val="none" w:sz="0" w:space="0" w:color="auto"/>
        <w:right w:val="none" w:sz="0" w:space="0" w:color="auto"/>
      </w:divBdr>
      <w:divsChild>
        <w:div w:id="1624145746">
          <w:marLeft w:val="0"/>
          <w:marRight w:val="0"/>
          <w:marTop w:val="0"/>
          <w:marBottom w:val="0"/>
          <w:divBdr>
            <w:top w:val="none" w:sz="0" w:space="0" w:color="auto"/>
            <w:left w:val="none" w:sz="0" w:space="0" w:color="auto"/>
            <w:bottom w:val="none" w:sz="0" w:space="0" w:color="auto"/>
            <w:right w:val="none" w:sz="0" w:space="0" w:color="auto"/>
          </w:divBdr>
          <w:divsChild>
            <w:div w:id="1382945562">
              <w:marLeft w:val="0"/>
              <w:marRight w:val="0"/>
              <w:marTop w:val="0"/>
              <w:marBottom w:val="0"/>
              <w:divBdr>
                <w:top w:val="none" w:sz="0" w:space="0" w:color="auto"/>
                <w:left w:val="none" w:sz="0" w:space="0" w:color="auto"/>
                <w:bottom w:val="none" w:sz="0" w:space="0" w:color="auto"/>
                <w:right w:val="none" w:sz="0" w:space="0" w:color="auto"/>
              </w:divBdr>
              <w:divsChild>
                <w:div w:id="92630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88988">
      <w:bodyDiv w:val="1"/>
      <w:marLeft w:val="0"/>
      <w:marRight w:val="0"/>
      <w:marTop w:val="0"/>
      <w:marBottom w:val="0"/>
      <w:divBdr>
        <w:top w:val="none" w:sz="0" w:space="0" w:color="auto"/>
        <w:left w:val="none" w:sz="0" w:space="0" w:color="auto"/>
        <w:bottom w:val="none" w:sz="0" w:space="0" w:color="auto"/>
        <w:right w:val="none" w:sz="0" w:space="0" w:color="auto"/>
      </w:divBdr>
      <w:divsChild>
        <w:div w:id="1834449823">
          <w:marLeft w:val="0"/>
          <w:marRight w:val="0"/>
          <w:marTop w:val="0"/>
          <w:marBottom w:val="0"/>
          <w:divBdr>
            <w:top w:val="none" w:sz="0" w:space="0" w:color="auto"/>
            <w:left w:val="none" w:sz="0" w:space="0" w:color="auto"/>
            <w:bottom w:val="none" w:sz="0" w:space="0" w:color="auto"/>
            <w:right w:val="none" w:sz="0" w:space="0" w:color="auto"/>
          </w:divBdr>
          <w:divsChild>
            <w:div w:id="1684016719">
              <w:marLeft w:val="0"/>
              <w:marRight w:val="0"/>
              <w:marTop w:val="0"/>
              <w:marBottom w:val="0"/>
              <w:divBdr>
                <w:top w:val="none" w:sz="0" w:space="0" w:color="auto"/>
                <w:left w:val="none" w:sz="0" w:space="0" w:color="auto"/>
                <w:bottom w:val="none" w:sz="0" w:space="0" w:color="auto"/>
                <w:right w:val="none" w:sz="0" w:space="0" w:color="auto"/>
              </w:divBdr>
              <w:divsChild>
                <w:div w:id="832331341">
                  <w:marLeft w:val="0"/>
                  <w:marRight w:val="0"/>
                  <w:marTop w:val="0"/>
                  <w:marBottom w:val="0"/>
                  <w:divBdr>
                    <w:top w:val="none" w:sz="0" w:space="0" w:color="auto"/>
                    <w:left w:val="none" w:sz="0" w:space="0" w:color="auto"/>
                    <w:bottom w:val="none" w:sz="0" w:space="0" w:color="auto"/>
                    <w:right w:val="none" w:sz="0" w:space="0" w:color="auto"/>
                  </w:divBdr>
                  <w:divsChild>
                    <w:div w:id="7890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034385">
      <w:bodyDiv w:val="1"/>
      <w:marLeft w:val="0"/>
      <w:marRight w:val="0"/>
      <w:marTop w:val="0"/>
      <w:marBottom w:val="0"/>
      <w:divBdr>
        <w:top w:val="none" w:sz="0" w:space="0" w:color="auto"/>
        <w:left w:val="none" w:sz="0" w:space="0" w:color="auto"/>
        <w:bottom w:val="none" w:sz="0" w:space="0" w:color="auto"/>
        <w:right w:val="none" w:sz="0" w:space="0" w:color="auto"/>
      </w:divBdr>
      <w:divsChild>
        <w:div w:id="1298949281">
          <w:marLeft w:val="0"/>
          <w:marRight w:val="0"/>
          <w:marTop w:val="0"/>
          <w:marBottom w:val="0"/>
          <w:divBdr>
            <w:top w:val="none" w:sz="0" w:space="0" w:color="auto"/>
            <w:left w:val="none" w:sz="0" w:space="0" w:color="auto"/>
            <w:bottom w:val="none" w:sz="0" w:space="0" w:color="auto"/>
            <w:right w:val="none" w:sz="0" w:space="0" w:color="auto"/>
          </w:divBdr>
          <w:divsChild>
            <w:div w:id="362442902">
              <w:marLeft w:val="0"/>
              <w:marRight w:val="0"/>
              <w:marTop w:val="0"/>
              <w:marBottom w:val="0"/>
              <w:divBdr>
                <w:top w:val="none" w:sz="0" w:space="0" w:color="auto"/>
                <w:left w:val="none" w:sz="0" w:space="0" w:color="auto"/>
                <w:bottom w:val="none" w:sz="0" w:space="0" w:color="auto"/>
                <w:right w:val="none" w:sz="0" w:space="0" w:color="auto"/>
              </w:divBdr>
              <w:divsChild>
                <w:div w:id="1411580428">
                  <w:marLeft w:val="0"/>
                  <w:marRight w:val="0"/>
                  <w:marTop w:val="0"/>
                  <w:marBottom w:val="0"/>
                  <w:divBdr>
                    <w:top w:val="none" w:sz="0" w:space="0" w:color="auto"/>
                    <w:left w:val="none" w:sz="0" w:space="0" w:color="auto"/>
                    <w:bottom w:val="none" w:sz="0" w:space="0" w:color="auto"/>
                    <w:right w:val="none" w:sz="0" w:space="0" w:color="auto"/>
                  </w:divBdr>
                  <w:divsChild>
                    <w:div w:id="5407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601996">
      <w:bodyDiv w:val="1"/>
      <w:marLeft w:val="0"/>
      <w:marRight w:val="0"/>
      <w:marTop w:val="0"/>
      <w:marBottom w:val="0"/>
      <w:divBdr>
        <w:top w:val="none" w:sz="0" w:space="0" w:color="auto"/>
        <w:left w:val="none" w:sz="0" w:space="0" w:color="auto"/>
        <w:bottom w:val="none" w:sz="0" w:space="0" w:color="auto"/>
        <w:right w:val="none" w:sz="0" w:space="0" w:color="auto"/>
      </w:divBdr>
      <w:divsChild>
        <w:div w:id="1908765004">
          <w:marLeft w:val="0"/>
          <w:marRight w:val="0"/>
          <w:marTop w:val="0"/>
          <w:marBottom w:val="0"/>
          <w:divBdr>
            <w:top w:val="none" w:sz="0" w:space="0" w:color="auto"/>
            <w:left w:val="none" w:sz="0" w:space="0" w:color="auto"/>
            <w:bottom w:val="none" w:sz="0" w:space="0" w:color="auto"/>
            <w:right w:val="none" w:sz="0" w:space="0" w:color="auto"/>
          </w:divBdr>
          <w:divsChild>
            <w:div w:id="721289252">
              <w:marLeft w:val="0"/>
              <w:marRight w:val="0"/>
              <w:marTop w:val="0"/>
              <w:marBottom w:val="0"/>
              <w:divBdr>
                <w:top w:val="none" w:sz="0" w:space="0" w:color="auto"/>
                <w:left w:val="none" w:sz="0" w:space="0" w:color="auto"/>
                <w:bottom w:val="none" w:sz="0" w:space="0" w:color="auto"/>
                <w:right w:val="none" w:sz="0" w:space="0" w:color="auto"/>
              </w:divBdr>
              <w:divsChild>
                <w:div w:id="2024015607">
                  <w:marLeft w:val="0"/>
                  <w:marRight w:val="0"/>
                  <w:marTop w:val="0"/>
                  <w:marBottom w:val="0"/>
                  <w:divBdr>
                    <w:top w:val="none" w:sz="0" w:space="0" w:color="auto"/>
                    <w:left w:val="none" w:sz="0" w:space="0" w:color="auto"/>
                    <w:bottom w:val="none" w:sz="0" w:space="0" w:color="auto"/>
                    <w:right w:val="none" w:sz="0" w:space="0" w:color="auto"/>
                  </w:divBdr>
                  <w:divsChild>
                    <w:div w:id="19391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11269">
          <w:marLeft w:val="0"/>
          <w:marRight w:val="0"/>
          <w:marTop w:val="0"/>
          <w:marBottom w:val="0"/>
          <w:divBdr>
            <w:top w:val="none" w:sz="0" w:space="0" w:color="auto"/>
            <w:left w:val="none" w:sz="0" w:space="0" w:color="auto"/>
            <w:bottom w:val="none" w:sz="0" w:space="0" w:color="auto"/>
            <w:right w:val="none" w:sz="0" w:space="0" w:color="auto"/>
          </w:divBdr>
          <w:divsChild>
            <w:div w:id="1537306698">
              <w:marLeft w:val="0"/>
              <w:marRight w:val="0"/>
              <w:marTop w:val="0"/>
              <w:marBottom w:val="0"/>
              <w:divBdr>
                <w:top w:val="none" w:sz="0" w:space="0" w:color="auto"/>
                <w:left w:val="none" w:sz="0" w:space="0" w:color="auto"/>
                <w:bottom w:val="none" w:sz="0" w:space="0" w:color="auto"/>
                <w:right w:val="none" w:sz="0" w:space="0" w:color="auto"/>
              </w:divBdr>
              <w:divsChild>
                <w:div w:id="1033774088">
                  <w:marLeft w:val="0"/>
                  <w:marRight w:val="0"/>
                  <w:marTop w:val="0"/>
                  <w:marBottom w:val="0"/>
                  <w:divBdr>
                    <w:top w:val="none" w:sz="0" w:space="0" w:color="auto"/>
                    <w:left w:val="none" w:sz="0" w:space="0" w:color="auto"/>
                    <w:bottom w:val="none" w:sz="0" w:space="0" w:color="auto"/>
                    <w:right w:val="none" w:sz="0" w:space="0" w:color="auto"/>
                  </w:divBdr>
                  <w:divsChild>
                    <w:div w:id="10385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93672">
      <w:bodyDiv w:val="1"/>
      <w:marLeft w:val="0"/>
      <w:marRight w:val="0"/>
      <w:marTop w:val="0"/>
      <w:marBottom w:val="0"/>
      <w:divBdr>
        <w:top w:val="none" w:sz="0" w:space="0" w:color="auto"/>
        <w:left w:val="none" w:sz="0" w:space="0" w:color="auto"/>
        <w:bottom w:val="none" w:sz="0" w:space="0" w:color="auto"/>
        <w:right w:val="none" w:sz="0" w:space="0" w:color="auto"/>
      </w:divBdr>
      <w:divsChild>
        <w:div w:id="2018730599">
          <w:marLeft w:val="0"/>
          <w:marRight w:val="0"/>
          <w:marTop w:val="0"/>
          <w:marBottom w:val="0"/>
          <w:divBdr>
            <w:top w:val="none" w:sz="0" w:space="0" w:color="auto"/>
            <w:left w:val="none" w:sz="0" w:space="0" w:color="auto"/>
            <w:bottom w:val="none" w:sz="0" w:space="0" w:color="auto"/>
            <w:right w:val="none" w:sz="0" w:space="0" w:color="auto"/>
          </w:divBdr>
          <w:divsChild>
            <w:div w:id="1514031306">
              <w:marLeft w:val="0"/>
              <w:marRight w:val="0"/>
              <w:marTop w:val="0"/>
              <w:marBottom w:val="0"/>
              <w:divBdr>
                <w:top w:val="none" w:sz="0" w:space="0" w:color="auto"/>
                <w:left w:val="none" w:sz="0" w:space="0" w:color="auto"/>
                <w:bottom w:val="none" w:sz="0" w:space="0" w:color="auto"/>
                <w:right w:val="none" w:sz="0" w:space="0" w:color="auto"/>
              </w:divBdr>
              <w:divsChild>
                <w:div w:id="2018380876">
                  <w:marLeft w:val="0"/>
                  <w:marRight w:val="0"/>
                  <w:marTop w:val="0"/>
                  <w:marBottom w:val="0"/>
                  <w:divBdr>
                    <w:top w:val="none" w:sz="0" w:space="0" w:color="auto"/>
                    <w:left w:val="none" w:sz="0" w:space="0" w:color="auto"/>
                    <w:bottom w:val="none" w:sz="0" w:space="0" w:color="auto"/>
                    <w:right w:val="none" w:sz="0" w:space="0" w:color="auto"/>
                  </w:divBdr>
                  <w:divsChild>
                    <w:div w:id="4606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69416">
      <w:bodyDiv w:val="1"/>
      <w:marLeft w:val="0"/>
      <w:marRight w:val="0"/>
      <w:marTop w:val="0"/>
      <w:marBottom w:val="0"/>
      <w:divBdr>
        <w:top w:val="none" w:sz="0" w:space="0" w:color="auto"/>
        <w:left w:val="none" w:sz="0" w:space="0" w:color="auto"/>
        <w:bottom w:val="none" w:sz="0" w:space="0" w:color="auto"/>
        <w:right w:val="none" w:sz="0" w:space="0" w:color="auto"/>
      </w:divBdr>
      <w:divsChild>
        <w:div w:id="1118839758">
          <w:marLeft w:val="0"/>
          <w:marRight w:val="0"/>
          <w:marTop w:val="0"/>
          <w:marBottom w:val="0"/>
          <w:divBdr>
            <w:top w:val="none" w:sz="0" w:space="0" w:color="auto"/>
            <w:left w:val="none" w:sz="0" w:space="0" w:color="auto"/>
            <w:bottom w:val="none" w:sz="0" w:space="0" w:color="auto"/>
            <w:right w:val="none" w:sz="0" w:space="0" w:color="auto"/>
          </w:divBdr>
          <w:divsChild>
            <w:div w:id="1453330331">
              <w:marLeft w:val="0"/>
              <w:marRight w:val="0"/>
              <w:marTop w:val="0"/>
              <w:marBottom w:val="0"/>
              <w:divBdr>
                <w:top w:val="none" w:sz="0" w:space="0" w:color="auto"/>
                <w:left w:val="none" w:sz="0" w:space="0" w:color="auto"/>
                <w:bottom w:val="none" w:sz="0" w:space="0" w:color="auto"/>
                <w:right w:val="none" w:sz="0" w:space="0" w:color="auto"/>
              </w:divBdr>
              <w:divsChild>
                <w:div w:id="397556512">
                  <w:marLeft w:val="0"/>
                  <w:marRight w:val="0"/>
                  <w:marTop w:val="0"/>
                  <w:marBottom w:val="0"/>
                  <w:divBdr>
                    <w:top w:val="none" w:sz="0" w:space="0" w:color="auto"/>
                    <w:left w:val="none" w:sz="0" w:space="0" w:color="auto"/>
                    <w:bottom w:val="none" w:sz="0" w:space="0" w:color="auto"/>
                    <w:right w:val="none" w:sz="0" w:space="0" w:color="auto"/>
                  </w:divBdr>
                  <w:divsChild>
                    <w:div w:id="16217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297814">
      <w:bodyDiv w:val="1"/>
      <w:marLeft w:val="0"/>
      <w:marRight w:val="0"/>
      <w:marTop w:val="0"/>
      <w:marBottom w:val="0"/>
      <w:divBdr>
        <w:top w:val="none" w:sz="0" w:space="0" w:color="auto"/>
        <w:left w:val="none" w:sz="0" w:space="0" w:color="auto"/>
        <w:bottom w:val="none" w:sz="0" w:space="0" w:color="auto"/>
        <w:right w:val="none" w:sz="0" w:space="0" w:color="auto"/>
      </w:divBdr>
      <w:divsChild>
        <w:div w:id="824591946">
          <w:marLeft w:val="0"/>
          <w:marRight w:val="0"/>
          <w:marTop w:val="0"/>
          <w:marBottom w:val="0"/>
          <w:divBdr>
            <w:top w:val="none" w:sz="0" w:space="0" w:color="auto"/>
            <w:left w:val="none" w:sz="0" w:space="0" w:color="auto"/>
            <w:bottom w:val="none" w:sz="0" w:space="0" w:color="auto"/>
            <w:right w:val="none" w:sz="0" w:space="0" w:color="auto"/>
          </w:divBdr>
          <w:divsChild>
            <w:div w:id="1756127977">
              <w:marLeft w:val="0"/>
              <w:marRight w:val="0"/>
              <w:marTop w:val="0"/>
              <w:marBottom w:val="0"/>
              <w:divBdr>
                <w:top w:val="none" w:sz="0" w:space="0" w:color="auto"/>
                <w:left w:val="none" w:sz="0" w:space="0" w:color="auto"/>
                <w:bottom w:val="none" w:sz="0" w:space="0" w:color="auto"/>
                <w:right w:val="none" w:sz="0" w:space="0" w:color="auto"/>
              </w:divBdr>
              <w:divsChild>
                <w:div w:id="1293828890">
                  <w:marLeft w:val="0"/>
                  <w:marRight w:val="0"/>
                  <w:marTop w:val="0"/>
                  <w:marBottom w:val="0"/>
                  <w:divBdr>
                    <w:top w:val="none" w:sz="0" w:space="0" w:color="auto"/>
                    <w:left w:val="none" w:sz="0" w:space="0" w:color="auto"/>
                    <w:bottom w:val="none" w:sz="0" w:space="0" w:color="auto"/>
                    <w:right w:val="none" w:sz="0" w:space="0" w:color="auto"/>
                  </w:divBdr>
                  <w:divsChild>
                    <w:div w:id="13838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579893">
      <w:bodyDiv w:val="1"/>
      <w:marLeft w:val="0"/>
      <w:marRight w:val="0"/>
      <w:marTop w:val="0"/>
      <w:marBottom w:val="0"/>
      <w:divBdr>
        <w:top w:val="none" w:sz="0" w:space="0" w:color="auto"/>
        <w:left w:val="none" w:sz="0" w:space="0" w:color="auto"/>
        <w:bottom w:val="none" w:sz="0" w:space="0" w:color="auto"/>
        <w:right w:val="none" w:sz="0" w:space="0" w:color="auto"/>
      </w:divBdr>
      <w:divsChild>
        <w:div w:id="849679459">
          <w:marLeft w:val="0"/>
          <w:marRight w:val="0"/>
          <w:marTop w:val="0"/>
          <w:marBottom w:val="0"/>
          <w:divBdr>
            <w:top w:val="none" w:sz="0" w:space="0" w:color="auto"/>
            <w:left w:val="none" w:sz="0" w:space="0" w:color="auto"/>
            <w:bottom w:val="none" w:sz="0" w:space="0" w:color="auto"/>
            <w:right w:val="none" w:sz="0" w:space="0" w:color="auto"/>
          </w:divBdr>
          <w:divsChild>
            <w:div w:id="286476191">
              <w:marLeft w:val="0"/>
              <w:marRight w:val="0"/>
              <w:marTop w:val="0"/>
              <w:marBottom w:val="0"/>
              <w:divBdr>
                <w:top w:val="none" w:sz="0" w:space="0" w:color="auto"/>
                <w:left w:val="none" w:sz="0" w:space="0" w:color="auto"/>
                <w:bottom w:val="none" w:sz="0" w:space="0" w:color="auto"/>
                <w:right w:val="none" w:sz="0" w:space="0" w:color="auto"/>
              </w:divBdr>
              <w:divsChild>
                <w:div w:id="737246451">
                  <w:marLeft w:val="0"/>
                  <w:marRight w:val="0"/>
                  <w:marTop w:val="0"/>
                  <w:marBottom w:val="0"/>
                  <w:divBdr>
                    <w:top w:val="none" w:sz="0" w:space="0" w:color="auto"/>
                    <w:left w:val="none" w:sz="0" w:space="0" w:color="auto"/>
                    <w:bottom w:val="none" w:sz="0" w:space="0" w:color="auto"/>
                    <w:right w:val="none" w:sz="0" w:space="0" w:color="auto"/>
                  </w:divBdr>
                  <w:divsChild>
                    <w:div w:id="2523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06154">
      <w:bodyDiv w:val="1"/>
      <w:marLeft w:val="0"/>
      <w:marRight w:val="0"/>
      <w:marTop w:val="0"/>
      <w:marBottom w:val="0"/>
      <w:divBdr>
        <w:top w:val="none" w:sz="0" w:space="0" w:color="auto"/>
        <w:left w:val="none" w:sz="0" w:space="0" w:color="auto"/>
        <w:bottom w:val="none" w:sz="0" w:space="0" w:color="auto"/>
        <w:right w:val="none" w:sz="0" w:space="0" w:color="auto"/>
      </w:divBdr>
      <w:divsChild>
        <w:div w:id="591360619">
          <w:marLeft w:val="0"/>
          <w:marRight w:val="0"/>
          <w:marTop w:val="0"/>
          <w:marBottom w:val="0"/>
          <w:divBdr>
            <w:top w:val="none" w:sz="0" w:space="0" w:color="auto"/>
            <w:left w:val="none" w:sz="0" w:space="0" w:color="auto"/>
            <w:bottom w:val="none" w:sz="0" w:space="0" w:color="auto"/>
            <w:right w:val="none" w:sz="0" w:space="0" w:color="auto"/>
          </w:divBdr>
          <w:divsChild>
            <w:div w:id="1369140306">
              <w:marLeft w:val="0"/>
              <w:marRight w:val="0"/>
              <w:marTop w:val="0"/>
              <w:marBottom w:val="0"/>
              <w:divBdr>
                <w:top w:val="none" w:sz="0" w:space="0" w:color="auto"/>
                <w:left w:val="none" w:sz="0" w:space="0" w:color="auto"/>
                <w:bottom w:val="none" w:sz="0" w:space="0" w:color="auto"/>
                <w:right w:val="none" w:sz="0" w:space="0" w:color="auto"/>
              </w:divBdr>
              <w:divsChild>
                <w:div w:id="498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3830">
      <w:bodyDiv w:val="1"/>
      <w:marLeft w:val="0"/>
      <w:marRight w:val="0"/>
      <w:marTop w:val="0"/>
      <w:marBottom w:val="0"/>
      <w:divBdr>
        <w:top w:val="none" w:sz="0" w:space="0" w:color="auto"/>
        <w:left w:val="none" w:sz="0" w:space="0" w:color="auto"/>
        <w:bottom w:val="none" w:sz="0" w:space="0" w:color="auto"/>
        <w:right w:val="none" w:sz="0" w:space="0" w:color="auto"/>
      </w:divBdr>
      <w:divsChild>
        <w:div w:id="867185492">
          <w:marLeft w:val="0"/>
          <w:marRight w:val="0"/>
          <w:marTop w:val="0"/>
          <w:marBottom w:val="0"/>
          <w:divBdr>
            <w:top w:val="none" w:sz="0" w:space="0" w:color="auto"/>
            <w:left w:val="none" w:sz="0" w:space="0" w:color="auto"/>
            <w:bottom w:val="none" w:sz="0" w:space="0" w:color="auto"/>
            <w:right w:val="none" w:sz="0" w:space="0" w:color="auto"/>
          </w:divBdr>
          <w:divsChild>
            <w:div w:id="821507187">
              <w:marLeft w:val="0"/>
              <w:marRight w:val="0"/>
              <w:marTop w:val="0"/>
              <w:marBottom w:val="0"/>
              <w:divBdr>
                <w:top w:val="none" w:sz="0" w:space="0" w:color="auto"/>
                <w:left w:val="none" w:sz="0" w:space="0" w:color="auto"/>
                <w:bottom w:val="none" w:sz="0" w:space="0" w:color="auto"/>
                <w:right w:val="none" w:sz="0" w:space="0" w:color="auto"/>
              </w:divBdr>
              <w:divsChild>
                <w:div w:id="1986663583">
                  <w:marLeft w:val="0"/>
                  <w:marRight w:val="0"/>
                  <w:marTop w:val="0"/>
                  <w:marBottom w:val="0"/>
                  <w:divBdr>
                    <w:top w:val="none" w:sz="0" w:space="0" w:color="auto"/>
                    <w:left w:val="none" w:sz="0" w:space="0" w:color="auto"/>
                    <w:bottom w:val="none" w:sz="0" w:space="0" w:color="auto"/>
                    <w:right w:val="none" w:sz="0" w:space="0" w:color="auto"/>
                  </w:divBdr>
                  <w:divsChild>
                    <w:div w:id="136054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95998">
      <w:bodyDiv w:val="1"/>
      <w:marLeft w:val="0"/>
      <w:marRight w:val="0"/>
      <w:marTop w:val="0"/>
      <w:marBottom w:val="0"/>
      <w:divBdr>
        <w:top w:val="none" w:sz="0" w:space="0" w:color="auto"/>
        <w:left w:val="none" w:sz="0" w:space="0" w:color="auto"/>
        <w:bottom w:val="none" w:sz="0" w:space="0" w:color="auto"/>
        <w:right w:val="none" w:sz="0" w:space="0" w:color="auto"/>
      </w:divBdr>
      <w:divsChild>
        <w:div w:id="1524049754">
          <w:marLeft w:val="0"/>
          <w:marRight w:val="0"/>
          <w:marTop w:val="0"/>
          <w:marBottom w:val="0"/>
          <w:divBdr>
            <w:top w:val="none" w:sz="0" w:space="0" w:color="auto"/>
            <w:left w:val="none" w:sz="0" w:space="0" w:color="auto"/>
            <w:bottom w:val="none" w:sz="0" w:space="0" w:color="auto"/>
            <w:right w:val="none" w:sz="0" w:space="0" w:color="auto"/>
          </w:divBdr>
          <w:divsChild>
            <w:div w:id="1720281581">
              <w:marLeft w:val="0"/>
              <w:marRight w:val="0"/>
              <w:marTop w:val="0"/>
              <w:marBottom w:val="0"/>
              <w:divBdr>
                <w:top w:val="none" w:sz="0" w:space="0" w:color="auto"/>
                <w:left w:val="none" w:sz="0" w:space="0" w:color="auto"/>
                <w:bottom w:val="none" w:sz="0" w:space="0" w:color="auto"/>
                <w:right w:val="none" w:sz="0" w:space="0" w:color="auto"/>
              </w:divBdr>
              <w:divsChild>
                <w:div w:id="938172732">
                  <w:marLeft w:val="0"/>
                  <w:marRight w:val="0"/>
                  <w:marTop w:val="0"/>
                  <w:marBottom w:val="0"/>
                  <w:divBdr>
                    <w:top w:val="none" w:sz="0" w:space="0" w:color="auto"/>
                    <w:left w:val="none" w:sz="0" w:space="0" w:color="auto"/>
                    <w:bottom w:val="none" w:sz="0" w:space="0" w:color="auto"/>
                    <w:right w:val="none" w:sz="0" w:space="0" w:color="auto"/>
                  </w:divBdr>
                  <w:divsChild>
                    <w:div w:id="7012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050888">
      <w:bodyDiv w:val="1"/>
      <w:marLeft w:val="0"/>
      <w:marRight w:val="0"/>
      <w:marTop w:val="0"/>
      <w:marBottom w:val="0"/>
      <w:divBdr>
        <w:top w:val="none" w:sz="0" w:space="0" w:color="auto"/>
        <w:left w:val="none" w:sz="0" w:space="0" w:color="auto"/>
        <w:bottom w:val="none" w:sz="0" w:space="0" w:color="auto"/>
        <w:right w:val="none" w:sz="0" w:space="0" w:color="auto"/>
      </w:divBdr>
      <w:divsChild>
        <w:div w:id="1271007711">
          <w:marLeft w:val="0"/>
          <w:marRight w:val="0"/>
          <w:marTop w:val="0"/>
          <w:marBottom w:val="0"/>
          <w:divBdr>
            <w:top w:val="none" w:sz="0" w:space="0" w:color="auto"/>
            <w:left w:val="none" w:sz="0" w:space="0" w:color="auto"/>
            <w:bottom w:val="none" w:sz="0" w:space="0" w:color="auto"/>
            <w:right w:val="none" w:sz="0" w:space="0" w:color="auto"/>
          </w:divBdr>
          <w:divsChild>
            <w:div w:id="1765614329">
              <w:marLeft w:val="0"/>
              <w:marRight w:val="0"/>
              <w:marTop w:val="0"/>
              <w:marBottom w:val="0"/>
              <w:divBdr>
                <w:top w:val="none" w:sz="0" w:space="0" w:color="auto"/>
                <w:left w:val="none" w:sz="0" w:space="0" w:color="auto"/>
                <w:bottom w:val="none" w:sz="0" w:space="0" w:color="auto"/>
                <w:right w:val="none" w:sz="0" w:space="0" w:color="auto"/>
              </w:divBdr>
              <w:divsChild>
                <w:div w:id="164129118">
                  <w:marLeft w:val="0"/>
                  <w:marRight w:val="0"/>
                  <w:marTop w:val="0"/>
                  <w:marBottom w:val="0"/>
                  <w:divBdr>
                    <w:top w:val="none" w:sz="0" w:space="0" w:color="auto"/>
                    <w:left w:val="none" w:sz="0" w:space="0" w:color="auto"/>
                    <w:bottom w:val="none" w:sz="0" w:space="0" w:color="auto"/>
                    <w:right w:val="none" w:sz="0" w:space="0" w:color="auto"/>
                  </w:divBdr>
                  <w:divsChild>
                    <w:div w:id="2287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97271">
      <w:bodyDiv w:val="1"/>
      <w:marLeft w:val="0"/>
      <w:marRight w:val="0"/>
      <w:marTop w:val="0"/>
      <w:marBottom w:val="0"/>
      <w:divBdr>
        <w:top w:val="none" w:sz="0" w:space="0" w:color="auto"/>
        <w:left w:val="none" w:sz="0" w:space="0" w:color="auto"/>
        <w:bottom w:val="none" w:sz="0" w:space="0" w:color="auto"/>
        <w:right w:val="none" w:sz="0" w:space="0" w:color="auto"/>
      </w:divBdr>
      <w:divsChild>
        <w:div w:id="423765268">
          <w:marLeft w:val="0"/>
          <w:marRight w:val="0"/>
          <w:marTop w:val="0"/>
          <w:marBottom w:val="0"/>
          <w:divBdr>
            <w:top w:val="none" w:sz="0" w:space="0" w:color="auto"/>
            <w:left w:val="none" w:sz="0" w:space="0" w:color="auto"/>
            <w:bottom w:val="none" w:sz="0" w:space="0" w:color="auto"/>
            <w:right w:val="none" w:sz="0" w:space="0" w:color="auto"/>
          </w:divBdr>
          <w:divsChild>
            <w:div w:id="1344284761">
              <w:marLeft w:val="0"/>
              <w:marRight w:val="0"/>
              <w:marTop w:val="0"/>
              <w:marBottom w:val="0"/>
              <w:divBdr>
                <w:top w:val="none" w:sz="0" w:space="0" w:color="auto"/>
                <w:left w:val="none" w:sz="0" w:space="0" w:color="auto"/>
                <w:bottom w:val="none" w:sz="0" w:space="0" w:color="auto"/>
                <w:right w:val="none" w:sz="0" w:space="0" w:color="auto"/>
              </w:divBdr>
              <w:divsChild>
                <w:div w:id="324673999">
                  <w:marLeft w:val="0"/>
                  <w:marRight w:val="0"/>
                  <w:marTop w:val="0"/>
                  <w:marBottom w:val="0"/>
                  <w:divBdr>
                    <w:top w:val="none" w:sz="0" w:space="0" w:color="auto"/>
                    <w:left w:val="none" w:sz="0" w:space="0" w:color="auto"/>
                    <w:bottom w:val="none" w:sz="0" w:space="0" w:color="auto"/>
                    <w:right w:val="none" w:sz="0" w:space="0" w:color="auto"/>
                  </w:divBdr>
                  <w:divsChild>
                    <w:div w:id="474300751">
                      <w:marLeft w:val="0"/>
                      <w:marRight w:val="0"/>
                      <w:marTop w:val="0"/>
                      <w:marBottom w:val="0"/>
                      <w:divBdr>
                        <w:top w:val="none" w:sz="0" w:space="0" w:color="auto"/>
                        <w:left w:val="none" w:sz="0" w:space="0" w:color="auto"/>
                        <w:bottom w:val="none" w:sz="0" w:space="0" w:color="auto"/>
                        <w:right w:val="none" w:sz="0" w:space="0" w:color="auto"/>
                      </w:divBdr>
                    </w:div>
                  </w:divsChild>
                </w:div>
                <w:div w:id="540556583">
                  <w:marLeft w:val="0"/>
                  <w:marRight w:val="0"/>
                  <w:marTop w:val="0"/>
                  <w:marBottom w:val="0"/>
                  <w:divBdr>
                    <w:top w:val="none" w:sz="0" w:space="0" w:color="auto"/>
                    <w:left w:val="none" w:sz="0" w:space="0" w:color="auto"/>
                    <w:bottom w:val="none" w:sz="0" w:space="0" w:color="auto"/>
                    <w:right w:val="none" w:sz="0" w:space="0" w:color="auto"/>
                  </w:divBdr>
                  <w:divsChild>
                    <w:div w:id="128984227">
                      <w:marLeft w:val="0"/>
                      <w:marRight w:val="0"/>
                      <w:marTop w:val="0"/>
                      <w:marBottom w:val="0"/>
                      <w:divBdr>
                        <w:top w:val="none" w:sz="0" w:space="0" w:color="auto"/>
                        <w:left w:val="none" w:sz="0" w:space="0" w:color="auto"/>
                        <w:bottom w:val="none" w:sz="0" w:space="0" w:color="auto"/>
                        <w:right w:val="none" w:sz="0" w:space="0" w:color="auto"/>
                      </w:divBdr>
                    </w:div>
                  </w:divsChild>
                </w:div>
                <w:div w:id="1679431828">
                  <w:marLeft w:val="0"/>
                  <w:marRight w:val="0"/>
                  <w:marTop w:val="0"/>
                  <w:marBottom w:val="0"/>
                  <w:divBdr>
                    <w:top w:val="none" w:sz="0" w:space="0" w:color="auto"/>
                    <w:left w:val="none" w:sz="0" w:space="0" w:color="auto"/>
                    <w:bottom w:val="none" w:sz="0" w:space="0" w:color="auto"/>
                    <w:right w:val="none" w:sz="0" w:space="0" w:color="auto"/>
                  </w:divBdr>
                  <w:divsChild>
                    <w:div w:id="275065598">
                      <w:marLeft w:val="0"/>
                      <w:marRight w:val="0"/>
                      <w:marTop w:val="0"/>
                      <w:marBottom w:val="0"/>
                      <w:divBdr>
                        <w:top w:val="none" w:sz="0" w:space="0" w:color="auto"/>
                        <w:left w:val="none" w:sz="0" w:space="0" w:color="auto"/>
                        <w:bottom w:val="none" w:sz="0" w:space="0" w:color="auto"/>
                        <w:right w:val="none" w:sz="0" w:space="0" w:color="auto"/>
                      </w:divBdr>
                    </w:div>
                  </w:divsChild>
                </w:div>
                <w:div w:id="108359420">
                  <w:marLeft w:val="0"/>
                  <w:marRight w:val="0"/>
                  <w:marTop w:val="0"/>
                  <w:marBottom w:val="0"/>
                  <w:divBdr>
                    <w:top w:val="none" w:sz="0" w:space="0" w:color="auto"/>
                    <w:left w:val="none" w:sz="0" w:space="0" w:color="auto"/>
                    <w:bottom w:val="none" w:sz="0" w:space="0" w:color="auto"/>
                    <w:right w:val="none" w:sz="0" w:space="0" w:color="auto"/>
                  </w:divBdr>
                  <w:divsChild>
                    <w:div w:id="1678342559">
                      <w:marLeft w:val="0"/>
                      <w:marRight w:val="0"/>
                      <w:marTop w:val="0"/>
                      <w:marBottom w:val="0"/>
                      <w:divBdr>
                        <w:top w:val="none" w:sz="0" w:space="0" w:color="auto"/>
                        <w:left w:val="none" w:sz="0" w:space="0" w:color="auto"/>
                        <w:bottom w:val="none" w:sz="0" w:space="0" w:color="auto"/>
                        <w:right w:val="none" w:sz="0" w:space="0" w:color="auto"/>
                      </w:divBdr>
                    </w:div>
                  </w:divsChild>
                </w:div>
                <w:div w:id="1246762106">
                  <w:marLeft w:val="0"/>
                  <w:marRight w:val="0"/>
                  <w:marTop w:val="0"/>
                  <w:marBottom w:val="0"/>
                  <w:divBdr>
                    <w:top w:val="none" w:sz="0" w:space="0" w:color="auto"/>
                    <w:left w:val="none" w:sz="0" w:space="0" w:color="auto"/>
                    <w:bottom w:val="none" w:sz="0" w:space="0" w:color="auto"/>
                    <w:right w:val="none" w:sz="0" w:space="0" w:color="auto"/>
                  </w:divBdr>
                  <w:divsChild>
                    <w:div w:id="1780905217">
                      <w:marLeft w:val="0"/>
                      <w:marRight w:val="0"/>
                      <w:marTop w:val="0"/>
                      <w:marBottom w:val="0"/>
                      <w:divBdr>
                        <w:top w:val="none" w:sz="0" w:space="0" w:color="auto"/>
                        <w:left w:val="none" w:sz="0" w:space="0" w:color="auto"/>
                        <w:bottom w:val="none" w:sz="0" w:space="0" w:color="auto"/>
                        <w:right w:val="none" w:sz="0" w:space="0" w:color="auto"/>
                      </w:divBdr>
                    </w:div>
                  </w:divsChild>
                </w:div>
                <w:div w:id="1625385953">
                  <w:marLeft w:val="0"/>
                  <w:marRight w:val="0"/>
                  <w:marTop w:val="0"/>
                  <w:marBottom w:val="0"/>
                  <w:divBdr>
                    <w:top w:val="none" w:sz="0" w:space="0" w:color="auto"/>
                    <w:left w:val="none" w:sz="0" w:space="0" w:color="auto"/>
                    <w:bottom w:val="none" w:sz="0" w:space="0" w:color="auto"/>
                    <w:right w:val="none" w:sz="0" w:space="0" w:color="auto"/>
                  </w:divBdr>
                  <w:divsChild>
                    <w:div w:id="396589427">
                      <w:marLeft w:val="0"/>
                      <w:marRight w:val="0"/>
                      <w:marTop w:val="0"/>
                      <w:marBottom w:val="0"/>
                      <w:divBdr>
                        <w:top w:val="none" w:sz="0" w:space="0" w:color="auto"/>
                        <w:left w:val="none" w:sz="0" w:space="0" w:color="auto"/>
                        <w:bottom w:val="none" w:sz="0" w:space="0" w:color="auto"/>
                        <w:right w:val="none" w:sz="0" w:space="0" w:color="auto"/>
                      </w:divBdr>
                    </w:div>
                  </w:divsChild>
                </w:div>
                <w:div w:id="936717966">
                  <w:marLeft w:val="0"/>
                  <w:marRight w:val="0"/>
                  <w:marTop w:val="0"/>
                  <w:marBottom w:val="0"/>
                  <w:divBdr>
                    <w:top w:val="none" w:sz="0" w:space="0" w:color="auto"/>
                    <w:left w:val="none" w:sz="0" w:space="0" w:color="auto"/>
                    <w:bottom w:val="none" w:sz="0" w:space="0" w:color="auto"/>
                    <w:right w:val="none" w:sz="0" w:space="0" w:color="auto"/>
                  </w:divBdr>
                  <w:divsChild>
                    <w:div w:id="854997738">
                      <w:marLeft w:val="0"/>
                      <w:marRight w:val="0"/>
                      <w:marTop w:val="0"/>
                      <w:marBottom w:val="0"/>
                      <w:divBdr>
                        <w:top w:val="none" w:sz="0" w:space="0" w:color="auto"/>
                        <w:left w:val="none" w:sz="0" w:space="0" w:color="auto"/>
                        <w:bottom w:val="none" w:sz="0" w:space="0" w:color="auto"/>
                        <w:right w:val="none" w:sz="0" w:space="0" w:color="auto"/>
                      </w:divBdr>
                    </w:div>
                  </w:divsChild>
                </w:div>
                <w:div w:id="1275090455">
                  <w:marLeft w:val="0"/>
                  <w:marRight w:val="0"/>
                  <w:marTop w:val="0"/>
                  <w:marBottom w:val="0"/>
                  <w:divBdr>
                    <w:top w:val="none" w:sz="0" w:space="0" w:color="auto"/>
                    <w:left w:val="none" w:sz="0" w:space="0" w:color="auto"/>
                    <w:bottom w:val="none" w:sz="0" w:space="0" w:color="auto"/>
                    <w:right w:val="none" w:sz="0" w:space="0" w:color="auto"/>
                  </w:divBdr>
                  <w:divsChild>
                    <w:div w:id="55668075">
                      <w:marLeft w:val="0"/>
                      <w:marRight w:val="0"/>
                      <w:marTop w:val="0"/>
                      <w:marBottom w:val="0"/>
                      <w:divBdr>
                        <w:top w:val="none" w:sz="0" w:space="0" w:color="auto"/>
                        <w:left w:val="none" w:sz="0" w:space="0" w:color="auto"/>
                        <w:bottom w:val="none" w:sz="0" w:space="0" w:color="auto"/>
                        <w:right w:val="none" w:sz="0" w:space="0" w:color="auto"/>
                      </w:divBdr>
                    </w:div>
                  </w:divsChild>
                </w:div>
                <w:div w:id="443425905">
                  <w:marLeft w:val="0"/>
                  <w:marRight w:val="0"/>
                  <w:marTop w:val="0"/>
                  <w:marBottom w:val="0"/>
                  <w:divBdr>
                    <w:top w:val="none" w:sz="0" w:space="0" w:color="auto"/>
                    <w:left w:val="none" w:sz="0" w:space="0" w:color="auto"/>
                    <w:bottom w:val="none" w:sz="0" w:space="0" w:color="auto"/>
                    <w:right w:val="none" w:sz="0" w:space="0" w:color="auto"/>
                  </w:divBdr>
                  <w:divsChild>
                    <w:div w:id="1322737858">
                      <w:marLeft w:val="0"/>
                      <w:marRight w:val="0"/>
                      <w:marTop w:val="0"/>
                      <w:marBottom w:val="0"/>
                      <w:divBdr>
                        <w:top w:val="none" w:sz="0" w:space="0" w:color="auto"/>
                        <w:left w:val="none" w:sz="0" w:space="0" w:color="auto"/>
                        <w:bottom w:val="none" w:sz="0" w:space="0" w:color="auto"/>
                        <w:right w:val="none" w:sz="0" w:space="0" w:color="auto"/>
                      </w:divBdr>
                    </w:div>
                  </w:divsChild>
                </w:div>
                <w:div w:id="1244488209">
                  <w:marLeft w:val="0"/>
                  <w:marRight w:val="0"/>
                  <w:marTop w:val="0"/>
                  <w:marBottom w:val="0"/>
                  <w:divBdr>
                    <w:top w:val="none" w:sz="0" w:space="0" w:color="auto"/>
                    <w:left w:val="none" w:sz="0" w:space="0" w:color="auto"/>
                    <w:bottom w:val="none" w:sz="0" w:space="0" w:color="auto"/>
                    <w:right w:val="none" w:sz="0" w:space="0" w:color="auto"/>
                  </w:divBdr>
                  <w:divsChild>
                    <w:div w:id="209807196">
                      <w:marLeft w:val="0"/>
                      <w:marRight w:val="0"/>
                      <w:marTop w:val="0"/>
                      <w:marBottom w:val="0"/>
                      <w:divBdr>
                        <w:top w:val="none" w:sz="0" w:space="0" w:color="auto"/>
                        <w:left w:val="none" w:sz="0" w:space="0" w:color="auto"/>
                        <w:bottom w:val="none" w:sz="0" w:space="0" w:color="auto"/>
                        <w:right w:val="none" w:sz="0" w:space="0" w:color="auto"/>
                      </w:divBdr>
                    </w:div>
                  </w:divsChild>
                </w:div>
                <w:div w:id="736246666">
                  <w:marLeft w:val="0"/>
                  <w:marRight w:val="0"/>
                  <w:marTop w:val="0"/>
                  <w:marBottom w:val="0"/>
                  <w:divBdr>
                    <w:top w:val="none" w:sz="0" w:space="0" w:color="auto"/>
                    <w:left w:val="none" w:sz="0" w:space="0" w:color="auto"/>
                    <w:bottom w:val="none" w:sz="0" w:space="0" w:color="auto"/>
                    <w:right w:val="none" w:sz="0" w:space="0" w:color="auto"/>
                  </w:divBdr>
                  <w:divsChild>
                    <w:div w:id="1060710507">
                      <w:marLeft w:val="0"/>
                      <w:marRight w:val="0"/>
                      <w:marTop w:val="0"/>
                      <w:marBottom w:val="0"/>
                      <w:divBdr>
                        <w:top w:val="none" w:sz="0" w:space="0" w:color="auto"/>
                        <w:left w:val="none" w:sz="0" w:space="0" w:color="auto"/>
                        <w:bottom w:val="none" w:sz="0" w:space="0" w:color="auto"/>
                        <w:right w:val="none" w:sz="0" w:space="0" w:color="auto"/>
                      </w:divBdr>
                    </w:div>
                  </w:divsChild>
                </w:div>
                <w:div w:id="1527136342">
                  <w:marLeft w:val="0"/>
                  <w:marRight w:val="0"/>
                  <w:marTop w:val="0"/>
                  <w:marBottom w:val="0"/>
                  <w:divBdr>
                    <w:top w:val="none" w:sz="0" w:space="0" w:color="auto"/>
                    <w:left w:val="none" w:sz="0" w:space="0" w:color="auto"/>
                    <w:bottom w:val="none" w:sz="0" w:space="0" w:color="auto"/>
                    <w:right w:val="none" w:sz="0" w:space="0" w:color="auto"/>
                  </w:divBdr>
                  <w:divsChild>
                    <w:div w:id="1203639213">
                      <w:marLeft w:val="0"/>
                      <w:marRight w:val="0"/>
                      <w:marTop w:val="0"/>
                      <w:marBottom w:val="0"/>
                      <w:divBdr>
                        <w:top w:val="none" w:sz="0" w:space="0" w:color="auto"/>
                        <w:left w:val="none" w:sz="0" w:space="0" w:color="auto"/>
                        <w:bottom w:val="none" w:sz="0" w:space="0" w:color="auto"/>
                        <w:right w:val="none" w:sz="0" w:space="0" w:color="auto"/>
                      </w:divBdr>
                    </w:div>
                  </w:divsChild>
                </w:div>
                <w:div w:id="1010260956">
                  <w:marLeft w:val="0"/>
                  <w:marRight w:val="0"/>
                  <w:marTop w:val="0"/>
                  <w:marBottom w:val="0"/>
                  <w:divBdr>
                    <w:top w:val="none" w:sz="0" w:space="0" w:color="auto"/>
                    <w:left w:val="none" w:sz="0" w:space="0" w:color="auto"/>
                    <w:bottom w:val="none" w:sz="0" w:space="0" w:color="auto"/>
                    <w:right w:val="none" w:sz="0" w:space="0" w:color="auto"/>
                  </w:divBdr>
                  <w:divsChild>
                    <w:div w:id="1005013022">
                      <w:marLeft w:val="0"/>
                      <w:marRight w:val="0"/>
                      <w:marTop w:val="0"/>
                      <w:marBottom w:val="0"/>
                      <w:divBdr>
                        <w:top w:val="none" w:sz="0" w:space="0" w:color="auto"/>
                        <w:left w:val="none" w:sz="0" w:space="0" w:color="auto"/>
                        <w:bottom w:val="none" w:sz="0" w:space="0" w:color="auto"/>
                        <w:right w:val="none" w:sz="0" w:space="0" w:color="auto"/>
                      </w:divBdr>
                    </w:div>
                  </w:divsChild>
                </w:div>
                <w:div w:id="1144083699">
                  <w:marLeft w:val="0"/>
                  <w:marRight w:val="0"/>
                  <w:marTop w:val="0"/>
                  <w:marBottom w:val="0"/>
                  <w:divBdr>
                    <w:top w:val="none" w:sz="0" w:space="0" w:color="auto"/>
                    <w:left w:val="none" w:sz="0" w:space="0" w:color="auto"/>
                    <w:bottom w:val="none" w:sz="0" w:space="0" w:color="auto"/>
                    <w:right w:val="none" w:sz="0" w:space="0" w:color="auto"/>
                  </w:divBdr>
                  <w:divsChild>
                    <w:div w:id="590700436">
                      <w:marLeft w:val="0"/>
                      <w:marRight w:val="0"/>
                      <w:marTop w:val="0"/>
                      <w:marBottom w:val="0"/>
                      <w:divBdr>
                        <w:top w:val="none" w:sz="0" w:space="0" w:color="auto"/>
                        <w:left w:val="none" w:sz="0" w:space="0" w:color="auto"/>
                        <w:bottom w:val="none" w:sz="0" w:space="0" w:color="auto"/>
                        <w:right w:val="none" w:sz="0" w:space="0" w:color="auto"/>
                      </w:divBdr>
                    </w:div>
                  </w:divsChild>
                </w:div>
                <w:div w:id="135731888">
                  <w:marLeft w:val="0"/>
                  <w:marRight w:val="0"/>
                  <w:marTop w:val="0"/>
                  <w:marBottom w:val="0"/>
                  <w:divBdr>
                    <w:top w:val="none" w:sz="0" w:space="0" w:color="auto"/>
                    <w:left w:val="none" w:sz="0" w:space="0" w:color="auto"/>
                    <w:bottom w:val="none" w:sz="0" w:space="0" w:color="auto"/>
                    <w:right w:val="none" w:sz="0" w:space="0" w:color="auto"/>
                  </w:divBdr>
                  <w:divsChild>
                    <w:div w:id="353919663">
                      <w:marLeft w:val="0"/>
                      <w:marRight w:val="0"/>
                      <w:marTop w:val="0"/>
                      <w:marBottom w:val="0"/>
                      <w:divBdr>
                        <w:top w:val="none" w:sz="0" w:space="0" w:color="auto"/>
                        <w:left w:val="none" w:sz="0" w:space="0" w:color="auto"/>
                        <w:bottom w:val="none" w:sz="0" w:space="0" w:color="auto"/>
                        <w:right w:val="none" w:sz="0" w:space="0" w:color="auto"/>
                      </w:divBdr>
                    </w:div>
                  </w:divsChild>
                </w:div>
                <w:div w:id="1229876345">
                  <w:marLeft w:val="0"/>
                  <w:marRight w:val="0"/>
                  <w:marTop w:val="0"/>
                  <w:marBottom w:val="0"/>
                  <w:divBdr>
                    <w:top w:val="none" w:sz="0" w:space="0" w:color="auto"/>
                    <w:left w:val="none" w:sz="0" w:space="0" w:color="auto"/>
                    <w:bottom w:val="none" w:sz="0" w:space="0" w:color="auto"/>
                    <w:right w:val="none" w:sz="0" w:space="0" w:color="auto"/>
                  </w:divBdr>
                  <w:divsChild>
                    <w:div w:id="1376155742">
                      <w:marLeft w:val="0"/>
                      <w:marRight w:val="0"/>
                      <w:marTop w:val="0"/>
                      <w:marBottom w:val="0"/>
                      <w:divBdr>
                        <w:top w:val="none" w:sz="0" w:space="0" w:color="auto"/>
                        <w:left w:val="none" w:sz="0" w:space="0" w:color="auto"/>
                        <w:bottom w:val="none" w:sz="0" w:space="0" w:color="auto"/>
                        <w:right w:val="none" w:sz="0" w:space="0" w:color="auto"/>
                      </w:divBdr>
                    </w:div>
                  </w:divsChild>
                </w:div>
                <w:div w:id="426198620">
                  <w:marLeft w:val="0"/>
                  <w:marRight w:val="0"/>
                  <w:marTop w:val="0"/>
                  <w:marBottom w:val="0"/>
                  <w:divBdr>
                    <w:top w:val="none" w:sz="0" w:space="0" w:color="auto"/>
                    <w:left w:val="none" w:sz="0" w:space="0" w:color="auto"/>
                    <w:bottom w:val="none" w:sz="0" w:space="0" w:color="auto"/>
                    <w:right w:val="none" w:sz="0" w:space="0" w:color="auto"/>
                  </w:divBdr>
                  <w:divsChild>
                    <w:div w:id="122697909">
                      <w:marLeft w:val="0"/>
                      <w:marRight w:val="0"/>
                      <w:marTop w:val="0"/>
                      <w:marBottom w:val="0"/>
                      <w:divBdr>
                        <w:top w:val="none" w:sz="0" w:space="0" w:color="auto"/>
                        <w:left w:val="none" w:sz="0" w:space="0" w:color="auto"/>
                        <w:bottom w:val="none" w:sz="0" w:space="0" w:color="auto"/>
                        <w:right w:val="none" w:sz="0" w:space="0" w:color="auto"/>
                      </w:divBdr>
                    </w:div>
                  </w:divsChild>
                </w:div>
                <w:div w:id="1513491962">
                  <w:marLeft w:val="0"/>
                  <w:marRight w:val="0"/>
                  <w:marTop w:val="0"/>
                  <w:marBottom w:val="0"/>
                  <w:divBdr>
                    <w:top w:val="none" w:sz="0" w:space="0" w:color="auto"/>
                    <w:left w:val="none" w:sz="0" w:space="0" w:color="auto"/>
                    <w:bottom w:val="none" w:sz="0" w:space="0" w:color="auto"/>
                    <w:right w:val="none" w:sz="0" w:space="0" w:color="auto"/>
                  </w:divBdr>
                  <w:divsChild>
                    <w:div w:id="1565137967">
                      <w:marLeft w:val="0"/>
                      <w:marRight w:val="0"/>
                      <w:marTop w:val="0"/>
                      <w:marBottom w:val="0"/>
                      <w:divBdr>
                        <w:top w:val="none" w:sz="0" w:space="0" w:color="auto"/>
                        <w:left w:val="none" w:sz="0" w:space="0" w:color="auto"/>
                        <w:bottom w:val="none" w:sz="0" w:space="0" w:color="auto"/>
                        <w:right w:val="none" w:sz="0" w:space="0" w:color="auto"/>
                      </w:divBdr>
                    </w:div>
                  </w:divsChild>
                </w:div>
                <w:div w:id="154078151">
                  <w:marLeft w:val="0"/>
                  <w:marRight w:val="0"/>
                  <w:marTop w:val="0"/>
                  <w:marBottom w:val="0"/>
                  <w:divBdr>
                    <w:top w:val="none" w:sz="0" w:space="0" w:color="auto"/>
                    <w:left w:val="none" w:sz="0" w:space="0" w:color="auto"/>
                    <w:bottom w:val="none" w:sz="0" w:space="0" w:color="auto"/>
                    <w:right w:val="none" w:sz="0" w:space="0" w:color="auto"/>
                  </w:divBdr>
                  <w:divsChild>
                    <w:div w:id="1300500361">
                      <w:marLeft w:val="0"/>
                      <w:marRight w:val="0"/>
                      <w:marTop w:val="0"/>
                      <w:marBottom w:val="0"/>
                      <w:divBdr>
                        <w:top w:val="none" w:sz="0" w:space="0" w:color="auto"/>
                        <w:left w:val="none" w:sz="0" w:space="0" w:color="auto"/>
                        <w:bottom w:val="none" w:sz="0" w:space="0" w:color="auto"/>
                        <w:right w:val="none" w:sz="0" w:space="0" w:color="auto"/>
                      </w:divBdr>
                    </w:div>
                  </w:divsChild>
                </w:div>
                <w:div w:id="1838959082">
                  <w:marLeft w:val="0"/>
                  <w:marRight w:val="0"/>
                  <w:marTop w:val="0"/>
                  <w:marBottom w:val="0"/>
                  <w:divBdr>
                    <w:top w:val="none" w:sz="0" w:space="0" w:color="auto"/>
                    <w:left w:val="none" w:sz="0" w:space="0" w:color="auto"/>
                    <w:bottom w:val="none" w:sz="0" w:space="0" w:color="auto"/>
                    <w:right w:val="none" w:sz="0" w:space="0" w:color="auto"/>
                  </w:divBdr>
                  <w:divsChild>
                    <w:div w:id="1408185370">
                      <w:marLeft w:val="0"/>
                      <w:marRight w:val="0"/>
                      <w:marTop w:val="0"/>
                      <w:marBottom w:val="0"/>
                      <w:divBdr>
                        <w:top w:val="none" w:sz="0" w:space="0" w:color="auto"/>
                        <w:left w:val="none" w:sz="0" w:space="0" w:color="auto"/>
                        <w:bottom w:val="none" w:sz="0" w:space="0" w:color="auto"/>
                        <w:right w:val="none" w:sz="0" w:space="0" w:color="auto"/>
                      </w:divBdr>
                    </w:div>
                  </w:divsChild>
                </w:div>
                <w:div w:id="91051877">
                  <w:marLeft w:val="0"/>
                  <w:marRight w:val="0"/>
                  <w:marTop w:val="0"/>
                  <w:marBottom w:val="0"/>
                  <w:divBdr>
                    <w:top w:val="none" w:sz="0" w:space="0" w:color="auto"/>
                    <w:left w:val="none" w:sz="0" w:space="0" w:color="auto"/>
                    <w:bottom w:val="none" w:sz="0" w:space="0" w:color="auto"/>
                    <w:right w:val="none" w:sz="0" w:space="0" w:color="auto"/>
                  </w:divBdr>
                  <w:divsChild>
                    <w:div w:id="564145212">
                      <w:marLeft w:val="0"/>
                      <w:marRight w:val="0"/>
                      <w:marTop w:val="0"/>
                      <w:marBottom w:val="0"/>
                      <w:divBdr>
                        <w:top w:val="none" w:sz="0" w:space="0" w:color="auto"/>
                        <w:left w:val="none" w:sz="0" w:space="0" w:color="auto"/>
                        <w:bottom w:val="none" w:sz="0" w:space="0" w:color="auto"/>
                        <w:right w:val="none" w:sz="0" w:space="0" w:color="auto"/>
                      </w:divBdr>
                    </w:div>
                  </w:divsChild>
                </w:div>
                <w:div w:id="390734963">
                  <w:marLeft w:val="0"/>
                  <w:marRight w:val="0"/>
                  <w:marTop w:val="0"/>
                  <w:marBottom w:val="0"/>
                  <w:divBdr>
                    <w:top w:val="none" w:sz="0" w:space="0" w:color="auto"/>
                    <w:left w:val="none" w:sz="0" w:space="0" w:color="auto"/>
                    <w:bottom w:val="none" w:sz="0" w:space="0" w:color="auto"/>
                    <w:right w:val="none" w:sz="0" w:space="0" w:color="auto"/>
                  </w:divBdr>
                  <w:divsChild>
                    <w:div w:id="1723020642">
                      <w:marLeft w:val="0"/>
                      <w:marRight w:val="0"/>
                      <w:marTop w:val="0"/>
                      <w:marBottom w:val="0"/>
                      <w:divBdr>
                        <w:top w:val="none" w:sz="0" w:space="0" w:color="auto"/>
                        <w:left w:val="none" w:sz="0" w:space="0" w:color="auto"/>
                        <w:bottom w:val="none" w:sz="0" w:space="0" w:color="auto"/>
                        <w:right w:val="none" w:sz="0" w:space="0" w:color="auto"/>
                      </w:divBdr>
                    </w:div>
                  </w:divsChild>
                </w:div>
                <w:div w:id="32772764">
                  <w:marLeft w:val="0"/>
                  <w:marRight w:val="0"/>
                  <w:marTop w:val="0"/>
                  <w:marBottom w:val="0"/>
                  <w:divBdr>
                    <w:top w:val="none" w:sz="0" w:space="0" w:color="auto"/>
                    <w:left w:val="none" w:sz="0" w:space="0" w:color="auto"/>
                    <w:bottom w:val="none" w:sz="0" w:space="0" w:color="auto"/>
                    <w:right w:val="none" w:sz="0" w:space="0" w:color="auto"/>
                  </w:divBdr>
                  <w:divsChild>
                    <w:div w:id="1673098275">
                      <w:marLeft w:val="0"/>
                      <w:marRight w:val="0"/>
                      <w:marTop w:val="0"/>
                      <w:marBottom w:val="0"/>
                      <w:divBdr>
                        <w:top w:val="none" w:sz="0" w:space="0" w:color="auto"/>
                        <w:left w:val="none" w:sz="0" w:space="0" w:color="auto"/>
                        <w:bottom w:val="none" w:sz="0" w:space="0" w:color="auto"/>
                        <w:right w:val="none" w:sz="0" w:space="0" w:color="auto"/>
                      </w:divBdr>
                    </w:div>
                  </w:divsChild>
                </w:div>
                <w:div w:id="2018993837">
                  <w:marLeft w:val="0"/>
                  <w:marRight w:val="0"/>
                  <w:marTop w:val="0"/>
                  <w:marBottom w:val="0"/>
                  <w:divBdr>
                    <w:top w:val="none" w:sz="0" w:space="0" w:color="auto"/>
                    <w:left w:val="none" w:sz="0" w:space="0" w:color="auto"/>
                    <w:bottom w:val="none" w:sz="0" w:space="0" w:color="auto"/>
                    <w:right w:val="none" w:sz="0" w:space="0" w:color="auto"/>
                  </w:divBdr>
                  <w:divsChild>
                    <w:div w:id="1857306134">
                      <w:marLeft w:val="0"/>
                      <w:marRight w:val="0"/>
                      <w:marTop w:val="0"/>
                      <w:marBottom w:val="0"/>
                      <w:divBdr>
                        <w:top w:val="none" w:sz="0" w:space="0" w:color="auto"/>
                        <w:left w:val="none" w:sz="0" w:space="0" w:color="auto"/>
                        <w:bottom w:val="none" w:sz="0" w:space="0" w:color="auto"/>
                        <w:right w:val="none" w:sz="0" w:space="0" w:color="auto"/>
                      </w:divBdr>
                    </w:div>
                  </w:divsChild>
                </w:div>
                <w:div w:id="507253881">
                  <w:marLeft w:val="0"/>
                  <w:marRight w:val="0"/>
                  <w:marTop w:val="0"/>
                  <w:marBottom w:val="0"/>
                  <w:divBdr>
                    <w:top w:val="none" w:sz="0" w:space="0" w:color="auto"/>
                    <w:left w:val="none" w:sz="0" w:space="0" w:color="auto"/>
                    <w:bottom w:val="none" w:sz="0" w:space="0" w:color="auto"/>
                    <w:right w:val="none" w:sz="0" w:space="0" w:color="auto"/>
                  </w:divBdr>
                  <w:divsChild>
                    <w:div w:id="781730381">
                      <w:marLeft w:val="0"/>
                      <w:marRight w:val="0"/>
                      <w:marTop w:val="0"/>
                      <w:marBottom w:val="0"/>
                      <w:divBdr>
                        <w:top w:val="none" w:sz="0" w:space="0" w:color="auto"/>
                        <w:left w:val="none" w:sz="0" w:space="0" w:color="auto"/>
                        <w:bottom w:val="none" w:sz="0" w:space="0" w:color="auto"/>
                        <w:right w:val="none" w:sz="0" w:space="0" w:color="auto"/>
                      </w:divBdr>
                    </w:div>
                  </w:divsChild>
                </w:div>
                <w:div w:id="1700281893">
                  <w:marLeft w:val="0"/>
                  <w:marRight w:val="0"/>
                  <w:marTop w:val="0"/>
                  <w:marBottom w:val="0"/>
                  <w:divBdr>
                    <w:top w:val="none" w:sz="0" w:space="0" w:color="auto"/>
                    <w:left w:val="none" w:sz="0" w:space="0" w:color="auto"/>
                    <w:bottom w:val="none" w:sz="0" w:space="0" w:color="auto"/>
                    <w:right w:val="none" w:sz="0" w:space="0" w:color="auto"/>
                  </w:divBdr>
                  <w:divsChild>
                    <w:div w:id="43262407">
                      <w:marLeft w:val="0"/>
                      <w:marRight w:val="0"/>
                      <w:marTop w:val="0"/>
                      <w:marBottom w:val="0"/>
                      <w:divBdr>
                        <w:top w:val="none" w:sz="0" w:space="0" w:color="auto"/>
                        <w:left w:val="none" w:sz="0" w:space="0" w:color="auto"/>
                        <w:bottom w:val="none" w:sz="0" w:space="0" w:color="auto"/>
                        <w:right w:val="none" w:sz="0" w:space="0" w:color="auto"/>
                      </w:divBdr>
                    </w:div>
                  </w:divsChild>
                </w:div>
                <w:div w:id="833644472">
                  <w:marLeft w:val="0"/>
                  <w:marRight w:val="0"/>
                  <w:marTop w:val="0"/>
                  <w:marBottom w:val="0"/>
                  <w:divBdr>
                    <w:top w:val="none" w:sz="0" w:space="0" w:color="auto"/>
                    <w:left w:val="none" w:sz="0" w:space="0" w:color="auto"/>
                    <w:bottom w:val="none" w:sz="0" w:space="0" w:color="auto"/>
                    <w:right w:val="none" w:sz="0" w:space="0" w:color="auto"/>
                  </w:divBdr>
                  <w:divsChild>
                    <w:div w:id="908422143">
                      <w:marLeft w:val="0"/>
                      <w:marRight w:val="0"/>
                      <w:marTop w:val="0"/>
                      <w:marBottom w:val="0"/>
                      <w:divBdr>
                        <w:top w:val="none" w:sz="0" w:space="0" w:color="auto"/>
                        <w:left w:val="none" w:sz="0" w:space="0" w:color="auto"/>
                        <w:bottom w:val="none" w:sz="0" w:space="0" w:color="auto"/>
                        <w:right w:val="none" w:sz="0" w:space="0" w:color="auto"/>
                      </w:divBdr>
                    </w:div>
                  </w:divsChild>
                </w:div>
                <w:div w:id="2127888835">
                  <w:marLeft w:val="0"/>
                  <w:marRight w:val="0"/>
                  <w:marTop w:val="0"/>
                  <w:marBottom w:val="0"/>
                  <w:divBdr>
                    <w:top w:val="none" w:sz="0" w:space="0" w:color="auto"/>
                    <w:left w:val="none" w:sz="0" w:space="0" w:color="auto"/>
                    <w:bottom w:val="none" w:sz="0" w:space="0" w:color="auto"/>
                    <w:right w:val="none" w:sz="0" w:space="0" w:color="auto"/>
                  </w:divBdr>
                  <w:divsChild>
                    <w:div w:id="549850440">
                      <w:marLeft w:val="0"/>
                      <w:marRight w:val="0"/>
                      <w:marTop w:val="0"/>
                      <w:marBottom w:val="0"/>
                      <w:divBdr>
                        <w:top w:val="none" w:sz="0" w:space="0" w:color="auto"/>
                        <w:left w:val="none" w:sz="0" w:space="0" w:color="auto"/>
                        <w:bottom w:val="none" w:sz="0" w:space="0" w:color="auto"/>
                        <w:right w:val="none" w:sz="0" w:space="0" w:color="auto"/>
                      </w:divBdr>
                    </w:div>
                  </w:divsChild>
                </w:div>
                <w:div w:id="1139419045">
                  <w:marLeft w:val="0"/>
                  <w:marRight w:val="0"/>
                  <w:marTop w:val="0"/>
                  <w:marBottom w:val="0"/>
                  <w:divBdr>
                    <w:top w:val="none" w:sz="0" w:space="0" w:color="auto"/>
                    <w:left w:val="none" w:sz="0" w:space="0" w:color="auto"/>
                    <w:bottom w:val="none" w:sz="0" w:space="0" w:color="auto"/>
                    <w:right w:val="none" w:sz="0" w:space="0" w:color="auto"/>
                  </w:divBdr>
                  <w:divsChild>
                    <w:div w:id="680469295">
                      <w:marLeft w:val="0"/>
                      <w:marRight w:val="0"/>
                      <w:marTop w:val="0"/>
                      <w:marBottom w:val="0"/>
                      <w:divBdr>
                        <w:top w:val="none" w:sz="0" w:space="0" w:color="auto"/>
                        <w:left w:val="none" w:sz="0" w:space="0" w:color="auto"/>
                        <w:bottom w:val="none" w:sz="0" w:space="0" w:color="auto"/>
                        <w:right w:val="none" w:sz="0" w:space="0" w:color="auto"/>
                      </w:divBdr>
                    </w:div>
                  </w:divsChild>
                </w:div>
                <w:div w:id="1127040757">
                  <w:marLeft w:val="0"/>
                  <w:marRight w:val="0"/>
                  <w:marTop w:val="0"/>
                  <w:marBottom w:val="0"/>
                  <w:divBdr>
                    <w:top w:val="none" w:sz="0" w:space="0" w:color="auto"/>
                    <w:left w:val="none" w:sz="0" w:space="0" w:color="auto"/>
                    <w:bottom w:val="none" w:sz="0" w:space="0" w:color="auto"/>
                    <w:right w:val="none" w:sz="0" w:space="0" w:color="auto"/>
                  </w:divBdr>
                  <w:divsChild>
                    <w:div w:id="2092968361">
                      <w:marLeft w:val="0"/>
                      <w:marRight w:val="0"/>
                      <w:marTop w:val="0"/>
                      <w:marBottom w:val="0"/>
                      <w:divBdr>
                        <w:top w:val="none" w:sz="0" w:space="0" w:color="auto"/>
                        <w:left w:val="none" w:sz="0" w:space="0" w:color="auto"/>
                        <w:bottom w:val="none" w:sz="0" w:space="0" w:color="auto"/>
                        <w:right w:val="none" w:sz="0" w:space="0" w:color="auto"/>
                      </w:divBdr>
                    </w:div>
                  </w:divsChild>
                </w:div>
                <w:div w:id="1841045911">
                  <w:marLeft w:val="0"/>
                  <w:marRight w:val="0"/>
                  <w:marTop w:val="0"/>
                  <w:marBottom w:val="0"/>
                  <w:divBdr>
                    <w:top w:val="none" w:sz="0" w:space="0" w:color="auto"/>
                    <w:left w:val="none" w:sz="0" w:space="0" w:color="auto"/>
                    <w:bottom w:val="none" w:sz="0" w:space="0" w:color="auto"/>
                    <w:right w:val="none" w:sz="0" w:space="0" w:color="auto"/>
                  </w:divBdr>
                  <w:divsChild>
                    <w:div w:id="1150829258">
                      <w:marLeft w:val="0"/>
                      <w:marRight w:val="0"/>
                      <w:marTop w:val="0"/>
                      <w:marBottom w:val="0"/>
                      <w:divBdr>
                        <w:top w:val="none" w:sz="0" w:space="0" w:color="auto"/>
                        <w:left w:val="none" w:sz="0" w:space="0" w:color="auto"/>
                        <w:bottom w:val="none" w:sz="0" w:space="0" w:color="auto"/>
                        <w:right w:val="none" w:sz="0" w:space="0" w:color="auto"/>
                      </w:divBdr>
                    </w:div>
                  </w:divsChild>
                </w:div>
                <w:div w:id="1900508078">
                  <w:marLeft w:val="0"/>
                  <w:marRight w:val="0"/>
                  <w:marTop w:val="0"/>
                  <w:marBottom w:val="0"/>
                  <w:divBdr>
                    <w:top w:val="none" w:sz="0" w:space="0" w:color="auto"/>
                    <w:left w:val="none" w:sz="0" w:space="0" w:color="auto"/>
                    <w:bottom w:val="none" w:sz="0" w:space="0" w:color="auto"/>
                    <w:right w:val="none" w:sz="0" w:space="0" w:color="auto"/>
                  </w:divBdr>
                  <w:divsChild>
                    <w:div w:id="816150095">
                      <w:marLeft w:val="0"/>
                      <w:marRight w:val="0"/>
                      <w:marTop w:val="0"/>
                      <w:marBottom w:val="0"/>
                      <w:divBdr>
                        <w:top w:val="none" w:sz="0" w:space="0" w:color="auto"/>
                        <w:left w:val="none" w:sz="0" w:space="0" w:color="auto"/>
                        <w:bottom w:val="none" w:sz="0" w:space="0" w:color="auto"/>
                        <w:right w:val="none" w:sz="0" w:space="0" w:color="auto"/>
                      </w:divBdr>
                    </w:div>
                  </w:divsChild>
                </w:div>
                <w:div w:id="1408720990">
                  <w:marLeft w:val="0"/>
                  <w:marRight w:val="0"/>
                  <w:marTop w:val="0"/>
                  <w:marBottom w:val="0"/>
                  <w:divBdr>
                    <w:top w:val="none" w:sz="0" w:space="0" w:color="auto"/>
                    <w:left w:val="none" w:sz="0" w:space="0" w:color="auto"/>
                    <w:bottom w:val="none" w:sz="0" w:space="0" w:color="auto"/>
                    <w:right w:val="none" w:sz="0" w:space="0" w:color="auto"/>
                  </w:divBdr>
                  <w:divsChild>
                    <w:div w:id="47073567">
                      <w:marLeft w:val="0"/>
                      <w:marRight w:val="0"/>
                      <w:marTop w:val="0"/>
                      <w:marBottom w:val="0"/>
                      <w:divBdr>
                        <w:top w:val="none" w:sz="0" w:space="0" w:color="auto"/>
                        <w:left w:val="none" w:sz="0" w:space="0" w:color="auto"/>
                        <w:bottom w:val="none" w:sz="0" w:space="0" w:color="auto"/>
                        <w:right w:val="none" w:sz="0" w:space="0" w:color="auto"/>
                      </w:divBdr>
                    </w:div>
                  </w:divsChild>
                </w:div>
                <w:div w:id="333605349">
                  <w:marLeft w:val="0"/>
                  <w:marRight w:val="0"/>
                  <w:marTop w:val="0"/>
                  <w:marBottom w:val="0"/>
                  <w:divBdr>
                    <w:top w:val="none" w:sz="0" w:space="0" w:color="auto"/>
                    <w:left w:val="none" w:sz="0" w:space="0" w:color="auto"/>
                    <w:bottom w:val="none" w:sz="0" w:space="0" w:color="auto"/>
                    <w:right w:val="none" w:sz="0" w:space="0" w:color="auto"/>
                  </w:divBdr>
                  <w:divsChild>
                    <w:div w:id="399986027">
                      <w:marLeft w:val="0"/>
                      <w:marRight w:val="0"/>
                      <w:marTop w:val="0"/>
                      <w:marBottom w:val="0"/>
                      <w:divBdr>
                        <w:top w:val="none" w:sz="0" w:space="0" w:color="auto"/>
                        <w:left w:val="none" w:sz="0" w:space="0" w:color="auto"/>
                        <w:bottom w:val="none" w:sz="0" w:space="0" w:color="auto"/>
                        <w:right w:val="none" w:sz="0" w:space="0" w:color="auto"/>
                      </w:divBdr>
                    </w:div>
                  </w:divsChild>
                </w:div>
                <w:div w:id="564222330">
                  <w:marLeft w:val="0"/>
                  <w:marRight w:val="0"/>
                  <w:marTop w:val="0"/>
                  <w:marBottom w:val="0"/>
                  <w:divBdr>
                    <w:top w:val="none" w:sz="0" w:space="0" w:color="auto"/>
                    <w:left w:val="none" w:sz="0" w:space="0" w:color="auto"/>
                    <w:bottom w:val="none" w:sz="0" w:space="0" w:color="auto"/>
                    <w:right w:val="none" w:sz="0" w:space="0" w:color="auto"/>
                  </w:divBdr>
                  <w:divsChild>
                    <w:div w:id="693193394">
                      <w:marLeft w:val="0"/>
                      <w:marRight w:val="0"/>
                      <w:marTop w:val="0"/>
                      <w:marBottom w:val="0"/>
                      <w:divBdr>
                        <w:top w:val="none" w:sz="0" w:space="0" w:color="auto"/>
                        <w:left w:val="none" w:sz="0" w:space="0" w:color="auto"/>
                        <w:bottom w:val="none" w:sz="0" w:space="0" w:color="auto"/>
                        <w:right w:val="none" w:sz="0" w:space="0" w:color="auto"/>
                      </w:divBdr>
                    </w:div>
                  </w:divsChild>
                </w:div>
                <w:div w:id="1698656050">
                  <w:marLeft w:val="0"/>
                  <w:marRight w:val="0"/>
                  <w:marTop w:val="0"/>
                  <w:marBottom w:val="0"/>
                  <w:divBdr>
                    <w:top w:val="none" w:sz="0" w:space="0" w:color="auto"/>
                    <w:left w:val="none" w:sz="0" w:space="0" w:color="auto"/>
                    <w:bottom w:val="none" w:sz="0" w:space="0" w:color="auto"/>
                    <w:right w:val="none" w:sz="0" w:space="0" w:color="auto"/>
                  </w:divBdr>
                  <w:divsChild>
                    <w:div w:id="907957400">
                      <w:marLeft w:val="0"/>
                      <w:marRight w:val="0"/>
                      <w:marTop w:val="0"/>
                      <w:marBottom w:val="0"/>
                      <w:divBdr>
                        <w:top w:val="none" w:sz="0" w:space="0" w:color="auto"/>
                        <w:left w:val="none" w:sz="0" w:space="0" w:color="auto"/>
                        <w:bottom w:val="none" w:sz="0" w:space="0" w:color="auto"/>
                        <w:right w:val="none" w:sz="0" w:space="0" w:color="auto"/>
                      </w:divBdr>
                    </w:div>
                  </w:divsChild>
                </w:div>
                <w:div w:id="985665792">
                  <w:marLeft w:val="0"/>
                  <w:marRight w:val="0"/>
                  <w:marTop w:val="0"/>
                  <w:marBottom w:val="0"/>
                  <w:divBdr>
                    <w:top w:val="none" w:sz="0" w:space="0" w:color="auto"/>
                    <w:left w:val="none" w:sz="0" w:space="0" w:color="auto"/>
                    <w:bottom w:val="none" w:sz="0" w:space="0" w:color="auto"/>
                    <w:right w:val="none" w:sz="0" w:space="0" w:color="auto"/>
                  </w:divBdr>
                  <w:divsChild>
                    <w:div w:id="1855723289">
                      <w:marLeft w:val="0"/>
                      <w:marRight w:val="0"/>
                      <w:marTop w:val="0"/>
                      <w:marBottom w:val="0"/>
                      <w:divBdr>
                        <w:top w:val="none" w:sz="0" w:space="0" w:color="auto"/>
                        <w:left w:val="none" w:sz="0" w:space="0" w:color="auto"/>
                        <w:bottom w:val="none" w:sz="0" w:space="0" w:color="auto"/>
                        <w:right w:val="none" w:sz="0" w:space="0" w:color="auto"/>
                      </w:divBdr>
                    </w:div>
                  </w:divsChild>
                </w:div>
                <w:div w:id="988628534">
                  <w:marLeft w:val="0"/>
                  <w:marRight w:val="0"/>
                  <w:marTop w:val="0"/>
                  <w:marBottom w:val="0"/>
                  <w:divBdr>
                    <w:top w:val="none" w:sz="0" w:space="0" w:color="auto"/>
                    <w:left w:val="none" w:sz="0" w:space="0" w:color="auto"/>
                    <w:bottom w:val="none" w:sz="0" w:space="0" w:color="auto"/>
                    <w:right w:val="none" w:sz="0" w:space="0" w:color="auto"/>
                  </w:divBdr>
                  <w:divsChild>
                    <w:div w:id="901790312">
                      <w:marLeft w:val="0"/>
                      <w:marRight w:val="0"/>
                      <w:marTop w:val="0"/>
                      <w:marBottom w:val="0"/>
                      <w:divBdr>
                        <w:top w:val="none" w:sz="0" w:space="0" w:color="auto"/>
                        <w:left w:val="none" w:sz="0" w:space="0" w:color="auto"/>
                        <w:bottom w:val="none" w:sz="0" w:space="0" w:color="auto"/>
                        <w:right w:val="none" w:sz="0" w:space="0" w:color="auto"/>
                      </w:divBdr>
                    </w:div>
                  </w:divsChild>
                </w:div>
                <w:div w:id="1409228243">
                  <w:marLeft w:val="0"/>
                  <w:marRight w:val="0"/>
                  <w:marTop w:val="0"/>
                  <w:marBottom w:val="0"/>
                  <w:divBdr>
                    <w:top w:val="none" w:sz="0" w:space="0" w:color="auto"/>
                    <w:left w:val="none" w:sz="0" w:space="0" w:color="auto"/>
                    <w:bottom w:val="none" w:sz="0" w:space="0" w:color="auto"/>
                    <w:right w:val="none" w:sz="0" w:space="0" w:color="auto"/>
                  </w:divBdr>
                  <w:divsChild>
                    <w:div w:id="438527792">
                      <w:marLeft w:val="0"/>
                      <w:marRight w:val="0"/>
                      <w:marTop w:val="0"/>
                      <w:marBottom w:val="0"/>
                      <w:divBdr>
                        <w:top w:val="none" w:sz="0" w:space="0" w:color="auto"/>
                        <w:left w:val="none" w:sz="0" w:space="0" w:color="auto"/>
                        <w:bottom w:val="none" w:sz="0" w:space="0" w:color="auto"/>
                        <w:right w:val="none" w:sz="0" w:space="0" w:color="auto"/>
                      </w:divBdr>
                    </w:div>
                  </w:divsChild>
                </w:div>
                <w:div w:id="244605753">
                  <w:marLeft w:val="0"/>
                  <w:marRight w:val="0"/>
                  <w:marTop w:val="0"/>
                  <w:marBottom w:val="0"/>
                  <w:divBdr>
                    <w:top w:val="none" w:sz="0" w:space="0" w:color="auto"/>
                    <w:left w:val="none" w:sz="0" w:space="0" w:color="auto"/>
                    <w:bottom w:val="none" w:sz="0" w:space="0" w:color="auto"/>
                    <w:right w:val="none" w:sz="0" w:space="0" w:color="auto"/>
                  </w:divBdr>
                  <w:divsChild>
                    <w:div w:id="1040739659">
                      <w:marLeft w:val="0"/>
                      <w:marRight w:val="0"/>
                      <w:marTop w:val="0"/>
                      <w:marBottom w:val="0"/>
                      <w:divBdr>
                        <w:top w:val="none" w:sz="0" w:space="0" w:color="auto"/>
                        <w:left w:val="none" w:sz="0" w:space="0" w:color="auto"/>
                        <w:bottom w:val="none" w:sz="0" w:space="0" w:color="auto"/>
                        <w:right w:val="none" w:sz="0" w:space="0" w:color="auto"/>
                      </w:divBdr>
                    </w:div>
                  </w:divsChild>
                </w:div>
                <w:div w:id="15276669">
                  <w:marLeft w:val="0"/>
                  <w:marRight w:val="0"/>
                  <w:marTop w:val="0"/>
                  <w:marBottom w:val="0"/>
                  <w:divBdr>
                    <w:top w:val="none" w:sz="0" w:space="0" w:color="auto"/>
                    <w:left w:val="none" w:sz="0" w:space="0" w:color="auto"/>
                    <w:bottom w:val="none" w:sz="0" w:space="0" w:color="auto"/>
                    <w:right w:val="none" w:sz="0" w:space="0" w:color="auto"/>
                  </w:divBdr>
                  <w:divsChild>
                    <w:div w:id="5494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508">
              <w:marLeft w:val="0"/>
              <w:marRight w:val="0"/>
              <w:marTop w:val="0"/>
              <w:marBottom w:val="0"/>
              <w:divBdr>
                <w:top w:val="none" w:sz="0" w:space="0" w:color="auto"/>
                <w:left w:val="none" w:sz="0" w:space="0" w:color="auto"/>
                <w:bottom w:val="none" w:sz="0" w:space="0" w:color="auto"/>
                <w:right w:val="none" w:sz="0" w:space="0" w:color="auto"/>
              </w:divBdr>
              <w:divsChild>
                <w:div w:id="2129885223">
                  <w:marLeft w:val="0"/>
                  <w:marRight w:val="0"/>
                  <w:marTop w:val="0"/>
                  <w:marBottom w:val="0"/>
                  <w:divBdr>
                    <w:top w:val="none" w:sz="0" w:space="0" w:color="auto"/>
                    <w:left w:val="none" w:sz="0" w:space="0" w:color="auto"/>
                    <w:bottom w:val="none" w:sz="0" w:space="0" w:color="auto"/>
                    <w:right w:val="none" w:sz="0" w:space="0" w:color="auto"/>
                  </w:divBdr>
                </w:div>
              </w:divsChild>
            </w:div>
            <w:div w:id="248660961">
              <w:marLeft w:val="0"/>
              <w:marRight w:val="0"/>
              <w:marTop w:val="0"/>
              <w:marBottom w:val="0"/>
              <w:divBdr>
                <w:top w:val="none" w:sz="0" w:space="0" w:color="auto"/>
                <w:left w:val="none" w:sz="0" w:space="0" w:color="auto"/>
                <w:bottom w:val="none" w:sz="0" w:space="0" w:color="auto"/>
                <w:right w:val="none" w:sz="0" w:space="0" w:color="auto"/>
              </w:divBdr>
              <w:divsChild>
                <w:div w:id="1546066223">
                  <w:marLeft w:val="0"/>
                  <w:marRight w:val="0"/>
                  <w:marTop w:val="0"/>
                  <w:marBottom w:val="0"/>
                  <w:divBdr>
                    <w:top w:val="none" w:sz="0" w:space="0" w:color="auto"/>
                    <w:left w:val="none" w:sz="0" w:space="0" w:color="auto"/>
                    <w:bottom w:val="none" w:sz="0" w:space="0" w:color="auto"/>
                    <w:right w:val="none" w:sz="0" w:space="0" w:color="auto"/>
                  </w:divBdr>
                </w:div>
                <w:div w:id="8841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5783">
          <w:marLeft w:val="0"/>
          <w:marRight w:val="0"/>
          <w:marTop w:val="0"/>
          <w:marBottom w:val="0"/>
          <w:divBdr>
            <w:top w:val="none" w:sz="0" w:space="0" w:color="auto"/>
            <w:left w:val="none" w:sz="0" w:space="0" w:color="auto"/>
            <w:bottom w:val="none" w:sz="0" w:space="0" w:color="auto"/>
            <w:right w:val="none" w:sz="0" w:space="0" w:color="auto"/>
          </w:divBdr>
          <w:divsChild>
            <w:div w:id="1941376222">
              <w:marLeft w:val="0"/>
              <w:marRight w:val="0"/>
              <w:marTop w:val="0"/>
              <w:marBottom w:val="0"/>
              <w:divBdr>
                <w:top w:val="none" w:sz="0" w:space="0" w:color="auto"/>
                <w:left w:val="none" w:sz="0" w:space="0" w:color="auto"/>
                <w:bottom w:val="none" w:sz="0" w:space="0" w:color="auto"/>
                <w:right w:val="none" w:sz="0" w:space="0" w:color="auto"/>
              </w:divBdr>
              <w:divsChild>
                <w:div w:id="785654813">
                  <w:marLeft w:val="0"/>
                  <w:marRight w:val="0"/>
                  <w:marTop w:val="0"/>
                  <w:marBottom w:val="0"/>
                  <w:divBdr>
                    <w:top w:val="none" w:sz="0" w:space="0" w:color="auto"/>
                    <w:left w:val="none" w:sz="0" w:space="0" w:color="auto"/>
                    <w:bottom w:val="none" w:sz="0" w:space="0" w:color="auto"/>
                    <w:right w:val="none" w:sz="0" w:space="0" w:color="auto"/>
                  </w:divBdr>
                  <w:divsChild>
                    <w:div w:id="1940209856">
                      <w:marLeft w:val="0"/>
                      <w:marRight w:val="0"/>
                      <w:marTop w:val="0"/>
                      <w:marBottom w:val="0"/>
                      <w:divBdr>
                        <w:top w:val="none" w:sz="0" w:space="0" w:color="auto"/>
                        <w:left w:val="none" w:sz="0" w:space="0" w:color="auto"/>
                        <w:bottom w:val="none" w:sz="0" w:space="0" w:color="auto"/>
                        <w:right w:val="none" w:sz="0" w:space="0" w:color="auto"/>
                      </w:divBdr>
                    </w:div>
                  </w:divsChild>
                </w:div>
                <w:div w:id="1328091444">
                  <w:marLeft w:val="0"/>
                  <w:marRight w:val="0"/>
                  <w:marTop w:val="0"/>
                  <w:marBottom w:val="0"/>
                  <w:divBdr>
                    <w:top w:val="none" w:sz="0" w:space="0" w:color="auto"/>
                    <w:left w:val="none" w:sz="0" w:space="0" w:color="auto"/>
                    <w:bottom w:val="none" w:sz="0" w:space="0" w:color="auto"/>
                    <w:right w:val="none" w:sz="0" w:space="0" w:color="auto"/>
                  </w:divBdr>
                  <w:divsChild>
                    <w:div w:id="1909026545">
                      <w:marLeft w:val="0"/>
                      <w:marRight w:val="0"/>
                      <w:marTop w:val="0"/>
                      <w:marBottom w:val="0"/>
                      <w:divBdr>
                        <w:top w:val="none" w:sz="0" w:space="0" w:color="auto"/>
                        <w:left w:val="none" w:sz="0" w:space="0" w:color="auto"/>
                        <w:bottom w:val="none" w:sz="0" w:space="0" w:color="auto"/>
                        <w:right w:val="none" w:sz="0" w:space="0" w:color="auto"/>
                      </w:divBdr>
                    </w:div>
                  </w:divsChild>
                </w:div>
                <w:div w:id="1914047994">
                  <w:marLeft w:val="0"/>
                  <w:marRight w:val="0"/>
                  <w:marTop w:val="0"/>
                  <w:marBottom w:val="0"/>
                  <w:divBdr>
                    <w:top w:val="none" w:sz="0" w:space="0" w:color="auto"/>
                    <w:left w:val="none" w:sz="0" w:space="0" w:color="auto"/>
                    <w:bottom w:val="none" w:sz="0" w:space="0" w:color="auto"/>
                    <w:right w:val="none" w:sz="0" w:space="0" w:color="auto"/>
                  </w:divBdr>
                  <w:divsChild>
                    <w:div w:id="369839849">
                      <w:marLeft w:val="0"/>
                      <w:marRight w:val="0"/>
                      <w:marTop w:val="0"/>
                      <w:marBottom w:val="0"/>
                      <w:divBdr>
                        <w:top w:val="none" w:sz="0" w:space="0" w:color="auto"/>
                        <w:left w:val="none" w:sz="0" w:space="0" w:color="auto"/>
                        <w:bottom w:val="none" w:sz="0" w:space="0" w:color="auto"/>
                        <w:right w:val="none" w:sz="0" w:space="0" w:color="auto"/>
                      </w:divBdr>
                    </w:div>
                  </w:divsChild>
                </w:div>
                <w:div w:id="672993627">
                  <w:marLeft w:val="0"/>
                  <w:marRight w:val="0"/>
                  <w:marTop w:val="0"/>
                  <w:marBottom w:val="0"/>
                  <w:divBdr>
                    <w:top w:val="none" w:sz="0" w:space="0" w:color="auto"/>
                    <w:left w:val="none" w:sz="0" w:space="0" w:color="auto"/>
                    <w:bottom w:val="none" w:sz="0" w:space="0" w:color="auto"/>
                    <w:right w:val="none" w:sz="0" w:space="0" w:color="auto"/>
                  </w:divBdr>
                  <w:divsChild>
                    <w:div w:id="832184423">
                      <w:marLeft w:val="0"/>
                      <w:marRight w:val="0"/>
                      <w:marTop w:val="0"/>
                      <w:marBottom w:val="0"/>
                      <w:divBdr>
                        <w:top w:val="none" w:sz="0" w:space="0" w:color="auto"/>
                        <w:left w:val="none" w:sz="0" w:space="0" w:color="auto"/>
                        <w:bottom w:val="none" w:sz="0" w:space="0" w:color="auto"/>
                        <w:right w:val="none" w:sz="0" w:space="0" w:color="auto"/>
                      </w:divBdr>
                    </w:div>
                  </w:divsChild>
                </w:div>
                <w:div w:id="1200972565">
                  <w:marLeft w:val="0"/>
                  <w:marRight w:val="0"/>
                  <w:marTop w:val="0"/>
                  <w:marBottom w:val="0"/>
                  <w:divBdr>
                    <w:top w:val="none" w:sz="0" w:space="0" w:color="auto"/>
                    <w:left w:val="none" w:sz="0" w:space="0" w:color="auto"/>
                    <w:bottom w:val="none" w:sz="0" w:space="0" w:color="auto"/>
                    <w:right w:val="none" w:sz="0" w:space="0" w:color="auto"/>
                  </w:divBdr>
                  <w:divsChild>
                    <w:div w:id="1577279113">
                      <w:marLeft w:val="0"/>
                      <w:marRight w:val="0"/>
                      <w:marTop w:val="0"/>
                      <w:marBottom w:val="0"/>
                      <w:divBdr>
                        <w:top w:val="none" w:sz="0" w:space="0" w:color="auto"/>
                        <w:left w:val="none" w:sz="0" w:space="0" w:color="auto"/>
                        <w:bottom w:val="none" w:sz="0" w:space="0" w:color="auto"/>
                        <w:right w:val="none" w:sz="0" w:space="0" w:color="auto"/>
                      </w:divBdr>
                    </w:div>
                  </w:divsChild>
                </w:div>
                <w:div w:id="1951667986">
                  <w:marLeft w:val="0"/>
                  <w:marRight w:val="0"/>
                  <w:marTop w:val="0"/>
                  <w:marBottom w:val="0"/>
                  <w:divBdr>
                    <w:top w:val="none" w:sz="0" w:space="0" w:color="auto"/>
                    <w:left w:val="none" w:sz="0" w:space="0" w:color="auto"/>
                    <w:bottom w:val="none" w:sz="0" w:space="0" w:color="auto"/>
                    <w:right w:val="none" w:sz="0" w:space="0" w:color="auto"/>
                  </w:divBdr>
                  <w:divsChild>
                    <w:div w:id="1360856294">
                      <w:marLeft w:val="0"/>
                      <w:marRight w:val="0"/>
                      <w:marTop w:val="0"/>
                      <w:marBottom w:val="0"/>
                      <w:divBdr>
                        <w:top w:val="none" w:sz="0" w:space="0" w:color="auto"/>
                        <w:left w:val="none" w:sz="0" w:space="0" w:color="auto"/>
                        <w:bottom w:val="none" w:sz="0" w:space="0" w:color="auto"/>
                        <w:right w:val="none" w:sz="0" w:space="0" w:color="auto"/>
                      </w:divBdr>
                    </w:div>
                  </w:divsChild>
                </w:div>
                <w:div w:id="1646736480">
                  <w:marLeft w:val="0"/>
                  <w:marRight w:val="0"/>
                  <w:marTop w:val="0"/>
                  <w:marBottom w:val="0"/>
                  <w:divBdr>
                    <w:top w:val="none" w:sz="0" w:space="0" w:color="auto"/>
                    <w:left w:val="none" w:sz="0" w:space="0" w:color="auto"/>
                    <w:bottom w:val="none" w:sz="0" w:space="0" w:color="auto"/>
                    <w:right w:val="none" w:sz="0" w:space="0" w:color="auto"/>
                  </w:divBdr>
                  <w:divsChild>
                    <w:div w:id="583103919">
                      <w:marLeft w:val="0"/>
                      <w:marRight w:val="0"/>
                      <w:marTop w:val="0"/>
                      <w:marBottom w:val="0"/>
                      <w:divBdr>
                        <w:top w:val="none" w:sz="0" w:space="0" w:color="auto"/>
                        <w:left w:val="none" w:sz="0" w:space="0" w:color="auto"/>
                        <w:bottom w:val="none" w:sz="0" w:space="0" w:color="auto"/>
                        <w:right w:val="none" w:sz="0" w:space="0" w:color="auto"/>
                      </w:divBdr>
                    </w:div>
                  </w:divsChild>
                </w:div>
                <w:div w:id="1901162834">
                  <w:marLeft w:val="0"/>
                  <w:marRight w:val="0"/>
                  <w:marTop w:val="0"/>
                  <w:marBottom w:val="0"/>
                  <w:divBdr>
                    <w:top w:val="none" w:sz="0" w:space="0" w:color="auto"/>
                    <w:left w:val="none" w:sz="0" w:space="0" w:color="auto"/>
                    <w:bottom w:val="none" w:sz="0" w:space="0" w:color="auto"/>
                    <w:right w:val="none" w:sz="0" w:space="0" w:color="auto"/>
                  </w:divBdr>
                  <w:divsChild>
                    <w:div w:id="1858150405">
                      <w:marLeft w:val="0"/>
                      <w:marRight w:val="0"/>
                      <w:marTop w:val="0"/>
                      <w:marBottom w:val="0"/>
                      <w:divBdr>
                        <w:top w:val="none" w:sz="0" w:space="0" w:color="auto"/>
                        <w:left w:val="none" w:sz="0" w:space="0" w:color="auto"/>
                        <w:bottom w:val="none" w:sz="0" w:space="0" w:color="auto"/>
                        <w:right w:val="none" w:sz="0" w:space="0" w:color="auto"/>
                      </w:divBdr>
                    </w:div>
                  </w:divsChild>
                </w:div>
                <w:div w:id="1579287458">
                  <w:marLeft w:val="0"/>
                  <w:marRight w:val="0"/>
                  <w:marTop w:val="0"/>
                  <w:marBottom w:val="0"/>
                  <w:divBdr>
                    <w:top w:val="none" w:sz="0" w:space="0" w:color="auto"/>
                    <w:left w:val="none" w:sz="0" w:space="0" w:color="auto"/>
                    <w:bottom w:val="none" w:sz="0" w:space="0" w:color="auto"/>
                    <w:right w:val="none" w:sz="0" w:space="0" w:color="auto"/>
                  </w:divBdr>
                  <w:divsChild>
                    <w:div w:id="64109828">
                      <w:marLeft w:val="0"/>
                      <w:marRight w:val="0"/>
                      <w:marTop w:val="0"/>
                      <w:marBottom w:val="0"/>
                      <w:divBdr>
                        <w:top w:val="none" w:sz="0" w:space="0" w:color="auto"/>
                        <w:left w:val="none" w:sz="0" w:space="0" w:color="auto"/>
                        <w:bottom w:val="none" w:sz="0" w:space="0" w:color="auto"/>
                        <w:right w:val="none" w:sz="0" w:space="0" w:color="auto"/>
                      </w:divBdr>
                    </w:div>
                  </w:divsChild>
                </w:div>
                <w:div w:id="77867454">
                  <w:marLeft w:val="0"/>
                  <w:marRight w:val="0"/>
                  <w:marTop w:val="0"/>
                  <w:marBottom w:val="0"/>
                  <w:divBdr>
                    <w:top w:val="none" w:sz="0" w:space="0" w:color="auto"/>
                    <w:left w:val="none" w:sz="0" w:space="0" w:color="auto"/>
                    <w:bottom w:val="none" w:sz="0" w:space="0" w:color="auto"/>
                    <w:right w:val="none" w:sz="0" w:space="0" w:color="auto"/>
                  </w:divBdr>
                  <w:divsChild>
                    <w:div w:id="1997875730">
                      <w:marLeft w:val="0"/>
                      <w:marRight w:val="0"/>
                      <w:marTop w:val="0"/>
                      <w:marBottom w:val="0"/>
                      <w:divBdr>
                        <w:top w:val="none" w:sz="0" w:space="0" w:color="auto"/>
                        <w:left w:val="none" w:sz="0" w:space="0" w:color="auto"/>
                        <w:bottom w:val="none" w:sz="0" w:space="0" w:color="auto"/>
                        <w:right w:val="none" w:sz="0" w:space="0" w:color="auto"/>
                      </w:divBdr>
                    </w:div>
                  </w:divsChild>
                </w:div>
                <w:div w:id="805896693">
                  <w:marLeft w:val="0"/>
                  <w:marRight w:val="0"/>
                  <w:marTop w:val="0"/>
                  <w:marBottom w:val="0"/>
                  <w:divBdr>
                    <w:top w:val="none" w:sz="0" w:space="0" w:color="auto"/>
                    <w:left w:val="none" w:sz="0" w:space="0" w:color="auto"/>
                    <w:bottom w:val="none" w:sz="0" w:space="0" w:color="auto"/>
                    <w:right w:val="none" w:sz="0" w:space="0" w:color="auto"/>
                  </w:divBdr>
                  <w:divsChild>
                    <w:div w:id="1875340096">
                      <w:marLeft w:val="0"/>
                      <w:marRight w:val="0"/>
                      <w:marTop w:val="0"/>
                      <w:marBottom w:val="0"/>
                      <w:divBdr>
                        <w:top w:val="none" w:sz="0" w:space="0" w:color="auto"/>
                        <w:left w:val="none" w:sz="0" w:space="0" w:color="auto"/>
                        <w:bottom w:val="none" w:sz="0" w:space="0" w:color="auto"/>
                        <w:right w:val="none" w:sz="0" w:space="0" w:color="auto"/>
                      </w:divBdr>
                    </w:div>
                  </w:divsChild>
                </w:div>
                <w:div w:id="2023776793">
                  <w:marLeft w:val="0"/>
                  <w:marRight w:val="0"/>
                  <w:marTop w:val="0"/>
                  <w:marBottom w:val="0"/>
                  <w:divBdr>
                    <w:top w:val="none" w:sz="0" w:space="0" w:color="auto"/>
                    <w:left w:val="none" w:sz="0" w:space="0" w:color="auto"/>
                    <w:bottom w:val="none" w:sz="0" w:space="0" w:color="auto"/>
                    <w:right w:val="none" w:sz="0" w:space="0" w:color="auto"/>
                  </w:divBdr>
                  <w:divsChild>
                    <w:div w:id="241568662">
                      <w:marLeft w:val="0"/>
                      <w:marRight w:val="0"/>
                      <w:marTop w:val="0"/>
                      <w:marBottom w:val="0"/>
                      <w:divBdr>
                        <w:top w:val="none" w:sz="0" w:space="0" w:color="auto"/>
                        <w:left w:val="none" w:sz="0" w:space="0" w:color="auto"/>
                        <w:bottom w:val="none" w:sz="0" w:space="0" w:color="auto"/>
                        <w:right w:val="none" w:sz="0" w:space="0" w:color="auto"/>
                      </w:divBdr>
                    </w:div>
                  </w:divsChild>
                </w:div>
                <w:div w:id="458450313">
                  <w:marLeft w:val="0"/>
                  <w:marRight w:val="0"/>
                  <w:marTop w:val="0"/>
                  <w:marBottom w:val="0"/>
                  <w:divBdr>
                    <w:top w:val="none" w:sz="0" w:space="0" w:color="auto"/>
                    <w:left w:val="none" w:sz="0" w:space="0" w:color="auto"/>
                    <w:bottom w:val="none" w:sz="0" w:space="0" w:color="auto"/>
                    <w:right w:val="none" w:sz="0" w:space="0" w:color="auto"/>
                  </w:divBdr>
                  <w:divsChild>
                    <w:div w:id="71465930">
                      <w:marLeft w:val="0"/>
                      <w:marRight w:val="0"/>
                      <w:marTop w:val="0"/>
                      <w:marBottom w:val="0"/>
                      <w:divBdr>
                        <w:top w:val="none" w:sz="0" w:space="0" w:color="auto"/>
                        <w:left w:val="none" w:sz="0" w:space="0" w:color="auto"/>
                        <w:bottom w:val="none" w:sz="0" w:space="0" w:color="auto"/>
                        <w:right w:val="none" w:sz="0" w:space="0" w:color="auto"/>
                      </w:divBdr>
                    </w:div>
                  </w:divsChild>
                </w:div>
                <w:div w:id="2131124046">
                  <w:marLeft w:val="0"/>
                  <w:marRight w:val="0"/>
                  <w:marTop w:val="0"/>
                  <w:marBottom w:val="0"/>
                  <w:divBdr>
                    <w:top w:val="none" w:sz="0" w:space="0" w:color="auto"/>
                    <w:left w:val="none" w:sz="0" w:space="0" w:color="auto"/>
                    <w:bottom w:val="none" w:sz="0" w:space="0" w:color="auto"/>
                    <w:right w:val="none" w:sz="0" w:space="0" w:color="auto"/>
                  </w:divBdr>
                  <w:divsChild>
                    <w:div w:id="1357074781">
                      <w:marLeft w:val="0"/>
                      <w:marRight w:val="0"/>
                      <w:marTop w:val="0"/>
                      <w:marBottom w:val="0"/>
                      <w:divBdr>
                        <w:top w:val="none" w:sz="0" w:space="0" w:color="auto"/>
                        <w:left w:val="none" w:sz="0" w:space="0" w:color="auto"/>
                        <w:bottom w:val="none" w:sz="0" w:space="0" w:color="auto"/>
                        <w:right w:val="none" w:sz="0" w:space="0" w:color="auto"/>
                      </w:divBdr>
                    </w:div>
                  </w:divsChild>
                </w:div>
                <w:div w:id="1045760742">
                  <w:marLeft w:val="0"/>
                  <w:marRight w:val="0"/>
                  <w:marTop w:val="0"/>
                  <w:marBottom w:val="0"/>
                  <w:divBdr>
                    <w:top w:val="none" w:sz="0" w:space="0" w:color="auto"/>
                    <w:left w:val="none" w:sz="0" w:space="0" w:color="auto"/>
                    <w:bottom w:val="none" w:sz="0" w:space="0" w:color="auto"/>
                    <w:right w:val="none" w:sz="0" w:space="0" w:color="auto"/>
                  </w:divBdr>
                  <w:divsChild>
                    <w:div w:id="1153369163">
                      <w:marLeft w:val="0"/>
                      <w:marRight w:val="0"/>
                      <w:marTop w:val="0"/>
                      <w:marBottom w:val="0"/>
                      <w:divBdr>
                        <w:top w:val="none" w:sz="0" w:space="0" w:color="auto"/>
                        <w:left w:val="none" w:sz="0" w:space="0" w:color="auto"/>
                        <w:bottom w:val="none" w:sz="0" w:space="0" w:color="auto"/>
                        <w:right w:val="none" w:sz="0" w:space="0" w:color="auto"/>
                      </w:divBdr>
                    </w:div>
                  </w:divsChild>
                </w:div>
                <w:div w:id="1735856793">
                  <w:marLeft w:val="0"/>
                  <w:marRight w:val="0"/>
                  <w:marTop w:val="0"/>
                  <w:marBottom w:val="0"/>
                  <w:divBdr>
                    <w:top w:val="none" w:sz="0" w:space="0" w:color="auto"/>
                    <w:left w:val="none" w:sz="0" w:space="0" w:color="auto"/>
                    <w:bottom w:val="none" w:sz="0" w:space="0" w:color="auto"/>
                    <w:right w:val="none" w:sz="0" w:space="0" w:color="auto"/>
                  </w:divBdr>
                  <w:divsChild>
                    <w:div w:id="897320403">
                      <w:marLeft w:val="0"/>
                      <w:marRight w:val="0"/>
                      <w:marTop w:val="0"/>
                      <w:marBottom w:val="0"/>
                      <w:divBdr>
                        <w:top w:val="none" w:sz="0" w:space="0" w:color="auto"/>
                        <w:left w:val="none" w:sz="0" w:space="0" w:color="auto"/>
                        <w:bottom w:val="none" w:sz="0" w:space="0" w:color="auto"/>
                        <w:right w:val="none" w:sz="0" w:space="0" w:color="auto"/>
                      </w:divBdr>
                    </w:div>
                  </w:divsChild>
                </w:div>
                <w:div w:id="1827210244">
                  <w:marLeft w:val="0"/>
                  <w:marRight w:val="0"/>
                  <w:marTop w:val="0"/>
                  <w:marBottom w:val="0"/>
                  <w:divBdr>
                    <w:top w:val="none" w:sz="0" w:space="0" w:color="auto"/>
                    <w:left w:val="none" w:sz="0" w:space="0" w:color="auto"/>
                    <w:bottom w:val="none" w:sz="0" w:space="0" w:color="auto"/>
                    <w:right w:val="none" w:sz="0" w:space="0" w:color="auto"/>
                  </w:divBdr>
                  <w:divsChild>
                    <w:div w:id="201863735">
                      <w:marLeft w:val="0"/>
                      <w:marRight w:val="0"/>
                      <w:marTop w:val="0"/>
                      <w:marBottom w:val="0"/>
                      <w:divBdr>
                        <w:top w:val="none" w:sz="0" w:space="0" w:color="auto"/>
                        <w:left w:val="none" w:sz="0" w:space="0" w:color="auto"/>
                        <w:bottom w:val="none" w:sz="0" w:space="0" w:color="auto"/>
                        <w:right w:val="none" w:sz="0" w:space="0" w:color="auto"/>
                      </w:divBdr>
                    </w:div>
                  </w:divsChild>
                </w:div>
                <w:div w:id="921992148">
                  <w:marLeft w:val="0"/>
                  <w:marRight w:val="0"/>
                  <w:marTop w:val="0"/>
                  <w:marBottom w:val="0"/>
                  <w:divBdr>
                    <w:top w:val="none" w:sz="0" w:space="0" w:color="auto"/>
                    <w:left w:val="none" w:sz="0" w:space="0" w:color="auto"/>
                    <w:bottom w:val="none" w:sz="0" w:space="0" w:color="auto"/>
                    <w:right w:val="none" w:sz="0" w:space="0" w:color="auto"/>
                  </w:divBdr>
                  <w:divsChild>
                    <w:div w:id="641270482">
                      <w:marLeft w:val="0"/>
                      <w:marRight w:val="0"/>
                      <w:marTop w:val="0"/>
                      <w:marBottom w:val="0"/>
                      <w:divBdr>
                        <w:top w:val="none" w:sz="0" w:space="0" w:color="auto"/>
                        <w:left w:val="none" w:sz="0" w:space="0" w:color="auto"/>
                        <w:bottom w:val="none" w:sz="0" w:space="0" w:color="auto"/>
                        <w:right w:val="none" w:sz="0" w:space="0" w:color="auto"/>
                      </w:divBdr>
                    </w:div>
                  </w:divsChild>
                </w:div>
                <w:div w:id="1440874508">
                  <w:marLeft w:val="0"/>
                  <w:marRight w:val="0"/>
                  <w:marTop w:val="0"/>
                  <w:marBottom w:val="0"/>
                  <w:divBdr>
                    <w:top w:val="none" w:sz="0" w:space="0" w:color="auto"/>
                    <w:left w:val="none" w:sz="0" w:space="0" w:color="auto"/>
                    <w:bottom w:val="none" w:sz="0" w:space="0" w:color="auto"/>
                    <w:right w:val="none" w:sz="0" w:space="0" w:color="auto"/>
                  </w:divBdr>
                  <w:divsChild>
                    <w:div w:id="437026106">
                      <w:marLeft w:val="0"/>
                      <w:marRight w:val="0"/>
                      <w:marTop w:val="0"/>
                      <w:marBottom w:val="0"/>
                      <w:divBdr>
                        <w:top w:val="none" w:sz="0" w:space="0" w:color="auto"/>
                        <w:left w:val="none" w:sz="0" w:space="0" w:color="auto"/>
                        <w:bottom w:val="none" w:sz="0" w:space="0" w:color="auto"/>
                        <w:right w:val="none" w:sz="0" w:space="0" w:color="auto"/>
                      </w:divBdr>
                    </w:div>
                  </w:divsChild>
                </w:div>
                <w:div w:id="1735199843">
                  <w:marLeft w:val="0"/>
                  <w:marRight w:val="0"/>
                  <w:marTop w:val="0"/>
                  <w:marBottom w:val="0"/>
                  <w:divBdr>
                    <w:top w:val="none" w:sz="0" w:space="0" w:color="auto"/>
                    <w:left w:val="none" w:sz="0" w:space="0" w:color="auto"/>
                    <w:bottom w:val="none" w:sz="0" w:space="0" w:color="auto"/>
                    <w:right w:val="none" w:sz="0" w:space="0" w:color="auto"/>
                  </w:divBdr>
                  <w:divsChild>
                    <w:div w:id="1162700446">
                      <w:marLeft w:val="0"/>
                      <w:marRight w:val="0"/>
                      <w:marTop w:val="0"/>
                      <w:marBottom w:val="0"/>
                      <w:divBdr>
                        <w:top w:val="none" w:sz="0" w:space="0" w:color="auto"/>
                        <w:left w:val="none" w:sz="0" w:space="0" w:color="auto"/>
                        <w:bottom w:val="none" w:sz="0" w:space="0" w:color="auto"/>
                        <w:right w:val="none" w:sz="0" w:space="0" w:color="auto"/>
                      </w:divBdr>
                    </w:div>
                  </w:divsChild>
                </w:div>
                <w:div w:id="37895773">
                  <w:marLeft w:val="0"/>
                  <w:marRight w:val="0"/>
                  <w:marTop w:val="0"/>
                  <w:marBottom w:val="0"/>
                  <w:divBdr>
                    <w:top w:val="none" w:sz="0" w:space="0" w:color="auto"/>
                    <w:left w:val="none" w:sz="0" w:space="0" w:color="auto"/>
                    <w:bottom w:val="none" w:sz="0" w:space="0" w:color="auto"/>
                    <w:right w:val="none" w:sz="0" w:space="0" w:color="auto"/>
                  </w:divBdr>
                  <w:divsChild>
                    <w:div w:id="1208032511">
                      <w:marLeft w:val="0"/>
                      <w:marRight w:val="0"/>
                      <w:marTop w:val="0"/>
                      <w:marBottom w:val="0"/>
                      <w:divBdr>
                        <w:top w:val="none" w:sz="0" w:space="0" w:color="auto"/>
                        <w:left w:val="none" w:sz="0" w:space="0" w:color="auto"/>
                        <w:bottom w:val="none" w:sz="0" w:space="0" w:color="auto"/>
                        <w:right w:val="none" w:sz="0" w:space="0" w:color="auto"/>
                      </w:divBdr>
                    </w:div>
                  </w:divsChild>
                </w:div>
                <w:div w:id="160778244">
                  <w:marLeft w:val="0"/>
                  <w:marRight w:val="0"/>
                  <w:marTop w:val="0"/>
                  <w:marBottom w:val="0"/>
                  <w:divBdr>
                    <w:top w:val="none" w:sz="0" w:space="0" w:color="auto"/>
                    <w:left w:val="none" w:sz="0" w:space="0" w:color="auto"/>
                    <w:bottom w:val="none" w:sz="0" w:space="0" w:color="auto"/>
                    <w:right w:val="none" w:sz="0" w:space="0" w:color="auto"/>
                  </w:divBdr>
                  <w:divsChild>
                    <w:div w:id="336007763">
                      <w:marLeft w:val="0"/>
                      <w:marRight w:val="0"/>
                      <w:marTop w:val="0"/>
                      <w:marBottom w:val="0"/>
                      <w:divBdr>
                        <w:top w:val="none" w:sz="0" w:space="0" w:color="auto"/>
                        <w:left w:val="none" w:sz="0" w:space="0" w:color="auto"/>
                        <w:bottom w:val="none" w:sz="0" w:space="0" w:color="auto"/>
                        <w:right w:val="none" w:sz="0" w:space="0" w:color="auto"/>
                      </w:divBdr>
                    </w:div>
                  </w:divsChild>
                </w:div>
                <w:div w:id="1551727911">
                  <w:marLeft w:val="0"/>
                  <w:marRight w:val="0"/>
                  <w:marTop w:val="0"/>
                  <w:marBottom w:val="0"/>
                  <w:divBdr>
                    <w:top w:val="none" w:sz="0" w:space="0" w:color="auto"/>
                    <w:left w:val="none" w:sz="0" w:space="0" w:color="auto"/>
                    <w:bottom w:val="none" w:sz="0" w:space="0" w:color="auto"/>
                    <w:right w:val="none" w:sz="0" w:space="0" w:color="auto"/>
                  </w:divBdr>
                  <w:divsChild>
                    <w:div w:id="1749182417">
                      <w:marLeft w:val="0"/>
                      <w:marRight w:val="0"/>
                      <w:marTop w:val="0"/>
                      <w:marBottom w:val="0"/>
                      <w:divBdr>
                        <w:top w:val="none" w:sz="0" w:space="0" w:color="auto"/>
                        <w:left w:val="none" w:sz="0" w:space="0" w:color="auto"/>
                        <w:bottom w:val="none" w:sz="0" w:space="0" w:color="auto"/>
                        <w:right w:val="none" w:sz="0" w:space="0" w:color="auto"/>
                      </w:divBdr>
                    </w:div>
                  </w:divsChild>
                </w:div>
                <w:div w:id="522326209">
                  <w:marLeft w:val="0"/>
                  <w:marRight w:val="0"/>
                  <w:marTop w:val="0"/>
                  <w:marBottom w:val="0"/>
                  <w:divBdr>
                    <w:top w:val="none" w:sz="0" w:space="0" w:color="auto"/>
                    <w:left w:val="none" w:sz="0" w:space="0" w:color="auto"/>
                    <w:bottom w:val="none" w:sz="0" w:space="0" w:color="auto"/>
                    <w:right w:val="none" w:sz="0" w:space="0" w:color="auto"/>
                  </w:divBdr>
                  <w:divsChild>
                    <w:div w:id="1996103186">
                      <w:marLeft w:val="0"/>
                      <w:marRight w:val="0"/>
                      <w:marTop w:val="0"/>
                      <w:marBottom w:val="0"/>
                      <w:divBdr>
                        <w:top w:val="none" w:sz="0" w:space="0" w:color="auto"/>
                        <w:left w:val="none" w:sz="0" w:space="0" w:color="auto"/>
                        <w:bottom w:val="none" w:sz="0" w:space="0" w:color="auto"/>
                        <w:right w:val="none" w:sz="0" w:space="0" w:color="auto"/>
                      </w:divBdr>
                    </w:div>
                  </w:divsChild>
                </w:div>
                <w:div w:id="277297173">
                  <w:marLeft w:val="0"/>
                  <w:marRight w:val="0"/>
                  <w:marTop w:val="0"/>
                  <w:marBottom w:val="0"/>
                  <w:divBdr>
                    <w:top w:val="none" w:sz="0" w:space="0" w:color="auto"/>
                    <w:left w:val="none" w:sz="0" w:space="0" w:color="auto"/>
                    <w:bottom w:val="none" w:sz="0" w:space="0" w:color="auto"/>
                    <w:right w:val="none" w:sz="0" w:space="0" w:color="auto"/>
                  </w:divBdr>
                  <w:divsChild>
                    <w:div w:id="1117942479">
                      <w:marLeft w:val="0"/>
                      <w:marRight w:val="0"/>
                      <w:marTop w:val="0"/>
                      <w:marBottom w:val="0"/>
                      <w:divBdr>
                        <w:top w:val="none" w:sz="0" w:space="0" w:color="auto"/>
                        <w:left w:val="none" w:sz="0" w:space="0" w:color="auto"/>
                        <w:bottom w:val="none" w:sz="0" w:space="0" w:color="auto"/>
                        <w:right w:val="none" w:sz="0" w:space="0" w:color="auto"/>
                      </w:divBdr>
                    </w:div>
                  </w:divsChild>
                </w:div>
                <w:div w:id="778524847">
                  <w:marLeft w:val="0"/>
                  <w:marRight w:val="0"/>
                  <w:marTop w:val="0"/>
                  <w:marBottom w:val="0"/>
                  <w:divBdr>
                    <w:top w:val="none" w:sz="0" w:space="0" w:color="auto"/>
                    <w:left w:val="none" w:sz="0" w:space="0" w:color="auto"/>
                    <w:bottom w:val="none" w:sz="0" w:space="0" w:color="auto"/>
                    <w:right w:val="none" w:sz="0" w:space="0" w:color="auto"/>
                  </w:divBdr>
                  <w:divsChild>
                    <w:div w:id="175510520">
                      <w:marLeft w:val="0"/>
                      <w:marRight w:val="0"/>
                      <w:marTop w:val="0"/>
                      <w:marBottom w:val="0"/>
                      <w:divBdr>
                        <w:top w:val="none" w:sz="0" w:space="0" w:color="auto"/>
                        <w:left w:val="none" w:sz="0" w:space="0" w:color="auto"/>
                        <w:bottom w:val="none" w:sz="0" w:space="0" w:color="auto"/>
                        <w:right w:val="none" w:sz="0" w:space="0" w:color="auto"/>
                      </w:divBdr>
                    </w:div>
                  </w:divsChild>
                </w:div>
                <w:div w:id="906458115">
                  <w:marLeft w:val="0"/>
                  <w:marRight w:val="0"/>
                  <w:marTop w:val="0"/>
                  <w:marBottom w:val="0"/>
                  <w:divBdr>
                    <w:top w:val="none" w:sz="0" w:space="0" w:color="auto"/>
                    <w:left w:val="none" w:sz="0" w:space="0" w:color="auto"/>
                    <w:bottom w:val="none" w:sz="0" w:space="0" w:color="auto"/>
                    <w:right w:val="none" w:sz="0" w:space="0" w:color="auto"/>
                  </w:divBdr>
                  <w:divsChild>
                    <w:div w:id="1461265162">
                      <w:marLeft w:val="0"/>
                      <w:marRight w:val="0"/>
                      <w:marTop w:val="0"/>
                      <w:marBottom w:val="0"/>
                      <w:divBdr>
                        <w:top w:val="none" w:sz="0" w:space="0" w:color="auto"/>
                        <w:left w:val="none" w:sz="0" w:space="0" w:color="auto"/>
                        <w:bottom w:val="none" w:sz="0" w:space="0" w:color="auto"/>
                        <w:right w:val="none" w:sz="0" w:space="0" w:color="auto"/>
                      </w:divBdr>
                    </w:div>
                  </w:divsChild>
                </w:div>
                <w:div w:id="363673435">
                  <w:marLeft w:val="0"/>
                  <w:marRight w:val="0"/>
                  <w:marTop w:val="0"/>
                  <w:marBottom w:val="0"/>
                  <w:divBdr>
                    <w:top w:val="none" w:sz="0" w:space="0" w:color="auto"/>
                    <w:left w:val="none" w:sz="0" w:space="0" w:color="auto"/>
                    <w:bottom w:val="none" w:sz="0" w:space="0" w:color="auto"/>
                    <w:right w:val="none" w:sz="0" w:space="0" w:color="auto"/>
                  </w:divBdr>
                  <w:divsChild>
                    <w:div w:id="1128429123">
                      <w:marLeft w:val="0"/>
                      <w:marRight w:val="0"/>
                      <w:marTop w:val="0"/>
                      <w:marBottom w:val="0"/>
                      <w:divBdr>
                        <w:top w:val="none" w:sz="0" w:space="0" w:color="auto"/>
                        <w:left w:val="none" w:sz="0" w:space="0" w:color="auto"/>
                        <w:bottom w:val="none" w:sz="0" w:space="0" w:color="auto"/>
                        <w:right w:val="none" w:sz="0" w:space="0" w:color="auto"/>
                      </w:divBdr>
                    </w:div>
                  </w:divsChild>
                </w:div>
                <w:div w:id="1382560693">
                  <w:marLeft w:val="0"/>
                  <w:marRight w:val="0"/>
                  <w:marTop w:val="0"/>
                  <w:marBottom w:val="0"/>
                  <w:divBdr>
                    <w:top w:val="none" w:sz="0" w:space="0" w:color="auto"/>
                    <w:left w:val="none" w:sz="0" w:space="0" w:color="auto"/>
                    <w:bottom w:val="none" w:sz="0" w:space="0" w:color="auto"/>
                    <w:right w:val="none" w:sz="0" w:space="0" w:color="auto"/>
                  </w:divBdr>
                  <w:divsChild>
                    <w:div w:id="767584362">
                      <w:marLeft w:val="0"/>
                      <w:marRight w:val="0"/>
                      <w:marTop w:val="0"/>
                      <w:marBottom w:val="0"/>
                      <w:divBdr>
                        <w:top w:val="none" w:sz="0" w:space="0" w:color="auto"/>
                        <w:left w:val="none" w:sz="0" w:space="0" w:color="auto"/>
                        <w:bottom w:val="none" w:sz="0" w:space="0" w:color="auto"/>
                        <w:right w:val="none" w:sz="0" w:space="0" w:color="auto"/>
                      </w:divBdr>
                    </w:div>
                  </w:divsChild>
                </w:div>
                <w:div w:id="803423733">
                  <w:marLeft w:val="0"/>
                  <w:marRight w:val="0"/>
                  <w:marTop w:val="0"/>
                  <w:marBottom w:val="0"/>
                  <w:divBdr>
                    <w:top w:val="none" w:sz="0" w:space="0" w:color="auto"/>
                    <w:left w:val="none" w:sz="0" w:space="0" w:color="auto"/>
                    <w:bottom w:val="none" w:sz="0" w:space="0" w:color="auto"/>
                    <w:right w:val="none" w:sz="0" w:space="0" w:color="auto"/>
                  </w:divBdr>
                  <w:divsChild>
                    <w:div w:id="866143352">
                      <w:marLeft w:val="0"/>
                      <w:marRight w:val="0"/>
                      <w:marTop w:val="0"/>
                      <w:marBottom w:val="0"/>
                      <w:divBdr>
                        <w:top w:val="none" w:sz="0" w:space="0" w:color="auto"/>
                        <w:left w:val="none" w:sz="0" w:space="0" w:color="auto"/>
                        <w:bottom w:val="none" w:sz="0" w:space="0" w:color="auto"/>
                        <w:right w:val="none" w:sz="0" w:space="0" w:color="auto"/>
                      </w:divBdr>
                    </w:div>
                  </w:divsChild>
                </w:div>
                <w:div w:id="587933862">
                  <w:marLeft w:val="0"/>
                  <w:marRight w:val="0"/>
                  <w:marTop w:val="0"/>
                  <w:marBottom w:val="0"/>
                  <w:divBdr>
                    <w:top w:val="none" w:sz="0" w:space="0" w:color="auto"/>
                    <w:left w:val="none" w:sz="0" w:space="0" w:color="auto"/>
                    <w:bottom w:val="none" w:sz="0" w:space="0" w:color="auto"/>
                    <w:right w:val="none" w:sz="0" w:space="0" w:color="auto"/>
                  </w:divBdr>
                  <w:divsChild>
                    <w:div w:id="1768573634">
                      <w:marLeft w:val="0"/>
                      <w:marRight w:val="0"/>
                      <w:marTop w:val="0"/>
                      <w:marBottom w:val="0"/>
                      <w:divBdr>
                        <w:top w:val="none" w:sz="0" w:space="0" w:color="auto"/>
                        <w:left w:val="none" w:sz="0" w:space="0" w:color="auto"/>
                        <w:bottom w:val="none" w:sz="0" w:space="0" w:color="auto"/>
                        <w:right w:val="none" w:sz="0" w:space="0" w:color="auto"/>
                      </w:divBdr>
                    </w:div>
                  </w:divsChild>
                </w:div>
                <w:div w:id="2011716183">
                  <w:marLeft w:val="0"/>
                  <w:marRight w:val="0"/>
                  <w:marTop w:val="0"/>
                  <w:marBottom w:val="0"/>
                  <w:divBdr>
                    <w:top w:val="none" w:sz="0" w:space="0" w:color="auto"/>
                    <w:left w:val="none" w:sz="0" w:space="0" w:color="auto"/>
                    <w:bottom w:val="none" w:sz="0" w:space="0" w:color="auto"/>
                    <w:right w:val="none" w:sz="0" w:space="0" w:color="auto"/>
                  </w:divBdr>
                  <w:divsChild>
                    <w:div w:id="2029065124">
                      <w:marLeft w:val="0"/>
                      <w:marRight w:val="0"/>
                      <w:marTop w:val="0"/>
                      <w:marBottom w:val="0"/>
                      <w:divBdr>
                        <w:top w:val="none" w:sz="0" w:space="0" w:color="auto"/>
                        <w:left w:val="none" w:sz="0" w:space="0" w:color="auto"/>
                        <w:bottom w:val="none" w:sz="0" w:space="0" w:color="auto"/>
                        <w:right w:val="none" w:sz="0" w:space="0" w:color="auto"/>
                      </w:divBdr>
                    </w:div>
                  </w:divsChild>
                </w:div>
                <w:div w:id="963853792">
                  <w:marLeft w:val="0"/>
                  <w:marRight w:val="0"/>
                  <w:marTop w:val="0"/>
                  <w:marBottom w:val="0"/>
                  <w:divBdr>
                    <w:top w:val="none" w:sz="0" w:space="0" w:color="auto"/>
                    <w:left w:val="none" w:sz="0" w:space="0" w:color="auto"/>
                    <w:bottom w:val="none" w:sz="0" w:space="0" w:color="auto"/>
                    <w:right w:val="none" w:sz="0" w:space="0" w:color="auto"/>
                  </w:divBdr>
                  <w:divsChild>
                    <w:div w:id="1827941814">
                      <w:marLeft w:val="0"/>
                      <w:marRight w:val="0"/>
                      <w:marTop w:val="0"/>
                      <w:marBottom w:val="0"/>
                      <w:divBdr>
                        <w:top w:val="none" w:sz="0" w:space="0" w:color="auto"/>
                        <w:left w:val="none" w:sz="0" w:space="0" w:color="auto"/>
                        <w:bottom w:val="none" w:sz="0" w:space="0" w:color="auto"/>
                        <w:right w:val="none" w:sz="0" w:space="0" w:color="auto"/>
                      </w:divBdr>
                    </w:div>
                  </w:divsChild>
                </w:div>
                <w:div w:id="1253663928">
                  <w:marLeft w:val="0"/>
                  <w:marRight w:val="0"/>
                  <w:marTop w:val="0"/>
                  <w:marBottom w:val="0"/>
                  <w:divBdr>
                    <w:top w:val="none" w:sz="0" w:space="0" w:color="auto"/>
                    <w:left w:val="none" w:sz="0" w:space="0" w:color="auto"/>
                    <w:bottom w:val="none" w:sz="0" w:space="0" w:color="auto"/>
                    <w:right w:val="none" w:sz="0" w:space="0" w:color="auto"/>
                  </w:divBdr>
                  <w:divsChild>
                    <w:div w:id="1397390020">
                      <w:marLeft w:val="0"/>
                      <w:marRight w:val="0"/>
                      <w:marTop w:val="0"/>
                      <w:marBottom w:val="0"/>
                      <w:divBdr>
                        <w:top w:val="none" w:sz="0" w:space="0" w:color="auto"/>
                        <w:left w:val="none" w:sz="0" w:space="0" w:color="auto"/>
                        <w:bottom w:val="none" w:sz="0" w:space="0" w:color="auto"/>
                        <w:right w:val="none" w:sz="0" w:space="0" w:color="auto"/>
                      </w:divBdr>
                    </w:div>
                  </w:divsChild>
                </w:div>
                <w:div w:id="503975417">
                  <w:marLeft w:val="0"/>
                  <w:marRight w:val="0"/>
                  <w:marTop w:val="0"/>
                  <w:marBottom w:val="0"/>
                  <w:divBdr>
                    <w:top w:val="none" w:sz="0" w:space="0" w:color="auto"/>
                    <w:left w:val="none" w:sz="0" w:space="0" w:color="auto"/>
                    <w:bottom w:val="none" w:sz="0" w:space="0" w:color="auto"/>
                    <w:right w:val="none" w:sz="0" w:space="0" w:color="auto"/>
                  </w:divBdr>
                  <w:divsChild>
                    <w:div w:id="426269586">
                      <w:marLeft w:val="0"/>
                      <w:marRight w:val="0"/>
                      <w:marTop w:val="0"/>
                      <w:marBottom w:val="0"/>
                      <w:divBdr>
                        <w:top w:val="none" w:sz="0" w:space="0" w:color="auto"/>
                        <w:left w:val="none" w:sz="0" w:space="0" w:color="auto"/>
                        <w:bottom w:val="none" w:sz="0" w:space="0" w:color="auto"/>
                        <w:right w:val="none" w:sz="0" w:space="0" w:color="auto"/>
                      </w:divBdr>
                    </w:div>
                  </w:divsChild>
                </w:div>
                <w:div w:id="1729646554">
                  <w:marLeft w:val="0"/>
                  <w:marRight w:val="0"/>
                  <w:marTop w:val="0"/>
                  <w:marBottom w:val="0"/>
                  <w:divBdr>
                    <w:top w:val="none" w:sz="0" w:space="0" w:color="auto"/>
                    <w:left w:val="none" w:sz="0" w:space="0" w:color="auto"/>
                    <w:bottom w:val="none" w:sz="0" w:space="0" w:color="auto"/>
                    <w:right w:val="none" w:sz="0" w:space="0" w:color="auto"/>
                  </w:divBdr>
                  <w:divsChild>
                    <w:div w:id="346491827">
                      <w:marLeft w:val="0"/>
                      <w:marRight w:val="0"/>
                      <w:marTop w:val="0"/>
                      <w:marBottom w:val="0"/>
                      <w:divBdr>
                        <w:top w:val="none" w:sz="0" w:space="0" w:color="auto"/>
                        <w:left w:val="none" w:sz="0" w:space="0" w:color="auto"/>
                        <w:bottom w:val="none" w:sz="0" w:space="0" w:color="auto"/>
                        <w:right w:val="none" w:sz="0" w:space="0" w:color="auto"/>
                      </w:divBdr>
                    </w:div>
                  </w:divsChild>
                </w:div>
                <w:div w:id="1964920730">
                  <w:marLeft w:val="0"/>
                  <w:marRight w:val="0"/>
                  <w:marTop w:val="0"/>
                  <w:marBottom w:val="0"/>
                  <w:divBdr>
                    <w:top w:val="none" w:sz="0" w:space="0" w:color="auto"/>
                    <w:left w:val="none" w:sz="0" w:space="0" w:color="auto"/>
                    <w:bottom w:val="none" w:sz="0" w:space="0" w:color="auto"/>
                    <w:right w:val="none" w:sz="0" w:space="0" w:color="auto"/>
                  </w:divBdr>
                  <w:divsChild>
                    <w:div w:id="2113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78930">
      <w:bodyDiv w:val="1"/>
      <w:marLeft w:val="0"/>
      <w:marRight w:val="0"/>
      <w:marTop w:val="0"/>
      <w:marBottom w:val="0"/>
      <w:divBdr>
        <w:top w:val="none" w:sz="0" w:space="0" w:color="auto"/>
        <w:left w:val="none" w:sz="0" w:space="0" w:color="auto"/>
        <w:bottom w:val="none" w:sz="0" w:space="0" w:color="auto"/>
        <w:right w:val="none" w:sz="0" w:space="0" w:color="auto"/>
      </w:divBdr>
      <w:divsChild>
        <w:div w:id="2103866104">
          <w:marLeft w:val="0"/>
          <w:marRight w:val="0"/>
          <w:marTop w:val="0"/>
          <w:marBottom w:val="0"/>
          <w:divBdr>
            <w:top w:val="none" w:sz="0" w:space="0" w:color="auto"/>
            <w:left w:val="none" w:sz="0" w:space="0" w:color="auto"/>
            <w:bottom w:val="none" w:sz="0" w:space="0" w:color="auto"/>
            <w:right w:val="none" w:sz="0" w:space="0" w:color="auto"/>
          </w:divBdr>
          <w:divsChild>
            <w:div w:id="1285966036">
              <w:marLeft w:val="0"/>
              <w:marRight w:val="0"/>
              <w:marTop w:val="0"/>
              <w:marBottom w:val="0"/>
              <w:divBdr>
                <w:top w:val="none" w:sz="0" w:space="0" w:color="auto"/>
                <w:left w:val="none" w:sz="0" w:space="0" w:color="auto"/>
                <w:bottom w:val="none" w:sz="0" w:space="0" w:color="auto"/>
                <w:right w:val="none" w:sz="0" w:space="0" w:color="auto"/>
              </w:divBdr>
              <w:divsChild>
                <w:div w:id="19648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39079">
      <w:bodyDiv w:val="1"/>
      <w:marLeft w:val="0"/>
      <w:marRight w:val="0"/>
      <w:marTop w:val="0"/>
      <w:marBottom w:val="0"/>
      <w:divBdr>
        <w:top w:val="none" w:sz="0" w:space="0" w:color="auto"/>
        <w:left w:val="none" w:sz="0" w:space="0" w:color="auto"/>
        <w:bottom w:val="none" w:sz="0" w:space="0" w:color="auto"/>
        <w:right w:val="none" w:sz="0" w:space="0" w:color="auto"/>
      </w:divBdr>
      <w:divsChild>
        <w:div w:id="1402828496">
          <w:marLeft w:val="0"/>
          <w:marRight w:val="0"/>
          <w:marTop w:val="0"/>
          <w:marBottom w:val="0"/>
          <w:divBdr>
            <w:top w:val="none" w:sz="0" w:space="0" w:color="auto"/>
            <w:left w:val="none" w:sz="0" w:space="0" w:color="auto"/>
            <w:bottom w:val="none" w:sz="0" w:space="0" w:color="auto"/>
            <w:right w:val="none" w:sz="0" w:space="0" w:color="auto"/>
          </w:divBdr>
          <w:divsChild>
            <w:div w:id="130564700">
              <w:marLeft w:val="0"/>
              <w:marRight w:val="0"/>
              <w:marTop w:val="0"/>
              <w:marBottom w:val="0"/>
              <w:divBdr>
                <w:top w:val="none" w:sz="0" w:space="0" w:color="auto"/>
                <w:left w:val="none" w:sz="0" w:space="0" w:color="auto"/>
                <w:bottom w:val="none" w:sz="0" w:space="0" w:color="auto"/>
                <w:right w:val="none" w:sz="0" w:space="0" w:color="auto"/>
              </w:divBdr>
              <w:divsChild>
                <w:div w:id="1331715866">
                  <w:marLeft w:val="0"/>
                  <w:marRight w:val="0"/>
                  <w:marTop w:val="0"/>
                  <w:marBottom w:val="0"/>
                  <w:divBdr>
                    <w:top w:val="none" w:sz="0" w:space="0" w:color="auto"/>
                    <w:left w:val="none" w:sz="0" w:space="0" w:color="auto"/>
                    <w:bottom w:val="none" w:sz="0" w:space="0" w:color="auto"/>
                    <w:right w:val="none" w:sz="0" w:space="0" w:color="auto"/>
                  </w:divBdr>
                  <w:divsChild>
                    <w:div w:id="97630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5840">
      <w:bodyDiv w:val="1"/>
      <w:marLeft w:val="0"/>
      <w:marRight w:val="0"/>
      <w:marTop w:val="0"/>
      <w:marBottom w:val="0"/>
      <w:divBdr>
        <w:top w:val="none" w:sz="0" w:space="0" w:color="auto"/>
        <w:left w:val="none" w:sz="0" w:space="0" w:color="auto"/>
        <w:bottom w:val="none" w:sz="0" w:space="0" w:color="auto"/>
        <w:right w:val="none" w:sz="0" w:space="0" w:color="auto"/>
      </w:divBdr>
      <w:divsChild>
        <w:div w:id="1183275693">
          <w:marLeft w:val="0"/>
          <w:marRight w:val="0"/>
          <w:marTop w:val="0"/>
          <w:marBottom w:val="0"/>
          <w:divBdr>
            <w:top w:val="none" w:sz="0" w:space="0" w:color="auto"/>
            <w:left w:val="none" w:sz="0" w:space="0" w:color="auto"/>
            <w:bottom w:val="none" w:sz="0" w:space="0" w:color="auto"/>
            <w:right w:val="none" w:sz="0" w:space="0" w:color="auto"/>
          </w:divBdr>
          <w:divsChild>
            <w:div w:id="854614355">
              <w:marLeft w:val="0"/>
              <w:marRight w:val="0"/>
              <w:marTop w:val="0"/>
              <w:marBottom w:val="0"/>
              <w:divBdr>
                <w:top w:val="none" w:sz="0" w:space="0" w:color="auto"/>
                <w:left w:val="none" w:sz="0" w:space="0" w:color="auto"/>
                <w:bottom w:val="none" w:sz="0" w:space="0" w:color="auto"/>
                <w:right w:val="none" w:sz="0" w:space="0" w:color="auto"/>
              </w:divBdr>
              <w:divsChild>
                <w:div w:id="494997706">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441433">
      <w:bodyDiv w:val="1"/>
      <w:marLeft w:val="0"/>
      <w:marRight w:val="0"/>
      <w:marTop w:val="0"/>
      <w:marBottom w:val="0"/>
      <w:divBdr>
        <w:top w:val="none" w:sz="0" w:space="0" w:color="auto"/>
        <w:left w:val="none" w:sz="0" w:space="0" w:color="auto"/>
        <w:bottom w:val="none" w:sz="0" w:space="0" w:color="auto"/>
        <w:right w:val="none" w:sz="0" w:space="0" w:color="auto"/>
      </w:divBdr>
      <w:divsChild>
        <w:div w:id="467093824">
          <w:marLeft w:val="0"/>
          <w:marRight w:val="0"/>
          <w:marTop w:val="0"/>
          <w:marBottom w:val="0"/>
          <w:divBdr>
            <w:top w:val="none" w:sz="0" w:space="0" w:color="auto"/>
            <w:left w:val="none" w:sz="0" w:space="0" w:color="auto"/>
            <w:bottom w:val="none" w:sz="0" w:space="0" w:color="auto"/>
            <w:right w:val="none" w:sz="0" w:space="0" w:color="auto"/>
          </w:divBdr>
          <w:divsChild>
            <w:div w:id="1861552199">
              <w:marLeft w:val="0"/>
              <w:marRight w:val="0"/>
              <w:marTop w:val="0"/>
              <w:marBottom w:val="0"/>
              <w:divBdr>
                <w:top w:val="none" w:sz="0" w:space="0" w:color="auto"/>
                <w:left w:val="none" w:sz="0" w:space="0" w:color="auto"/>
                <w:bottom w:val="none" w:sz="0" w:space="0" w:color="auto"/>
                <w:right w:val="none" w:sz="0" w:space="0" w:color="auto"/>
              </w:divBdr>
              <w:divsChild>
                <w:div w:id="384913773">
                  <w:marLeft w:val="0"/>
                  <w:marRight w:val="0"/>
                  <w:marTop w:val="0"/>
                  <w:marBottom w:val="0"/>
                  <w:divBdr>
                    <w:top w:val="none" w:sz="0" w:space="0" w:color="auto"/>
                    <w:left w:val="none" w:sz="0" w:space="0" w:color="auto"/>
                    <w:bottom w:val="none" w:sz="0" w:space="0" w:color="auto"/>
                    <w:right w:val="none" w:sz="0" w:space="0" w:color="auto"/>
                  </w:divBdr>
                  <w:divsChild>
                    <w:div w:id="85342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32898">
      <w:bodyDiv w:val="1"/>
      <w:marLeft w:val="0"/>
      <w:marRight w:val="0"/>
      <w:marTop w:val="0"/>
      <w:marBottom w:val="0"/>
      <w:divBdr>
        <w:top w:val="none" w:sz="0" w:space="0" w:color="auto"/>
        <w:left w:val="none" w:sz="0" w:space="0" w:color="auto"/>
        <w:bottom w:val="none" w:sz="0" w:space="0" w:color="auto"/>
        <w:right w:val="none" w:sz="0" w:space="0" w:color="auto"/>
      </w:divBdr>
      <w:divsChild>
        <w:div w:id="1859615948">
          <w:marLeft w:val="0"/>
          <w:marRight w:val="0"/>
          <w:marTop w:val="0"/>
          <w:marBottom w:val="0"/>
          <w:divBdr>
            <w:top w:val="none" w:sz="0" w:space="0" w:color="auto"/>
            <w:left w:val="none" w:sz="0" w:space="0" w:color="auto"/>
            <w:bottom w:val="none" w:sz="0" w:space="0" w:color="auto"/>
            <w:right w:val="none" w:sz="0" w:space="0" w:color="auto"/>
          </w:divBdr>
          <w:divsChild>
            <w:div w:id="1113285582">
              <w:marLeft w:val="0"/>
              <w:marRight w:val="0"/>
              <w:marTop w:val="0"/>
              <w:marBottom w:val="0"/>
              <w:divBdr>
                <w:top w:val="none" w:sz="0" w:space="0" w:color="auto"/>
                <w:left w:val="none" w:sz="0" w:space="0" w:color="auto"/>
                <w:bottom w:val="none" w:sz="0" w:space="0" w:color="auto"/>
                <w:right w:val="none" w:sz="0" w:space="0" w:color="auto"/>
              </w:divBdr>
              <w:divsChild>
                <w:div w:id="2065566392">
                  <w:marLeft w:val="0"/>
                  <w:marRight w:val="0"/>
                  <w:marTop w:val="0"/>
                  <w:marBottom w:val="0"/>
                  <w:divBdr>
                    <w:top w:val="none" w:sz="0" w:space="0" w:color="auto"/>
                    <w:left w:val="none" w:sz="0" w:space="0" w:color="auto"/>
                    <w:bottom w:val="none" w:sz="0" w:space="0" w:color="auto"/>
                    <w:right w:val="none" w:sz="0" w:space="0" w:color="auto"/>
                  </w:divBdr>
                  <w:divsChild>
                    <w:div w:id="6592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59513">
      <w:bodyDiv w:val="1"/>
      <w:marLeft w:val="0"/>
      <w:marRight w:val="0"/>
      <w:marTop w:val="0"/>
      <w:marBottom w:val="0"/>
      <w:divBdr>
        <w:top w:val="none" w:sz="0" w:space="0" w:color="auto"/>
        <w:left w:val="none" w:sz="0" w:space="0" w:color="auto"/>
        <w:bottom w:val="none" w:sz="0" w:space="0" w:color="auto"/>
        <w:right w:val="none" w:sz="0" w:space="0" w:color="auto"/>
      </w:divBdr>
      <w:divsChild>
        <w:div w:id="860127203">
          <w:marLeft w:val="0"/>
          <w:marRight w:val="0"/>
          <w:marTop w:val="0"/>
          <w:marBottom w:val="0"/>
          <w:divBdr>
            <w:top w:val="none" w:sz="0" w:space="0" w:color="auto"/>
            <w:left w:val="none" w:sz="0" w:space="0" w:color="auto"/>
            <w:bottom w:val="none" w:sz="0" w:space="0" w:color="auto"/>
            <w:right w:val="none" w:sz="0" w:space="0" w:color="auto"/>
          </w:divBdr>
          <w:divsChild>
            <w:div w:id="503907636">
              <w:marLeft w:val="0"/>
              <w:marRight w:val="0"/>
              <w:marTop w:val="0"/>
              <w:marBottom w:val="0"/>
              <w:divBdr>
                <w:top w:val="none" w:sz="0" w:space="0" w:color="auto"/>
                <w:left w:val="none" w:sz="0" w:space="0" w:color="auto"/>
                <w:bottom w:val="none" w:sz="0" w:space="0" w:color="auto"/>
                <w:right w:val="none" w:sz="0" w:space="0" w:color="auto"/>
              </w:divBdr>
              <w:divsChild>
                <w:div w:id="1314140251">
                  <w:marLeft w:val="0"/>
                  <w:marRight w:val="0"/>
                  <w:marTop w:val="0"/>
                  <w:marBottom w:val="0"/>
                  <w:divBdr>
                    <w:top w:val="none" w:sz="0" w:space="0" w:color="auto"/>
                    <w:left w:val="none" w:sz="0" w:space="0" w:color="auto"/>
                    <w:bottom w:val="none" w:sz="0" w:space="0" w:color="auto"/>
                    <w:right w:val="none" w:sz="0" w:space="0" w:color="auto"/>
                  </w:divBdr>
                  <w:divsChild>
                    <w:div w:id="18638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27800">
      <w:bodyDiv w:val="1"/>
      <w:marLeft w:val="0"/>
      <w:marRight w:val="0"/>
      <w:marTop w:val="0"/>
      <w:marBottom w:val="0"/>
      <w:divBdr>
        <w:top w:val="none" w:sz="0" w:space="0" w:color="auto"/>
        <w:left w:val="none" w:sz="0" w:space="0" w:color="auto"/>
        <w:bottom w:val="none" w:sz="0" w:space="0" w:color="auto"/>
        <w:right w:val="none" w:sz="0" w:space="0" w:color="auto"/>
      </w:divBdr>
      <w:divsChild>
        <w:div w:id="1020929418">
          <w:marLeft w:val="0"/>
          <w:marRight w:val="0"/>
          <w:marTop w:val="0"/>
          <w:marBottom w:val="0"/>
          <w:divBdr>
            <w:top w:val="none" w:sz="0" w:space="0" w:color="auto"/>
            <w:left w:val="none" w:sz="0" w:space="0" w:color="auto"/>
            <w:bottom w:val="none" w:sz="0" w:space="0" w:color="auto"/>
            <w:right w:val="none" w:sz="0" w:space="0" w:color="auto"/>
          </w:divBdr>
          <w:divsChild>
            <w:div w:id="1209104868">
              <w:marLeft w:val="0"/>
              <w:marRight w:val="0"/>
              <w:marTop w:val="0"/>
              <w:marBottom w:val="0"/>
              <w:divBdr>
                <w:top w:val="none" w:sz="0" w:space="0" w:color="auto"/>
                <w:left w:val="none" w:sz="0" w:space="0" w:color="auto"/>
                <w:bottom w:val="none" w:sz="0" w:space="0" w:color="auto"/>
                <w:right w:val="none" w:sz="0" w:space="0" w:color="auto"/>
              </w:divBdr>
              <w:divsChild>
                <w:div w:id="461652625">
                  <w:marLeft w:val="0"/>
                  <w:marRight w:val="0"/>
                  <w:marTop w:val="0"/>
                  <w:marBottom w:val="0"/>
                  <w:divBdr>
                    <w:top w:val="none" w:sz="0" w:space="0" w:color="auto"/>
                    <w:left w:val="none" w:sz="0" w:space="0" w:color="auto"/>
                    <w:bottom w:val="none" w:sz="0" w:space="0" w:color="auto"/>
                    <w:right w:val="none" w:sz="0" w:space="0" w:color="auto"/>
                  </w:divBdr>
                </w:div>
              </w:divsChild>
            </w:div>
            <w:div w:id="1726223997">
              <w:marLeft w:val="0"/>
              <w:marRight w:val="0"/>
              <w:marTop w:val="0"/>
              <w:marBottom w:val="0"/>
              <w:divBdr>
                <w:top w:val="none" w:sz="0" w:space="0" w:color="auto"/>
                <w:left w:val="none" w:sz="0" w:space="0" w:color="auto"/>
                <w:bottom w:val="none" w:sz="0" w:space="0" w:color="auto"/>
                <w:right w:val="none" w:sz="0" w:space="0" w:color="auto"/>
              </w:divBdr>
              <w:divsChild>
                <w:div w:id="1547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6068">
          <w:marLeft w:val="0"/>
          <w:marRight w:val="0"/>
          <w:marTop w:val="0"/>
          <w:marBottom w:val="0"/>
          <w:divBdr>
            <w:top w:val="none" w:sz="0" w:space="0" w:color="auto"/>
            <w:left w:val="none" w:sz="0" w:space="0" w:color="auto"/>
            <w:bottom w:val="none" w:sz="0" w:space="0" w:color="auto"/>
            <w:right w:val="none" w:sz="0" w:space="0" w:color="auto"/>
          </w:divBdr>
          <w:divsChild>
            <w:div w:id="973102627">
              <w:marLeft w:val="0"/>
              <w:marRight w:val="0"/>
              <w:marTop w:val="0"/>
              <w:marBottom w:val="0"/>
              <w:divBdr>
                <w:top w:val="none" w:sz="0" w:space="0" w:color="auto"/>
                <w:left w:val="none" w:sz="0" w:space="0" w:color="auto"/>
                <w:bottom w:val="none" w:sz="0" w:space="0" w:color="auto"/>
                <w:right w:val="none" w:sz="0" w:space="0" w:color="auto"/>
              </w:divBdr>
              <w:divsChild>
                <w:div w:id="838153178">
                  <w:marLeft w:val="0"/>
                  <w:marRight w:val="0"/>
                  <w:marTop w:val="0"/>
                  <w:marBottom w:val="0"/>
                  <w:divBdr>
                    <w:top w:val="none" w:sz="0" w:space="0" w:color="auto"/>
                    <w:left w:val="none" w:sz="0" w:space="0" w:color="auto"/>
                    <w:bottom w:val="none" w:sz="0" w:space="0" w:color="auto"/>
                    <w:right w:val="none" w:sz="0" w:space="0" w:color="auto"/>
                  </w:divBdr>
                </w:div>
              </w:divsChild>
            </w:div>
            <w:div w:id="735708748">
              <w:marLeft w:val="0"/>
              <w:marRight w:val="0"/>
              <w:marTop w:val="0"/>
              <w:marBottom w:val="0"/>
              <w:divBdr>
                <w:top w:val="none" w:sz="0" w:space="0" w:color="auto"/>
                <w:left w:val="none" w:sz="0" w:space="0" w:color="auto"/>
                <w:bottom w:val="none" w:sz="0" w:space="0" w:color="auto"/>
                <w:right w:val="none" w:sz="0" w:space="0" w:color="auto"/>
              </w:divBdr>
              <w:divsChild>
                <w:div w:id="14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4254">
          <w:marLeft w:val="0"/>
          <w:marRight w:val="0"/>
          <w:marTop w:val="0"/>
          <w:marBottom w:val="0"/>
          <w:divBdr>
            <w:top w:val="none" w:sz="0" w:space="0" w:color="auto"/>
            <w:left w:val="none" w:sz="0" w:space="0" w:color="auto"/>
            <w:bottom w:val="none" w:sz="0" w:space="0" w:color="auto"/>
            <w:right w:val="none" w:sz="0" w:space="0" w:color="auto"/>
          </w:divBdr>
          <w:divsChild>
            <w:div w:id="1232620081">
              <w:marLeft w:val="0"/>
              <w:marRight w:val="0"/>
              <w:marTop w:val="0"/>
              <w:marBottom w:val="0"/>
              <w:divBdr>
                <w:top w:val="none" w:sz="0" w:space="0" w:color="auto"/>
                <w:left w:val="none" w:sz="0" w:space="0" w:color="auto"/>
                <w:bottom w:val="none" w:sz="0" w:space="0" w:color="auto"/>
                <w:right w:val="none" w:sz="0" w:space="0" w:color="auto"/>
              </w:divBdr>
              <w:divsChild>
                <w:div w:id="1809668921">
                  <w:marLeft w:val="0"/>
                  <w:marRight w:val="0"/>
                  <w:marTop w:val="0"/>
                  <w:marBottom w:val="0"/>
                  <w:divBdr>
                    <w:top w:val="none" w:sz="0" w:space="0" w:color="auto"/>
                    <w:left w:val="none" w:sz="0" w:space="0" w:color="auto"/>
                    <w:bottom w:val="none" w:sz="0" w:space="0" w:color="auto"/>
                    <w:right w:val="none" w:sz="0" w:space="0" w:color="auto"/>
                  </w:divBdr>
                </w:div>
              </w:divsChild>
            </w:div>
            <w:div w:id="701857441">
              <w:marLeft w:val="0"/>
              <w:marRight w:val="0"/>
              <w:marTop w:val="0"/>
              <w:marBottom w:val="0"/>
              <w:divBdr>
                <w:top w:val="none" w:sz="0" w:space="0" w:color="auto"/>
                <w:left w:val="none" w:sz="0" w:space="0" w:color="auto"/>
                <w:bottom w:val="none" w:sz="0" w:space="0" w:color="auto"/>
                <w:right w:val="none" w:sz="0" w:space="0" w:color="auto"/>
              </w:divBdr>
              <w:divsChild>
                <w:div w:id="17719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70324">
          <w:marLeft w:val="0"/>
          <w:marRight w:val="0"/>
          <w:marTop w:val="0"/>
          <w:marBottom w:val="0"/>
          <w:divBdr>
            <w:top w:val="none" w:sz="0" w:space="0" w:color="auto"/>
            <w:left w:val="none" w:sz="0" w:space="0" w:color="auto"/>
            <w:bottom w:val="none" w:sz="0" w:space="0" w:color="auto"/>
            <w:right w:val="none" w:sz="0" w:space="0" w:color="auto"/>
          </w:divBdr>
          <w:divsChild>
            <w:div w:id="982539614">
              <w:marLeft w:val="0"/>
              <w:marRight w:val="0"/>
              <w:marTop w:val="0"/>
              <w:marBottom w:val="0"/>
              <w:divBdr>
                <w:top w:val="none" w:sz="0" w:space="0" w:color="auto"/>
                <w:left w:val="none" w:sz="0" w:space="0" w:color="auto"/>
                <w:bottom w:val="none" w:sz="0" w:space="0" w:color="auto"/>
                <w:right w:val="none" w:sz="0" w:space="0" w:color="auto"/>
              </w:divBdr>
              <w:divsChild>
                <w:div w:id="869340373">
                  <w:marLeft w:val="0"/>
                  <w:marRight w:val="0"/>
                  <w:marTop w:val="0"/>
                  <w:marBottom w:val="0"/>
                  <w:divBdr>
                    <w:top w:val="none" w:sz="0" w:space="0" w:color="auto"/>
                    <w:left w:val="none" w:sz="0" w:space="0" w:color="auto"/>
                    <w:bottom w:val="none" w:sz="0" w:space="0" w:color="auto"/>
                    <w:right w:val="none" w:sz="0" w:space="0" w:color="auto"/>
                  </w:divBdr>
                </w:div>
              </w:divsChild>
            </w:div>
            <w:div w:id="342511624">
              <w:marLeft w:val="0"/>
              <w:marRight w:val="0"/>
              <w:marTop w:val="0"/>
              <w:marBottom w:val="0"/>
              <w:divBdr>
                <w:top w:val="none" w:sz="0" w:space="0" w:color="auto"/>
                <w:left w:val="none" w:sz="0" w:space="0" w:color="auto"/>
                <w:bottom w:val="none" w:sz="0" w:space="0" w:color="auto"/>
                <w:right w:val="none" w:sz="0" w:space="0" w:color="auto"/>
              </w:divBdr>
              <w:divsChild>
                <w:div w:id="3666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66745">
          <w:marLeft w:val="0"/>
          <w:marRight w:val="0"/>
          <w:marTop w:val="0"/>
          <w:marBottom w:val="0"/>
          <w:divBdr>
            <w:top w:val="none" w:sz="0" w:space="0" w:color="auto"/>
            <w:left w:val="none" w:sz="0" w:space="0" w:color="auto"/>
            <w:bottom w:val="none" w:sz="0" w:space="0" w:color="auto"/>
            <w:right w:val="none" w:sz="0" w:space="0" w:color="auto"/>
          </w:divBdr>
          <w:divsChild>
            <w:div w:id="968510522">
              <w:marLeft w:val="0"/>
              <w:marRight w:val="0"/>
              <w:marTop w:val="0"/>
              <w:marBottom w:val="0"/>
              <w:divBdr>
                <w:top w:val="none" w:sz="0" w:space="0" w:color="auto"/>
                <w:left w:val="none" w:sz="0" w:space="0" w:color="auto"/>
                <w:bottom w:val="none" w:sz="0" w:space="0" w:color="auto"/>
                <w:right w:val="none" w:sz="0" w:space="0" w:color="auto"/>
              </w:divBdr>
              <w:divsChild>
                <w:div w:id="1935478820">
                  <w:marLeft w:val="0"/>
                  <w:marRight w:val="0"/>
                  <w:marTop w:val="0"/>
                  <w:marBottom w:val="0"/>
                  <w:divBdr>
                    <w:top w:val="none" w:sz="0" w:space="0" w:color="auto"/>
                    <w:left w:val="none" w:sz="0" w:space="0" w:color="auto"/>
                    <w:bottom w:val="none" w:sz="0" w:space="0" w:color="auto"/>
                    <w:right w:val="none" w:sz="0" w:space="0" w:color="auto"/>
                  </w:divBdr>
                </w:div>
              </w:divsChild>
            </w:div>
            <w:div w:id="622807769">
              <w:marLeft w:val="0"/>
              <w:marRight w:val="0"/>
              <w:marTop w:val="0"/>
              <w:marBottom w:val="0"/>
              <w:divBdr>
                <w:top w:val="none" w:sz="0" w:space="0" w:color="auto"/>
                <w:left w:val="none" w:sz="0" w:space="0" w:color="auto"/>
                <w:bottom w:val="none" w:sz="0" w:space="0" w:color="auto"/>
                <w:right w:val="none" w:sz="0" w:space="0" w:color="auto"/>
              </w:divBdr>
              <w:divsChild>
                <w:div w:id="18491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9041">
          <w:marLeft w:val="0"/>
          <w:marRight w:val="0"/>
          <w:marTop w:val="0"/>
          <w:marBottom w:val="0"/>
          <w:divBdr>
            <w:top w:val="none" w:sz="0" w:space="0" w:color="auto"/>
            <w:left w:val="none" w:sz="0" w:space="0" w:color="auto"/>
            <w:bottom w:val="none" w:sz="0" w:space="0" w:color="auto"/>
            <w:right w:val="none" w:sz="0" w:space="0" w:color="auto"/>
          </w:divBdr>
          <w:divsChild>
            <w:div w:id="114837672">
              <w:marLeft w:val="0"/>
              <w:marRight w:val="0"/>
              <w:marTop w:val="0"/>
              <w:marBottom w:val="0"/>
              <w:divBdr>
                <w:top w:val="none" w:sz="0" w:space="0" w:color="auto"/>
                <w:left w:val="none" w:sz="0" w:space="0" w:color="auto"/>
                <w:bottom w:val="none" w:sz="0" w:space="0" w:color="auto"/>
                <w:right w:val="none" w:sz="0" w:space="0" w:color="auto"/>
              </w:divBdr>
              <w:divsChild>
                <w:div w:id="15652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9555">
          <w:marLeft w:val="0"/>
          <w:marRight w:val="0"/>
          <w:marTop w:val="0"/>
          <w:marBottom w:val="0"/>
          <w:divBdr>
            <w:top w:val="none" w:sz="0" w:space="0" w:color="auto"/>
            <w:left w:val="none" w:sz="0" w:space="0" w:color="auto"/>
            <w:bottom w:val="none" w:sz="0" w:space="0" w:color="auto"/>
            <w:right w:val="none" w:sz="0" w:space="0" w:color="auto"/>
          </w:divBdr>
          <w:divsChild>
            <w:div w:id="2136637185">
              <w:marLeft w:val="0"/>
              <w:marRight w:val="0"/>
              <w:marTop w:val="0"/>
              <w:marBottom w:val="0"/>
              <w:divBdr>
                <w:top w:val="none" w:sz="0" w:space="0" w:color="auto"/>
                <w:left w:val="none" w:sz="0" w:space="0" w:color="auto"/>
                <w:bottom w:val="none" w:sz="0" w:space="0" w:color="auto"/>
                <w:right w:val="none" w:sz="0" w:space="0" w:color="auto"/>
              </w:divBdr>
              <w:divsChild>
                <w:div w:id="1382096518">
                  <w:marLeft w:val="0"/>
                  <w:marRight w:val="0"/>
                  <w:marTop w:val="0"/>
                  <w:marBottom w:val="0"/>
                  <w:divBdr>
                    <w:top w:val="none" w:sz="0" w:space="0" w:color="auto"/>
                    <w:left w:val="none" w:sz="0" w:space="0" w:color="auto"/>
                    <w:bottom w:val="none" w:sz="0" w:space="0" w:color="auto"/>
                    <w:right w:val="none" w:sz="0" w:space="0" w:color="auto"/>
                  </w:divBdr>
                </w:div>
              </w:divsChild>
            </w:div>
            <w:div w:id="276527962">
              <w:marLeft w:val="0"/>
              <w:marRight w:val="0"/>
              <w:marTop w:val="0"/>
              <w:marBottom w:val="0"/>
              <w:divBdr>
                <w:top w:val="none" w:sz="0" w:space="0" w:color="auto"/>
                <w:left w:val="none" w:sz="0" w:space="0" w:color="auto"/>
                <w:bottom w:val="none" w:sz="0" w:space="0" w:color="auto"/>
                <w:right w:val="none" w:sz="0" w:space="0" w:color="auto"/>
              </w:divBdr>
              <w:divsChild>
                <w:div w:id="17772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41856">
          <w:marLeft w:val="0"/>
          <w:marRight w:val="0"/>
          <w:marTop w:val="0"/>
          <w:marBottom w:val="0"/>
          <w:divBdr>
            <w:top w:val="none" w:sz="0" w:space="0" w:color="auto"/>
            <w:left w:val="none" w:sz="0" w:space="0" w:color="auto"/>
            <w:bottom w:val="none" w:sz="0" w:space="0" w:color="auto"/>
            <w:right w:val="none" w:sz="0" w:space="0" w:color="auto"/>
          </w:divBdr>
          <w:divsChild>
            <w:div w:id="2069498716">
              <w:marLeft w:val="0"/>
              <w:marRight w:val="0"/>
              <w:marTop w:val="0"/>
              <w:marBottom w:val="0"/>
              <w:divBdr>
                <w:top w:val="none" w:sz="0" w:space="0" w:color="auto"/>
                <w:left w:val="none" w:sz="0" w:space="0" w:color="auto"/>
                <w:bottom w:val="none" w:sz="0" w:space="0" w:color="auto"/>
                <w:right w:val="none" w:sz="0" w:space="0" w:color="auto"/>
              </w:divBdr>
              <w:divsChild>
                <w:div w:id="11035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5965">
          <w:marLeft w:val="0"/>
          <w:marRight w:val="0"/>
          <w:marTop w:val="0"/>
          <w:marBottom w:val="0"/>
          <w:divBdr>
            <w:top w:val="none" w:sz="0" w:space="0" w:color="auto"/>
            <w:left w:val="none" w:sz="0" w:space="0" w:color="auto"/>
            <w:bottom w:val="none" w:sz="0" w:space="0" w:color="auto"/>
            <w:right w:val="none" w:sz="0" w:space="0" w:color="auto"/>
          </w:divBdr>
          <w:divsChild>
            <w:div w:id="2055690691">
              <w:marLeft w:val="0"/>
              <w:marRight w:val="0"/>
              <w:marTop w:val="0"/>
              <w:marBottom w:val="0"/>
              <w:divBdr>
                <w:top w:val="none" w:sz="0" w:space="0" w:color="auto"/>
                <w:left w:val="none" w:sz="0" w:space="0" w:color="auto"/>
                <w:bottom w:val="none" w:sz="0" w:space="0" w:color="auto"/>
                <w:right w:val="none" w:sz="0" w:space="0" w:color="auto"/>
              </w:divBdr>
              <w:divsChild>
                <w:div w:id="1288127656">
                  <w:marLeft w:val="0"/>
                  <w:marRight w:val="0"/>
                  <w:marTop w:val="0"/>
                  <w:marBottom w:val="0"/>
                  <w:divBdr>
                    <w:top w:val="none" w:sz="0" w:space="0" w:color="auto"/>
                    <w:left w:val="none" w:sz="0" w:space="0" w:color="auto"/>
                    <w:bottom w:val="none" w:sz="0" w:space="0" w:color="auto"/>
                    <w:right w:val="none" w:sz="0" w:space="0" w:color="auto"/>
                  </w:divBdr>
                </w:div>
              </w:divsChild>
            </w:div>
            <w:div w:id="312755189">
              <w:marLeft w:val="0"/>
              <w:marRight w:val="0"/>
              <w:marTop w:val="0"/>
              <w:marBottom w:val="0"/>
              <w:divBdr>
                <w:top w:val="none" w:sz="0" w:space="0" w:color="auto"/>
                <w:left w:val="none" w:sz="0" w:space="0" w:color="auto"/>
                <w:bottom w:val="none" w:sz="0" w:space="0" w:color="auto"/>
                <w:right w:val="none" w:sz="0" w:space="0" w:color="auto"/>
              </w:divBdr>
              <w:divsChild>
                <w:div w:id="1055592620">
                  <w:marLeft w:val="0"/>
                  <w:marRight w:val="0"/>
                  <w:marTop w:val="0"/>
                  <w:marBottom w:val="0"/>
                  <w:divBdr>
                    <w:top w:val="none" w:sz="0" w:space="0" w:color="auto"/>
                    <w:left w:val="none" w:sz="0" w:space="0" w:color="auto"/>
                    <w:bottom w:val="none" w:sz="0" w:space="0" w:color="auto"/>
                    <w:right w:val="none" w:sz="0" w:space="0" w:color="auto"/>
                  </w:divBdr>
                </w:div>
              </w:divsChild>
            </w:div>
            <w:div w:id="1499878510">
              <w:marLeft w:val="0"/>
              <w:marRight w:val="0"/>
              <w:marTop w:val="0"/>
              <w:marBottom w:val="0"/>
              <w:divBdr>
                <w:top w:val="none" w:sz="0" w:space="0" w:color="auto"/>
                <w:left w:val="none" w:sz="0" w:space="0" w:color="auto"/>
                <w:bottom w:val="none" w:sz="0" w:space="0" w:color="auto"/>
                <w:right w:val="none" w:sz="0" w:space="0" w:color="auto"/>
              </w:divBdr>
              <w:divsChild>
                <w:div w:id="527958338">
                  <w:marLeft w:val="0"/>
                  <w:marRight w:val="0"/>
                  <w:marTop w:val="0"/>
                  <w:marBottom w:val="0"/>
                  <w:divBdr>
                    <w:top w:val="none" w:sz="0" w:space="0" w:color="auto"/>
                    <w:left w:val="none" w:sz="0" w:space="0" w:color="auto"/>
                    <w:bottom w:val="none" w:sz="0" w:space="0" w:color="auto"/>
                    <w:right w:val="none" w:sz="0" w:space="0" w:color="auto"/>
                  </w:divBdr>
                </w:div>
                <w:div w:id="1494418559">
                  <w:marLeft w:val="0"/>
                  <w:marRight w:val="0"/>
                  <w:marTop w:val="0"/>
                  <w:marBottom w:val="0"/>
                  <w:divBdr>
                    <w:top w:val="none" w:sz="0" w:space="0" w:color="auto"/>
                    <w:left w:val="none" w:sz="0" w:space="0" w:color="auto"/>
                    <w:bottom w:val="none" w:sz="0" w:space="0" w:color="auto"/>
                    <w:right w:val="none" w:sz="0" w:space="0" w:color="auto"/>
                  </w:divBdr>
                </w:div>
                <w:div w:id="1916360367">
                  <w:marLeft w:val="0"/>
                  <w:marRight w:val="0"/>
                  <w:marTop w:val="0"/>
                  <w:marBottom w:val="0"/>
                  <w:divBdr>
                    <w:top w:val="none" w:sz="0" w:space="0" w:color="auto"/>
                    <w:left w:val="none" w:sz="0" w:space="0" w:color="auto"/>
                    <w:bottom w:val="none" w:sz="0" w:space="0" w:color="auto"/>
                    <w:right w:val="none" w:sz="0" w:space="0" w:color="auto"/>
                  </w:divBdr>
                </w:div>
                <w:div w:id="563762171">
                  <w:marLeft w:val="0"/>
                  <w:marRight w:val="0"/>
                  <w:marTop w:val="0"/>
                  <w:marBottom w:val="0"/>
                  <w:divBdr>
                    <w:top w:val="none" w:sz="0" w:space="0" w:color="auto"/>
                    <w:left w:val="none" w:sz="0" w:space="0" w:color="auto"/>
                    <w:bottom w:val="none" w:sz="0" w:space="0" w:color="auto"/>
                    <w:right w:val="none" w:sz="0" w:space="0" w:color="auto"/>
                  </w:divBdr>
                </w:div>
              </w:divsChild>
            </w:div>
            <w:div w:id="793013913">
              <w:marLeft w:val="0"/>
              <w:marRight w:val="0"/>
              <w:marTop w:val="0"/>
              <w:marBottom w:val="0"/>
              <w:divBdr>
                <w:top w:val="none" w:sz="0" w:space="0" w:color="auto"/>
                <w:left w:val="none" w:sz="0" w:space="0" w:color="auto"/>
                <w:bottom w:val="none" w:sz="0" w:space="0" w:color="auto"/>
                <w:right w:val="none" w:sz="0" w:space="0" w:color="auto"/>
              </w:divBdr>
              <w:divsChild>
                <w:div w:id="627276863">
                  <w:marLeft w:val="0"/>
                  <w:marRight w:val="0"/>
                  <w:marTop w:val="0"/>
                  <w:marBottom w:val="0"/>
                  <w:divBdr>
                    <w:top w:val="none" w:sz="0" w:space="0" w:color="auto"/>
                    <w:left w:val="none" w:sz="0" w:space="0" w:color="auto"/>
                    <w:bottom w:val="none" w:sz="0" w:space="0" w:color="auto"/>
                    <w:right w:val="none" w:sz="0" w:space="0" w:color="auto"/>
                  </w:divBdr>
                </w:div>
                <w:div w:id="5233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4638">
      <w:bodyDiv w:val="1"/>
      <w:marLeft w:val="0"/>
      <w:marRight w:val="0"/>
      <w:marTop w:val="0"/>
      <w:marBottom w:val="0"/>
      <w:divBdr>
        <w:top w:val="none" w:sz="0" w:space="0" w:color="auto"/>
        <w:left w:val="none" w:sz="0" w:space="0" w:color="auto"/>
        <w:bottom w:val="none" w:sz="0" w:space="0" w:color="auto"/>
        <w:right w:val="none" w:sz="0" w:space="0" w:color="auto"/>
      </w:divBdr>
      <w:divsChild>
        <w:div w:id="386687869">
          <w:marLeft w:val="0"/>
          <w:marRight w:val="0"/>
          <w:marTop w:val="0"/>
          <w:marBottom w:val="0"/>
          <w:divBdr>
            <w:top w:val="none" w:sz="0" w:space="0" w:color="auto"/>
            <w:left w:val="none" w:sz="0" w:space="0" w:color="auto"/>
            <w:bottom w:val="none" w:sz="0" w:space="0" w:color="auto"/>
            <w:right w:val="none" w:sz="0" w:space="0" w:color="auto"/>
          </w:divBdr>
          <w:divsChild>
            <w:div w:id="993878897">
              <w:marLeft w:val="0"/>
              <w:marRight w:val="0"/>
              <w:marTop w:val="0"/>
              <w:marBottom w:val="0"/>
              <w:divBdr>
                <w:top w:val="none" w:sz="0" w:space="0" w:color="auto"/>
                <w:left w:val="none" w:sz="0" w:space="0" w:color="auto"/>
                <w:bottom w:val="none" w:sz="0" w:space="0" w:color="auto"/>
                <w:right w:val="none" w:sz="0" w:space="0" w:color="auto"/>
              </w:divBdr>
              <w:divsChild>
                <w:div w:id="234635287">
                  <w:marLeft w:val="0"/>
                  <w:marRight w:val="0"/>
                  <w:marTop w:val="0"/>
                  <w:marBottom w:val="0"/>
                  <w:divBdr>
                    <w:top w:val="none" w:sz="0" w:space="0" w:color="auto"/>
                    <w:left w:val="none" w:sz="0" w:space="0" w:color="auto"/>
                    <w:bottom w:val="none" w:sz="0" w:space="0" w:color="auto"/>
                    <w:right w:val="none" w:sz="0" w:space="0" w:color="auto"/>
                  </w:divBdr>
                  <w:divsChild>
                    <w:div w:id="2631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747772">
      <w:bodyDiv w:val="1"/>
      <w:marLeft w:val="0"/>
      <w:marRight w:val="0"/>
      <w:marTop w:val="0"/>
      <w:marBottom w:val="0"/>
      <w:divBdr>
        <w:top w:val="none" w:sz="0" w:space="0" w:color="auto"/>
        <w:left w:val="none" w:sz="0" w:space="0" w:color="auto"/>
        <w:bottom w:val="none" w:sz="0" w:space="0" w:color="auto"/>
        <w:right w:val="none" w:sz="0" w:space="0" w:color="auto"/>
      </w:divBdr>
      <w:divsChild>
        <w:div w:id="1982878134">
          <w:marLeft w:val="0"/>
          <w:marRight w:val="0"/>
          <w:marTop w:val="0"/>
          <w:marBottom w:val="0"/>
          <w:divBdr>
            <w:top w:val="none" w:sz="0" w:space="0" w:color="auto"/>
            <w:left w:val="none" w:sz="0" w:space="0" w:color="auto"/>
            <w:bottom w:val="none" w:sz="0" w:space="0" w:color="auto"/>
            <w:right w:val="none" w:sz="0" w:space="0" w:color="auto"/>
          </w:divBdr>
          <w:divsChild>
            <w:div w:id="592126738">
              <w:marLeft w:val="0"/>
              <w:marRight w:val="0"/>
              <w:marTop w:val="0"/>
              <w:marBottom w:val="0"/>
              <w:divBdr>
                <w:top w:val="none" w:sz="0" w:space="0" w:color="auto"/>
                <w:left w:val="none" w:sz="0" w:space="0" w:color="auto"/>
                <w:bottom w:val="none" w:sz="0" w:space="0" w:color="auto"/>
                <w:right w:val="none" w:sz="0" w:space="0" w:color="auto"/>
              </w:divBdr>
              <w:divsChild>
                <w:div w:id="654182621">
                  <w:marLeft w:val="0"/>
                  <w:marRight w:val="0"/>
                  <w:marTop w:val="0"/>
                  <w:marBottom w:val="0"/>
                  <w:divBdr>
                    <w:top w:val="none" w:sz="0" w:space="0" w:color="auto"/>
                    <w:left w:val="none" w:sz="0" w:space="0" w:color="auto"/>
                    <w:bottom w:val="none" w:sz="0" w:space="0" w:color="auto"/>
                    <w:right w:val="none" w:sz="0" w:space="0" w:color="auto"/>
                  </w:divBdr>
                  <w:divsChild>
                    <w:div w:id="10270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60115">
      <w:bodyDiv w:val="1"/>
      <w:marLeft w:val="0"/>
      <w:marRight w:val="0"/>
      <w:marTop w:val="0"/>
      <w:marBottom w:val="0"/>
      <w:divBdr>
        <w:top w:val="none" w:sz="0" w:space="0" w:color="auto"/>
        <w:left w:val="none" w:sz="0" w:space="0" w:color="auto"/>
        <w:bottom w:val="none" w:sz="0" w:space="0" w:color="auto"/>
        <w:right w:val="none" w:sz="0" w:space="0" w:color="auto"/>
      </w:divBdr>
      <w:divsChild>
        <w:div w:id="1075513050">
          <w:marLeft w:val="0"/>
          <w:marRight w:val="0"/>
          <w:marTop w:val="0"/>
          <w:marBottom w:val="0"/>
          <w:divBdr>
            <w:top w:val="none" w:sz="0" w:space="0" w:color="auto"/>
            <w:left w:val="none" w:sz="0" w:space="0" w:color="auto"/>
            <w:bottom w:val="none" w:sz="0" w:space="0" w:color="auto"/>
            <w:right w:val="none" w:sz="0" w:space="0" w:color="auto"/>
          </w:divBdr>
          <w:divsChild>
            <w:div w:id="1703286604">
              <w:marLeft w:val="0"/>
              <w:marRight w:val="0"/>
              <w:marTop w:val="0"/>
              <w:marBottom w:val="0"/>
              <w:divBdr>
                <w:top w:val="none" w:sz="0" w:space="0" w:color="auto"/>
                <w:left w:val="none" w:sz="0" w:space="0" w:color="auto"/>
                <w:bottom w:val="none" w:sz="0" w:space="0" w:color="auto"/>
                <w:right w:val="none" w:sz="0" w:space="0" w:color="auto"/>
              </w:divBdr>
              <w:divsChild>
                <w:div w:id="196360082">
                  <w:marLeft w:val="0"/>
                  <w:marRight w:val="0"/>
                  <w:marTop w:val="0"/>
                  <w:marBottom w:val="0"/>
                  <w:divBdr>
                    <w:top w:val="none" w:sz="0" w:space="0" w:color="auto"/>
                    <w:left w:val="none" w:sz="0" w:space="0" w:color="auto"/>
                    <w:bottom w:val="none" w:sz="0" w:space="0" w:color="auto"/>
                    <w:right w:val="none" w:sz="0" w:space="0" w:color="auto"/>
                  </w:divBdr>
                  <w:divsChild>
                    <w:div w:id="16028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3710">
          <w:marLeft w:val="0"/>
          <w:marRight w:val="0"/>
          <w:marTop w:val="0"/>
          <w:marBottom w:val="0"/>
          <w:divBdr>
            <w:top w:val="none" w:sz="0" w:space="0" w:color="auto"/>
            <w:left w:val="none" w:sz="0" w:space="0" w:color="auto"/>
            <w:bottom w:val="none" w:sz="0" w:space="0" w:color="auto"/>
            <w:right w:val="none" w:sz="0" w:space="0" w:color="auto"/>
          </w:divBdr>
          <w:divsChild>
            <w:div w:id="807478223">
              <w:marLeft w:val="0"/>
              <w:marRight w:val="0"/>
              <w:marTop w:val="0"/>
              <w:marBottom w:val="0"/>
              <w:divBdr>
                <w:top w:val="none" w:sz="0" w:space="0" w:color="auto"/>
                <w:left w:val="none" w:sz="0" w:space="0" w:color="auto"/>
                <w:bottom w:val="none" w:sz="0" w:space="0" w:color="auto"/>
                <w:right w:val="none" w:sz="0" w:space="0" w:color="auto"/>
              </w:divBdr>
              <w:divsChild>
                <w:div w:id="1407218904">
                  <w:marLeft w:val="0"/>
                  <w:marRight w:val="0"/>
                  <w:marTop w:val="0"/>
                  <w:marBottom w:val="0"/>
                  <w:divBdr>
                    <w:top w:val="none" w:sz="0" w:space="0" w:color="auto"/>
                    <w:left w:val="none" w:sz="0" w:space="0" w:color="auto"/>
                    <w:bottom w:val="none" w:sz="0" w:space="0" w:color="auto"/>
                    <w:right w:val="none" w:sz="0" w:space="0" w:color="auto"/>
                  </w:divBdr>
                  <w:divsChild>
                    <w:div w:id="17957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624063">
      <w:bodyDiv w:val="1"/>
      <w:marLeft w:val="0"/>
      <w:marRight w:val="0"/>
      <w:marTop w:val="0"/>
      <w:marBottom w:val="0"/>
      <w:divBdr>
        <w:top w:val="none" w:sz="0" w:space="0" w:color="auto"/>
        <w:left w:val="none" w:sz="0" w:space="0" w:color="auto"/>
        <w:bottom w:val="none" w:sz="0" w:space="0" w:color="auto"/>
        <w:right w:val="none" w:sz="0" w:space="0" w:color="auto"/>
      </w:divBdr>
      <w:divsChild>
        <w:div w:id="1409035679">
          <w:marLeft w:val="0"/>
          <w:marRight w:val="0"/>
          <w:marTop w:val="0"/>
          <w:marBottom w:val="0"/>
          <w:divBdr>
            <w:top w:val="none" w:sz="0" w:space="0" w:color="auto"/>
            <w:left w:val="none" w:sz="0" w:space="0" w:color="auto"/>
            <w:bottom w:val="none" w:sz="0" w:space="0" w:color="auto"/>
            <w:right w:val="none" w:sz="0" w:space="0" w:color="auto"/>
          </w:divBdr>
          <w:divsChild>
            <w:div w:id="2060283560">
              <w:marLeft w:val="0"/>
              <w:marRight w:val="0"/>
              <w:marTop w:val="0"/>
              <w:marBottom w:val="0"/>
              <w:divBdr>
                <w:top w:val="none" w:sz="0" w:space="0" w:color="auto"/>
                <w:left w:val="none" w:sz="0" w:space="0" w:color="auto"/>
                <w:bottom w:val="none" w:sz="0" w:space="0" w:color="auto"/>
                <w:right w:val="none" w:sz="0" w:space="0" w:color="auto"/>
              </w:divBdr>
              <w:divsChild>
                <w:div w:id="1798405906">
                  <w:marLeft w:val="0"/>
                  <w:marRight w:val="0"/>
                  <w:marTop w:val="0"/>
                  <w:marBottom w:val="0"/>
                  <w:divBdr>
                    <w:top w:val="none" w:sz="0" w:space="0" w:color="auto"/>
                    <w:left w:val="none" w:sz="0" w:space="0" w:color="auto"/>
                    <w:bottom w:val="none" w:sz="0" w:space="0" w:color="auto"/>
                    <w:right w:val="none" w:sz="0" w:space="0" w:color="auto"/>
                  </w:divBdr>
                  <w:divsChild>
                    <w:div w:id="11569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36029">
      <w:bodyDiv w:val="1"/>
      <w:marLeft w:val="0"/>
      <w:marRight w:val="0"/>
      <w:marTop w:val="0"/>
      <w:marBottom w:val="0"/>
      <w:divBdr>
        <w:top w:val="none" w:sz="0" w:space="0" w:color="auto"/>
        <w:left w:val="none" w:sz="0" w:space="0" w:color="auto"/>
        <w:bottom w:val="none" w:sz="0" w:space="0" w:color="auto"/>
        <w:right w:val="none" w:sz="0" w:space="0" w:color="auto"/>
      </w:divBdr>
      <w:divsChild>
        <w:div w:id="2012754366">
          <w:marLeft w:val="0"/>
          <w:marRight w:val="0"/>
          <w:marTop w:val="0"/>
          <w:marBottom w:val="0"/>
          <w:divBdr>
            <w:top w:val="none" w:sz="0" w:space="0" w:color="auto"/>
            <w:left w:val="none" w:sz="0" w:space="0" w:color="auto"/>
            <w:bottom w:val="none" w:sz="0" w:space="0" w:color="auto"/>
            <w:right w:val="none" w:sz="0" w:space="0" w:color="auto"/>
          </w:divBdr>
          <w:divsChild>
            <w:div w:id="1981223240">
              <w:marLeft w:val="0"/>
              <w:marRight w:val="0"/>
              <w:marTop w:val="0"/>
              <w:marBottom w:val="0"/>
              <w:divBdr>
                <w:top w:val="none" w:sz="0" w:space="0" w:color="auto"/>
                <w:left w:val="none" w:sz="0" w:space="0" w:color="auto"/>
                <w:bottom w:val="none" w:sz="0" w:space="0" w:color="auto"/>
                <w:right w:val="none" w:sz="0" w:space="0" w:color="auto"/>
              </w:divBdr>
              <w:divsChild>
                <w:div w:id="23558692">
                  <w:marLeft w:val="0"/>
                  <w:marRight w:val="0"/>
                  <w:marTop w:val="0"/>
                  <w:marBottom w:val="0"/>
                  <w:divBdr>
                    <w:top w:val="none" w:sz="0" w:space="0" w:color="auto"/>
                    <w:left w:val="none" w:sz="0" w:space="0" w:color="auto"/>
                    <w:bottom w:val="none" w:sz="0" w:space="0" w:color="auto"/>
                    <w:right w:val="none" w:sz="0" w:space="0" w:color="auto"/>
                  </w:divBdr>
                  <w:divsChild>
                    <w:div w:id="13163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8975">
          <w:marLeft w:val="0"/>
          <w:marRight w:val="0"/>
          <w:marTop w:val="0"/>
          <w:marBottom w:val="0"/>
          <w:divBdr>
            <w:top w:val="none" w:sz="0" w:space="0" w:color="auto"/>
            <w:left w:val="none" w:sz="0" w:space="0" w:color="auto"/>
            <w:bottom w:val="none" w:sz="0" w:space="0" w:color="auto"/>
            <w:right w:val="none" w:sz="0" w:space="0" w:color="auto"/>
          </w:divBdr>
          <w:divsChild>
            <w:div w:id="1798715873">
              <w:marLeft w:val="0"/>
              <w:marRight w:val="0"/>
              <w:marTop w:val="0"/>
              <w:marBottom w:val="0"/>
              <w:divBdr>
                <w:top w:val="none" w:sz="0" w:space="0" w:color="auto"/>
                <w:left w:val="none" w:sz="0" w:space="0" w:color="auto"/>
                <w:bottom w:val="none" w:sz="0" w:space="0" w:color="auto"/>
                <w:right w:val="none" w:sz="0" w:space="0" w:color="auto"/>
              </w:divBdr>
              <w:divsChild>
                <w:div w:id="500388509">
                  <w:marLeft w:val="0"/>
                  <w:marRight w:val="0"/>
                  <w:marTop w:val="0"/>
                  <w:marBottom w:val="0"/>
                  <w:divBdr>
                    <w:top w:val="none" w:sz="0" w:space="0" w:color="auto"/>
                    <w:left w:val="none" w:sz="0" w:space="0" w:color="auto"/>
                    <w:bottom w:val="none" w:sz="0" w:space="0" w:color="auto"/>
                    <w:right w:val="none" w:sz="0" w:space="0" w:color="auto"/>
                  </w:divBdr>
                  <w:divsChild>
                    <w:div w:id="17199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963231">
      <w:bodyDiv w:val="1"/>
      <w:marLeft w:val="0"/>
      <w:marRight w:val="0"/>
      <w:marTop w:val="0"/>
      <w:marBottom w:val="0"/>
      <w:divBdr>
        <w:top w:val="none" w:sz="0" w:space="0" w:color="auto"/>
        <w:left w:val="none" w:sz="0" w:space="0" w:color="auto"/>
        <w:bottom w:val="none" w:sz="0" w:space="0" w:color="auto"/>
        <w:right w:val="none" w:sz="0" w:space="0" w:color="auto"/>
      </w:divBdr>
      <w:divsChild>
        <w:div w:id="685640523">
          <w:marLeft w:val="0"/>
          <w:marRight w:val="0"/>
          <w:marTop w:val="0"/>
          <w:marBottom w:val="0"/>
          <w:divBdr>
            <w:top w:val="none" w:sz="0" w:space="0" w:color="auto"/>
            <w:left w:val="none" w:sz="0" w:space="0" w:color="auto"/>
            <w:bottom w:val="none" w:sz="0" w:space="0" w:color="auto"/>
            <w:right w:val="none" w:sz="0" w:space="0" w:color="auto"/>
          </w:divBdr>
          <w:divsChild>
            <w:div w:id="795564259">
              <w:marLeft w:val="0"/>
              <w:marRight w:val="0"/>
              <w:marTop w:val="0"/>
              <w:marBottom w:val="0"/>
              <w:divBdr>
                <w:top w:val="none" w:sz="0" w:space="0" w:color="auto"/>
                <w:left w:val="none" w:sz="0" w:space="0" w:color="auto"/>
                <w:bottom w:val="none" w:sz="0" w:space="0" w:color="auto"/>
                <w:right w:val="none" w:sz="0" w:space="0" w:color="auto"/>
              </w:divBdr>
              <w:divsChild>
                <w:div w:id="2119832442">
                  <w:marLeft w:val="0"/>
                  <w:marRight w:val="0"/>
                  <w:marTop w:val="0"/>
                  <w:marBottom w:val="0"/>
                  <w:divBdr>
                    <w:top w:val="none" w:sz="0" w:space="0" w:color="auto"/>
                    <w:left w:val="none" w:sz="0" w:space="0" w:color="auto"/>
                    <w:bottom w:val="none" w:sz="0" w:space="0" w:color="auto"/>
                    <w:right w:val="none" w:sz="0" w:space="0" w:color="auto"/>
                  </w:divBdr>
                  <w:divsChild>
                    <w:div w:id="6524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03631">
      <w:bodyDiv w:val="1"/>
      <w:marLeft w:val="0"/>
      <w:marRight w:val="0"/>
      <w:marTop w:val="0"/>
      <w:marBottom w:val="0"/>
      <w:divBdr>
        <w:top w:val="none" w:sz="0" w:space="0" w:color="auto"/>
        <w:left w:val="none" w:sz="0" w:space="0" w:color="auto"/>
        <w:bottom w:val="none" w:sz="0" w:space="0" w:color="auto"/>
        <w:right w:val="none" w:sz="0" w:space="0" w:color="auto"/>
      </w:divBdr>
      <w:divsChild>
        <w:div w:id="1037119467">
          <w:marLeft w:val="0"/>
          <w:marRight w:val="0"/>
          <w:marTop w:val="0"/>
          <w:marBottom w:val="0"/>
          <w:divBdr>
            <w:top w:val="none" w:sz="0" w:space="0" w:color="auto"/>
            <w:left w:val="none" w:sz="0" w:space="0" w:color="auto"/>
            <w:bottom w:val="none" w:sz="0" w:space="0" w:color="auto"/>
            <w:right w:val="none" w:sz="0" w:space="0" w:color="auto"/>
          </w:divBdr>
          <w:divsChild>
            <w:div w:id="418794072">
              <w:marLeft w:val="0"/>
              <w:marRight w:val="0"/>
              <w:marTop w:val="0"/>
              <w:marBottom w:val="0"/>
              <w:divBdr>
                <w:top w:val="none" w:sz="0" w:space="0" w:color="auto"/>
                <w:left w:val="none" w:sz="0" w:space="0" w:color="auto"/>
                <w:bottom w:val="none" w:sz="0" w:space="0" w:color="auto"/>
                <w:right w:val="none" w:sz="0" w:space="0" w:color="auto"/>
              </w:divBdr>
              <w:divsChild>
                <w:div w:id="1049767630">
                  <w:marLeft w:val="0"/>
                  <w:marRight w:val="0"/>
                  <w:marTop w:val="0"/>
                  <w:marBottom w:val="0"/>
                  <w:divBdr>
                    <w:top w:val="none" w:sz="0" w:space="0" w:color="auto"/>
                    <w:left w:val="none" w:sz="0" w:space="0" w:color="auto"/>
                    <w:bottom w:val="none" w:sz="0" w:space="0" w:color="auto"/>
                    <w:right w:val="none" w:sz="0" w:space="0" w:color="auto"/>
                  </w:divBdr>
                  <w:divsChild>
                    <w:div w:id="8539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56655">
      <w:bodyDiv w:val="1"/>
      <w:marLeft w:val="0"/>
      <w:marRight w:val="0"/>
      <w:marTop w:val="0"/>
      <w:marBottom w:val="0"/>
      <w:divBdr>
        <w:top w:val="none" w:sz="0" w:space="0" w:color="auto"/>
        <w:left w:val="none" w:sz="0" w:space="0" w:color="auto"/>
        <w:bottom w:val="none" w:sz="0" w:space="0" w:color="auto"/>
        <w:right w:val="none" w:sz="0" w:space="0" w:color="auto"/>
      </w:divBdr>
      <w:divsChild>
        <w:div w:id="808205318">
          <w:marLeft w:val="0"/>
          <w:marRight w:val="0"/>
          <w:marTop w:val="0"/>
          <w:marBottom w:val="0"/>
          <w:divBdr>
            <w:top w:val="none" w:sz="0" w:space="0" w:color="auto"/>
            <w:left w:val="none" w:sz="0" w:space="0" w:color="auto"/>
            <w:bottom w:val="none" w:sz="0" w:space="0" w:color="auto"/>
            <w:right w:val="none" w:sz="0" w:space="0" w:color="auto"/>
          </w:divBdr>
          <w:divsChild>
            <w:div w:id="1513761846">
              <w:marLeft w:val="0"/>
              <w:marRight w:val="0"/>
              <w:marTop w:val="0"/>
              <w:marBottom w:val="0"/>
              <w:divBdr>
                <w:top w:val="none" w:sz="0" w:space="0" w:color="auto"/>
                <w:left w:val="none" w:sz="0" w:space="0" w:color="auto"/>
                <w:bottom w:val="none" w:sz="0" w:space="0" w:color="auto"/>
                <w:right w:val="none" w:sz="0" w:space="0" w:color="auto"/>
              </w:divBdr>
              <w:divsChild>
                <w:div w:id="1288969467">
                  <w:marLeft w:val="0"/>
                  <w:marRight w:val="0"/>
                  <w:marTop w:val="0"/>
                  <w:marBottom w:val="0"/>
                  <w:divBdr>
                    <w:top w:val="none" w:sz="0" w:space="0" w:color="auto"/>
                    <w:left w:val="none" w:sz="0" w:space="0" w:color="auto"/>
                    <w:bottom w:val="none" w:sz="0" w:space="0" w:color="auto"/>
                    <w:right w:val="none" w:sz="0" w:space="0" w:color="auto"/>
                  </w:divBdr>
                  <w:divsChild>
                    <w:div w:id="14782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169595">
      <w:bodyDiv w:val="1"/>
      <w:marLeft w:val="0"/>
      <w:marRight w:val="0"/>
      <w:marTop w:val="0"/>
      <w:marBottom w:val="0"/>
      <w:divBdr>
        <w:top w:val="none" w:sz="0" w:space="0" w:color="auto"/>
        <w:left w:val="none" w:sz="0" w:space="0" w:color="auto"/>
        <w:bottom w:val="none" w:sz="0" w:space="0" w:color="auto"/>
        <w:right w:val="none" w:sz="0" w:space="0" w:color="auto"/>
      </w:divBdr>
      <w:divsChild>
        <w:div w:id="1295866478">
          <w:marLeft w:val="0"/>
          <w:marRight w:val="0"/>
          <w:marTop w:val="0"/>
          <w:marBottom w:val="0"/>
          <w:divBdr>
            <w:top w:val="none" w:sz="0" w:space="0" w:color="auto"/>
            <w:left w:val="none" w:sz="0" w:space="0" w:color="auto"/>
            <w:bottom w:val="none" w:sz="0" w:space="0" w:color="auto"/>
            <w:right w:val="none" w:sz="0" w:space="0" w:color="auto"/>
          </w:divBdr>
          <w:divsChild>
            <w:div w:id="972713934">
              <w:marLeft w:val="0"/>
              <w:marRight w:val="0"/>
              <w:marTop w:val="0"/>
              <w:marBottom w:val="0"/>
              <w:divBdr>
                <w:top w:val="none" w:sz="0" w:space="0" w:color="auto"/>
                <w:left w:val="none" w:sz="0" w:space="0" w:color="auto"/>
                <w:bottom w:val="none" w:sz="0" w:space="0" w:color="auto"/>
                <w:right w:val="none" w:sz="0" w:space="0" w:color="auto"/>
              </w:divBdr>
              <w:divsChild>
                <w:div w:id="875502395">
                  <w:marLeft w:val="0"/>
                  <w:marRight w:val="0"/>
                  <w:marTop w:val="0"/>
                  <w:marBottom w:val="0"/>
                  <w:divBdr>
                    <w:top w:val="none" w:sz="0" w:space="0" w:color="auto"/>
                    <w:left w:val="none" w:sz="0" w:space="0" w:color="auto"/>
                    <w:bottom w:val="none" w:sz="0" w:space="0" w:color="auto"/>
                    <w:right w:val="none" w:sz="0" w:space="0" w:color="auto"/>
                  </w:divBdr>
                  <w:divsChild>
                    <w:div w:id="15703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17447">
      <w:bodyDiv w:val="1"/>
      <w:marLeft w:val="0"/>
      <w:marRight w:val="0"/>
      <w:marTop w:val="0"/>
      <w:marBottom w:val="0"/>
      <w:divBdr>
        <w:top w:val="none" w:sz="0" w:space="0" w:color="auto"/>
        <w:left w:val="none" w:sz="0" w:space="0" w:color="auto"/>
        <w:bottom w:val="none" w:sz="0" w:space="0" w:color="auto"/>
        <w:right w:val="none" w:sz="0" w:space="0" w:color="auto"/>
      </w:divBdr>
      <w:divsChild>
        <w:div w:id="1129663495">
          <w:marLeft w:val="0"/>
          <w:marRight w:val="0"/>
          <w:marTop w:val="0"/>
          <w:marBottom w:val="0"/>
          <w:divBdr>
            <w:top w:val="none" w:sz="0" w:space="0" w:color="auto"/>
            <w:left w:val="none" w:sz="0" w:space="0" w:color="auto"/>
            <w:bottom w:val="none" w:sz="0" w:space="0" w:color="auto"/>
            <w:right w:val="none" w:sz="0" w:space="0" w:color="auto"/>
          </w:divBdr>
          <w:divsChild>
            <w:div w:id="308636408">
              <w:marLeft w:val="0"/>
              <w:marRight w:val="0"/>
              <w:marTop w:val="0"/>
              <w:marBottom w:val="0"/>
              <w:divBdr>
                <w:top w:val="none" w:sz="0" w:space="0" w:color="auto"/>
                <w:left w:val="none" w:sz="0" w:space="0" w:color="auto"/>
                <w:bottom w:val="none" w:sz="0" w:space="0" w:color="auto"/>
                <w:right w:val="none" w:sz="0" w:space="0" w:color="auto"/>
              </w:divBdr>
              <w:divsChild>
                <w:div w:id="1040322648">
                  <w:marLeft w:val="0"/>
                  <w:marRight w:val="0"/>
                  <w:marTop w:val="0"/>
                  <w:marBottom w:val="0"/>
                  <w:divBdr>
                    <w:top w:val="none" w:sz="0" w:space="0" w:color="auto"/>
                    <w:left w:val="none" w:sz="0" w:space="0" w:color="auto"/>
                    <w:bottom w:val="none" w:sz="0" w:space="0" w:color="auto"/>
                    <w:right w:val="none" w:sz="0" w:space="0" w:color="auto"/>
                  </w:divBdr>
                  <w:divsChild>
                    <w:div w:id="16894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483156">
      <w:bodyDiv w:val="1"/>
      <w:marLeft w:val="0"/>
      <w:marRight w:val="0"/>
      <w:marTop w:val="0"/>
      <w:marBottom w:val="0"/>
      <w:divBdr>
        <w:top w:val="none" w:sz="0" w:space="0" w:color="auto"/>
        <w:left w:val="none" w:sz="0" w:space="0" w:color="auto"/>
        <w:bottom w:val="none" w:sz="0" w:space="0" w:color="auto"/>
        <w:right w:val="none" w:sz="0" w:space="0" w:color="auto"/>
      </w:divBdr>
      <w:divsChild>
        <w:div w:id="1421222963">
          <w:marLeft w:val="0"/>
          <w:marRight w:val="0"/>
          <w:marTop w:val="0"/>
          <w:marBottom w:val="0"/>
          <w:divBdr>
            <w:top w:val="none" w:sz="0" w:space="0" w:color="auto"/>
            <w:left w:val="none" w:sz="0" w:space="0" w:color="auto"/>
            <w:bottom w:val="none" w:sz="0" w:space="0" w:color="auto"/>
            <w:right w:val="none" w:sz="0" w:space="0" w:color="auto"/>
          </w:divBdr>
          <w:divsChild>
            <w:div w:id="649017320">
              <w:marLeft w:val="0"/>
              <w:marRight w:val="0"/>
              <w:marTop w:val="0"/>
              <w:marBottom w:val="0"/>
              <w:divBdr>
                <w:top w:val="none" w:sz="0" w:space="0" w:color="auto"/>
                <w:left w:val="none" w:sz="0" w:space="0" w:color="auto"/>
                <w:bottom w:val="none" w:sz="0" w:space="0" w:color="auto"/>
                <w:right w:val="none" w:sz="0" w:space="0" w:color="auto"/>
              </w:divBdr>
              <w:divsChild>
                <w:div w:id="131485038">
                  <w:marLeft w:val="0"/>
                  <w:marRight w:val="0"/>
                  <w:marTop w:val="0"/>
                  <w:marBottom w:val="0"/>
                  <w:divBdr>
                    <w:top w:val="none" w:sz="0" w:space="0" w:color="auto"/>
                    <w:left w:val="none" w:sz="0" w:space="0" w:color="auto"/>
                    <w:bottom w:val="none" w:sz="0" w:space="0" w:color="auto"/>
                    <w:right w:val="none" w:sz="0" w:space="0" w:color="auto"/>
                  </w:divBdr>
                  <w:divsChild>
                    <w:div w:id="3536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81803">
      <w:bodyDiv w:val="1"/>
      <w:marLeft w:val="0"/>
      <w:marRight w:val="0"/>
      <w:marTop w:val="0"/>
      <w:marBottom w:val="0"/>
      <w:divBdr>
        <w:top w:val="none" w:sz="0" w:space="0" w:color="auto"/>
        <w:left w:val="none" w:sz="0" w:space="0" w:color="auto"/>
        <w:bottom w:val="none" w:sz="0" w:space="0" w:color="auto"/>
        <w:right w:val="none" w:sz="0" w:space="0" w:color="auto"/>
      </w:divBdr>
      <w:divsChild>
        <w:div w:id="73674584">
          <w:marLeft w:val="0"/>
          <w:marRight w:val="0"/>
          <w:marTop w:val="0"/>
          <w:marBottom w:val="0"/>
          <w:divBdr>
            <w:top w:val="none" w:sz="0" w:space="0" w:color="auto"/>
            <w:left w:val="none" w:sz="0" w:space="0" w:color="auto"/>
            <w:bottom w:val="none" w:sz="0" w:space="0" w:color="auto"/>
            <w:right w:val="none" w:sz="0" w:space="0" w:color="auto"/>
          </w:divBdr>
          <w:divsChild>
            <w:div w:id="1880627125">
              <w:marLeft w:val="0"/>
              <w:marRight w:val="0"/>
              <w:marTop w:val="0"/>
              <w:marBottom w:val="0"/>
              <w:divBdr>
                <w:top w:val="none" w:sz="0" w:space="0" w:color="auto"/>
                <w:left w:val="none" w:sz="0" w:space="0" w:color="auto"/>
                <w:bottom w:val="none" w:sz="0" w:space="0" w:color="auto"/>
                <w:right w:val="none" w:sz="0" w:space="0" w:color="auto"/>
              </w:divBdr>
              <w:divsChild>
                <w:div w:id="924461305">
                  <w:marLeft w:val="0"/>
                  <w:marRight w:val="0"/>
                  <w:marTop w:val="0"/>
                  <w:marBottom w:val="0"/>
                  <w:divBdr>
                    <w:top w:val="none" w:sz="0" w:space="0" w:color="auto"/>
                    <w:left w:val="none" w:sz="0" w:space="0" w:color="auto"/>
                    <w:bottom w:val="none" w:sz="0" w:space="0" w:color="auto"/>
                    <w:right w:val="none" w:sz="0" w:space="0" w:color="auto"/>
                  </w:divBdr>
                  <w:divsChild>
                    <w:div w:id="3400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910905">
      <w:bodyDiv w:val="1"/>
      <w:marLeft w:val="0"/>
      <w:marRight w:val="0"/>
      <w:marTop w:val="0"/>
      <w:marBottom w:val="0"/>
      <w:divBdr>
        <w:top w:val="none" w:sz="0" w:space="0" w:color="auto"/>
        <w:left w:val="none" w:sz="0" w:space="0" w:color="auto"/>
        <w:bottom w:val="none" w:sz="0" w:space="0" w:color="auto"/>
        <w:right w:val="none" w:sz="0" w:space="0" w:color="auto"/>
      </w:divBdr>
      <w:divsChild>
        <w:div w:id="339770729">
          <w:marLeft w:val="0"/>
          <w:marRight w:val="0"/>
          <w:marTop w:val="0"/>
          <w:marBottom w:val="0"/>
          <w:divBdr>
            <w:top w:val="none" w:sz="0" w:space="0" w:color="auto"/>
            <w:left w:val="none" w:sz="0" w:space="0" w:color="auto"/>
            <w:bottom w:val="none" w:sz="0" w:space="0" w:color="auto"/>
            <w:right w:val="none" w:sz="0" w:space="0" w:color="auto"/>
          </w:divBdr>
          <w:divsChild>
            <w:div w:id="1771510823">
              <w:marLeft w:val="0"/>
              <w:marRight w:val="0"/>
              <w:marTop w:val="0"/>
              <w:marBottom w:val="0"/>
              <w:divBdr>
                <w:top w:val="none" w:sz="0" w:space="0" w:color="auto"/>
                <w:left w:val="none" w:sz="0" w:space="0" w:color="auto"/>
                <w:bottom w:val="none" w:sz="0" w:space="0" w:color="auto"/>
                <w:right w:val="none" w:sz="0" w:space="0" w:color="auto"/>
              </w:divBdr>
              <w:divsChild>
                <w:div w:id="1042901185">
                  <w:marLeft w:val="0"/>
                  <w:marRight w:val="0"/>
                  <w:marTop w:val="0"/>
                  <w:marBottom w:val="0"/>
                  <w:divBdr>
                    <w:top w:val="none" w:sz="0" w:space="0" w:color="auto"/>
                    <w:left w:val="none" w:sz="0" w:space="0" w:color="auto"/>
                    <w:bottom w:val="none" w:sz="0" w:space="0" w:color="auto"/>
                    <w:right w:val="none" w:sz="0" w:space="0" w:color="auto"/>
                  </w:divBdr>
                  <w:divsChild>
                    <w:div w:id="4142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964466">
      <w:bodyDiv w:val="1"/>
      <w:marLeft w:val="0"/>
      <w:marRight w:val="0"/>
      <w:marTop w:val="0"/>
      <w:marBottom w:val="0"/>
      <w:divBdr>
        <w:top w:val="none" w:sz="0" w:space="0" w:color="auto"/>
        <w:left w:val="none" w:sz="0" w:space="0" w:color="auto"/>
        <w:bottom w:val="none" w:sz="0" w:space="0" w:color="auto"/>
        <w:right w:val="none" w:sz="0" w:space="0" w:color="auto"/>
      </w:divBdr>
      <w:divsChild>
        <w:div w:id="15154920">
          <w:marLeft w:val="0"/>
          <w:marRight w:val="0"/>
          <w:marTop w:val="0"/>
          <w:marBottom w:val="0"/>
          <w:divBdr>
            <w:top w:val="none" w:sz="0" w:space="0" w:color="auto"/>
            <w:left w:val="none" w:sz="0" w:space="0" w:color="auto"/>
            <w:bottom w:val="none" w:sz="0" w:space="0" w:color="auto"/>
            <w:right w:val="none" w:sz="0" w:space="0" w:color="auto"/>
          </w:divBdr>
          <w:divsChild>
            <w:div w:id="1363821993">
              <w:marLeft w:val="0"/>
              <w:marRight w:val="0"/>
              <w:marTop w:val="0"/>
              <w:marBottom w:val="0"/>
              <w:divBdr>
                <w:top w:val="none" w:sz="0" w:space="0" w:color="auto"/>
                <w:left w:val="none" w:sz="0" w:space="0" w:color="auto"/>
                <w:bottom w:val="none" w:sz="0" w:space="0" w:color="auto"/>
                <w:right w:val="none" w:sz="0" w:space="0" w:color="auto"/>
              </w:divBdr>
              <w:divsChild>
                <w:div w:id="1854803157">
                  <w:marLeft w:val="0"/>
                  <w:marRight w:val="0"/>
                  <w:marTop w:val="0"/>
                  <w:marBottom w:val="0"/>
                  <w:divBdr>
                    <w:top w:val="none" w:sz="0" w:space="0" w:color="auto"/>
                    <w:left w:val="none" w:sz="0" w:space="0" w:color="auto"/>
                    <w:bottom w:val="none" w:sz="0" w:space="0" w:color="auto"/>
                    <w:right w:val="none" w:sz="0" w:space="0" w:color="auto"/>
                  </w:divBdr>
                  <w:divsChild>
                    <w:div w:id="14844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11895">
      <w:bodyDiv w:val="1"/>
      <w:marLeft w:val="0"/>
      <w:marRight w:val="0"/>
      <w:marTop w:val="0"/>
      <w:marBottom w:val="0"/>
      <w:divBdr>
        <w:top w:val="none" w:sz="0" w:space="0" w:color="auto"/>
        <w:left w:val="none" w:sz="0" w:space="0" w:color="auto"/>
        <w:bottom w:val="none" w:sz="0" w:space="0" w:color="auto"/>
        <w:right w:val="none" w:sz="0" w:space="0" w:color="auto"/>
      </w:divBdr>
      <w:divsChild>
        <w:div w:id="1306471873">
          <w:marLeft w:val="0"/>
          <w:marRight w:val="0"/>
          <w:marTop w:val="0"/>
          <w:marBottom w:val="0"/>
          <w:divBdr>
            <w:top w:val="none" w:sz="0" w:space="0" w:color="auto"/>
            <w:left w:val="none" w:sz="0" w:space="0" w:color="auto"/>
            <w:bottom w:val="none" w:sz="0" w:space="0" w:color="auto"/>
            <w:right w:val="none" w:sz="0" w:space="0" w:color="auto"/>
          </w:divBdr>
          <w:divsChild>
            <w:div w:id="1922712799">
              <w:marLeft w:val="0"/>
              <w:marRight w:val="0"/>
              <w:marTop w:val="0"/>
              <w:marBottom w:val="0"/>
              <w:divBdr>
                <w:top w:val="none" w:sz="0" w:space="0" w:color="auto"/>
                <w:left w:val="none" w:sz="0" w:space="0" w:color="auto"/>
                <w:bottom w:val="none" w:sz="0" w:space="0" w:color="auto"/>
                <w:right w:val="none" w:sz="0" w:space="0" w:color="auto"/>
              </w:divBdr>
              <w:divsChild>
                <w:div w:id="11127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32265">
      <w:bodyDiv w:val="1"/>
      <w:marLeft w:val="0"/>
      <w:marRight w:val="0"/>
      <w:marTop w:val="0"/>
      <w:marBottom w:val="0"/>
      <w:divBdr>
        <w:top w:val="none" w:sz="0" w:space="0" w:color="auto"/>
        <w:left w:val="none" w:sz="0" w:space="0" w:color="auto"/>
        <w:bottom w:val="none" w:sz="0" w:space="0" w:color="auto"/>
        <w:right w:val="none" w:sz="0" w:space="0" w:color="auto"/>
      </w:divBdr>
      <w:divsChild>
        <w:div w:id="678890252">
          <w:marLeft w:val="0"/>
          <w:marRight w:val="0"/>
          <w:marTop w:val="0"/>
          <w:marBottom w:val="0"/>
          <w:divBdr>
            <w:top w:val="none" w:sz="0" w:space="0" w:color="auto"/>
            <w:left w:val="none" w:sz="0" w:space="0" w:color="auto"/>
            <w:bottom w:val="none" w:sz="0" w:space="0" w:color="auto"/>
            <w:right w:val="none" w:sz="0" w:space="0" w:color="auto"/>
          </w:divBdr>
          <w:divsChild>
            <w:div w:id="1999378071">
              <w:marLeft w:val="0"/>
              <w:marRight w:val="0"/>
              <w:marTop w:val="0"/>
              <w:marBottom w:val="0"/>
              <w:divBdr>
                <w:top w:val="none" w:sz="0" w:space="0" w:color="auto"/>
                <w:left w:val="none" w:sz="0" w:space="0" w:color="auto"/>
                <w:bottom w:val="none" w:sz="0" w:space="0" w:color="auto"/>
                <w:right w:val="none" w:sz="0" w:space="0" w:color="auto"/>
              </w:divBdr>
              <w:divsChild>
                <w:div w:id="2004160933">
                  <w:marLeft w:val="0"/>
                  <w:marRight w:val="0"/>
                  <w:marTop w:val="0"/>
                  <w:marBottom w:val="0"/>
                  <w:divBdr>
                    <w:top w:val="none" w:sz="0" w:space="0" w:color="auto"/>
                    <w:left w:val="none" w:sz="0" w:space="0" w:color="auto"/>
                    <w:bottom w:val="none" w:sz="0" w:space="0" w:color="auto"/>
                    <w:right w:val="none" w:sz="0" w:space="0" w:color="auto"/>
                  </w:divBdr>
                  <w:divsChild>
                    <w:div w:id="19525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86838">
      <w:bodyDiv w:val="1"/>
      <w:marLeft w:val="0"/>
      <w:marRight w:val="0"/>
      <w:marTop w:val="0"/>
      <w:marBottom w:val="0"/>
      <w:divBdr>
        <w:top w:val="none" w:sz="0" w:space="0" w:color="auto"/>
        <w:left w:val="none" w:sz="0" w:space="0" w:color="auto"/>
        <w:bottom w:val="none" w:sz="0" w:space="0" w:color="auto"/>
        <w:right w:val="none" w:sz="0" w:space="0" w:color="auto"/>
      </w:divBdr>
      <w:divsChild>
        <w:div w:id="207106331">
          <w:marLeft w:val="0"/>
          <w:marRight w:val="0"/>
          <w:marTop w:val="0"/>
          <w:marBottom w:val="0"/>
          <w:divBdr>
            <w:top w:val="none" w:sz="0" w:space="0" w:color="auto"/>
            <w:left w:val="none" w:sz="0" w:space="0" w:color="auto"/>
            <w:bottom w:val="none" w:sz="0" w:space="0" w:color="auto"/>
            <w:right w:val="none" w:sz="0" w:space="0" w:color="auto"/>
          </w:divBdr>
          <w:divsChild>
            <w:div w:id="1337537943">
              <w:marLeft w:val="0"/>
              <w:marRight w:val="0"/>
              <w:marTop w:val="0"/>
              <w:marBottom w:val="0"/>
              <w:divBdr>
                <w:top w:val="none" w:sz="0" w:space="0" w:color="auto"/>
                <w:left w:val="none" w:sz="0" w:space="0" w:color="auto"/>
                <w:bottom w:val="none" w:sz="0" w:space="0" w:color="auto"/>
                <w:right w:val="none" w:sz="0" w:space="0" w:color="auto"/>
              </w:divBdr>
              <w:divsChild>
                <w:div w:id="1676687446">
                  <w:marLeft w:val="0"/>
                  <w:marRight w:val="0"/>
                  <w:marTop w:val="0"/>
                  <w:marBottom w:val="0"/>
                  <w:divBdr>
                    <w:top w:val="none" w:sz="0" w:space="0" w:color="auto"/>
                    <w:left w:val="none" w:sz="0" w:space="0" w:color="auto"/>
                    <w:bottom w:val="none" w:sz="0" w:space="0" w:color="auto"/>
                    <w:right w:val="none" w:sz="0" w:space="0" w:color="auto"/>
                  </w:divBdr>
                  <w:divsChild>
                    <w:div w:id="19232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399745">
      <w:bodyDiv w:val="1"/>
      <w:marLeft w:val="0"/>
      <w:marRight w:val="0"/>
      <w:marTop w:val="0"/>
      <w:marBottom w:val="0"/>
      <w:divBdr>
        <w:top w:val="none" w:sz="0" w:space="0" w:color="auto"/>
        <w:left w:val="none" w:sz="0" w:space="0" w:color="auto"/>
        <w:bottom w:val="none" w:sz="0" w:space="0" w:color="auto"/>
        <w:right w:val="none" w:sz="0" w:space="0" w:color="auto"/>
      </w:divBdr>
      <w:divsChild>
        <w:div w:id="296186788">
          <w:marLeft w:val="0"/>
          <w:marRight w:val="0"/>
          <w:marTop w:val="0"/>
          <w:marBottom w:val="0"/>
          <w:divBdr>
            <w:top w:val="none" w:sz="0" w:space="0" w:color="auto"/>
            <w:left w:val="none" w:sz="0" w:space="0" w:color="auto"/>
            <w:bottom w:val="none" w:sz="0" w:space="0" w:color="auto"/>
            <w:right w:val="none" w:sz="0" w:space="0" w:color="auto"/>
          </w:divBdr>
          <w:divsChild>
            <w:div w:id="1029450795">
              <w:marLeft w:val="0"/>
              <w:marRight w:val="0"/>
              <w:marTop w:val="0"/>
              <w:marBottom w:val="0"/>
              <w:divBdr>
                <w:top w:val="none" w:sz="0" w:space="0" w:color="auto"/>
                <w:left w:val="none" w:sz="0" w:space="0" w:color="auto"/>
                <w:bottom w:val="none" w:sz="0" w:space="0" w:color="auto"/>
                <w:right w:val="none" w:sz="0" w:space="0" w:color="auto"/>
              </w:divBdr>
              <w:divsChild>
                <w:div w:id="2085099209">
                  <w:marLeft w:val="0"/>
                  <w:marRight w:val="0"/>
                  <w:marTop w:val="0"/>
                  <w:marBottom w:val="0"/>
                  <w:divBdr>
                    <w:top w:val="none" w:sz="0" w:space="0" w:color="auto"/>
                    <w:left w:val="none" w:sz="0" w:space="0" w:color="auto"/>
                    <w:bottom w:val="none" w:sz="0" w:space="0" w:color="auto"/>
                    <w:right w:val="none" w:sz="0" w:space="0" w:color="auto"/>
                  </w:divBdr>
                  <w:divsChild>
                    <w:div w:id="14929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568380">
          <w:marLeft w:val="0"/>
          <w:marRight w:val="0"/>
          <w:marTop w:val="0"/>
          <w:marBottom w:val="0"/>
          <w:divBdr>
            <w:top w:val="none" w:sz="0" w:space="0" w:color="auto"/>
            <w:left w:val="none" w:sz="0" w:space="0" w:color="auto"/>
            <w:bottom w:val="none" w:sz="0" w:space="0" w:color="auto"/>
            <w:right w:val="none" w:sz="0" w:space="0" w:color="auto"/>
          </w:divBdr>
          <w:divsChild>
            <w:div w:id="1600601494">
              <w:marLeft w:val="0"/>
              <w:marRight w:val="0"/>
              <w:marTop w:val="0"/>
              <w:marBottom w:val="0"/>
              <w:divBdr>
                <w:top w:val="none" w:sz="0" w:space="0" w:color="auto"/>
                <w:left w:val="none" w:sz="0" w:space="0" w:color="auto"/>
                <w:bottom w:val="none" w:sz="0" w:space="0" w:color="auto"/>
                <w:right w:val="none" w:sz="0" w:space="0" w:color="auto"/>
              </w:divBdr>
              <w:divsChild>
                <w:div w:id="105127560">
                  <w:marLeft w:val="0"/>
                  <w:marRight w:val="0"/>
                  <w:marTop w:val="0"/>
                  <w:marBottom w:val="0"/>
                  <w:divBdr>
                    <w:top w:val="none" w:sz="0" w:space="0" w:color="auto"/>
                    <w:left w:val="none" w:sz="0" w:space="0" w:color="auto"/>
                    <w:bottom w:val="none" w:sz="0" w:space="0" w:color="auto"/>
                    <w:right w:val="none" w:sz="0" w:space="0" w:color="auto"/>
                  </w:divBdr>
                  <w:divsChild>
                    <w:div w:id="2368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87">
      <w:bodyDiv w:val="1"/>
      <w:marLeft w:val="0"/>
      <w:marRight w:val="0"/>
      <w:marTop w:val="0"/>
      <w:marBottom w:val="0"/>
      <w:divBdr>
        <w:top w:val="none" w:sz="0" w:space="0" w:color="auto"/>
        <w:left w:val="none" w:sz="0" w:space="0" w:color="auto"/>
        <w:bottom w:val="none" w:sz="0" w:space="0" w:color="auto"/>
        <w:right w:val="none" w:sz="0" w:space="0" w:color="auto"/>
      </w:divBdr>
      <w:divsChild>
        <w:div w:id="1059479508">
          <w:marLeft w:val="0"/>
          <w:marRight w:val="0"/>
          <w:marTop w:val="0"/>
          <w:marBottom w:val="0"/>
          <w:divBdr>
            <w:top w:val="none" w:sz="0" w:space="0" w:color="auto"/>
            <w:left w:val="none" w:sz="0" w:space="0" w:color="auto"/>
            <w:bottom w:val="none" w:sz="0" w:space="0" w:color="auto"/>
            <w:right w:val="none" w:sz="0" w:space="0" w:color="auto"/>
          </w:divBdr>
          <w:divsChild>
            <w:div w:id="1012994267">
              <w:marLeft w:val="0"/>
              <w:marRight w:val="0"/>
              <w:marTop w:val="0"/>
              <w:marBottom w:val="0"/>
              <w:divBdr>
                <w:top w:val="none" w:sz="0" w:space="0" w:color="auto"/>
                <w:left w:val="none" w:sz="0" w:space="0" w:color="auto"/>
                <w:bottom w:val="none" w:sz="0" w:space="0" w:color="auto"/>
                <w:right w:val="none" w:sz="0" w:space="0" w:color="auto"/>
              </w:divBdr>
              <w:divsChild>
                <w:div w:id="1467895835">
                  <w:marLeft w:val="0"/>
                  <w:marRight w:val="0"/>
                  <w:marTop w:val="0"/>
                  <w:marBottom w:val="0"/>
                  <w:divBdr>
                    <w:top w:val="none" w:sz="0" w:space="0" w:color="auto"/>
                    <w:left w:val="none" w:sz="0" w:space="0" w:color="auto"/>
                    <w:bottom w:val="none" w:sz="0" w:space="0" w:color="auto"/>
                    <w:right w:val="none" w:sz="0" w:space="0" w:color="auto"/>
                  </w:divBdr>
                  <w:divsChild>
                    <w:div w:id="2403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436228">
      <w:bodyDiv w:val="1"/>
      <w:marLeft w:val="0"/>
      <w:marRight w:val="0"/>
      <w:marTop w:val="0"/>
      <w:marBottom w:val="0"/>
      <w:divBdr>
        <w:top w:val="none" w:sz="0" w:space="0" w:color="auto"/>
        <w:left w:val="none" w:sz="0" w:space="0" w:color="auto"/>
        <w:bottom w:val="none" w:sz="0" w:space="0" w:color="auto"/>
        <w:right w:val="none" w:sz="0" w:space="0" w:color="auto"/>
      </w:divBdr>
      <w:divsChild>
        <w:div w:id="1762021681">
          <w:marLeft w:val="0"/>
          <w:marRight w:val="0"/>
          <w:marTop w:val="0"/>
          <w:marBottom w:val="0"/>
          <w:divBdr>
            <w:top w:val="none" w:sz="0" w:space="0" w:color="auto"/>
            <w:left w:val="none" w:sz="0" w:space="0" w:color="auto"/>
            <w:bottom w:val="none" w:sz="0" w:space="0" w:color="auto"/>
            <w:right w:val="none" w:sz="0" w:space="0" w:color="auto"/>
          </w:divBdr>
          <w:divsChild>
            <w:div w:id="1252661286">
              <w:marLeft w:val="0"/>
              <w:marRight w:val="0"/>
              <w:marTop w:val="0"/>
              <w:marBottom w:val="0"/>
              <w:divBdr>
                <w:top w:val="none" w:sz="0" w:space="0" w:color="auto"/>
                <w:left w:val="none" w:sz="0" w:space="0" w:color="auto"/>
                <w:bottom w:val="none" w:sz="0" w:space="0" w:color="auto"/>
                <w:right w:val="none" w:sz="0" w:space="0" w:color="auto"/>
              </w:divBdr>
              <w:divsChild>
                <w:div w:id="1988318830">
                  <w:marLeft w:val="0"/>
                  <w:marRight w:val="0"/>
                  <w:marTop w:val="0"/>
                  <w:marBottom w:val="0"/>
                  <w:divBdr>
                    <w:top w:val="none" w:sz="0" w:space="0" w:color="auto"/>
                    <w:left w:val="none" w:sz="0" w:space="0" w:color="auto"/>
                    <w:bottom w:val="none" w:sz="0" w:space="0" w:color="auto"/>
                    <w:right w:val="none" w:sz="0" w:space="0" w:color="auto"/>
                  </w:divBdr>
                  <w:divsChild>
                    <w:div w:id="15321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46651">
      <w:bodyDiv w:val="1"/>
      <w:marLeft w:val="0"/>
      <w:marRight w:val="0"/>
      <w:marTop w:val="0"/>
      <w:marBottom w:val="0"/>
      <w:divBdr>
        <w:top w:val="none" w:sz="0" w:space="0" w:color="auto"/>
        <w:left w:val="none" w:sz="0" w:space="0" w:color="auto"/>
        <w:bottom w:val="none" w:sz="0" w:space="0" w:color="auto"/>
        <w:right w:val="none" w:sz="0" w:space="0" w:color="auto"/>
      </w:divBdr>
      <w:divsChild>
        <w:div w:id="1605765310">
          <w:marLeft w:val="0"/>
          <w:marRight w:val="0"/>
          <w:marTop w:val="0"/>
          <w:marBottom w:val="0"/>
          <w:divBdr>
            <w:top w:val="none" w:sz="0" w:space="0" w:color="auto"/>
            <w:left w:val="none" w:sz="0" w:space="0" w:color="auto"/>
            <w:bottom w:val="none" w:sz="0" w:space="0" w:color="auto"/>
            <w:right w:val="none" w:sz="0" w:space="0" w:color="auto"/>
          </w:divBdr>
          <w:divsChild>
            <w:div w:id="1826359085">
              <w:marLeft w:val="0"/>
              <w:marRight w:val="0"/>
              <w:marTop w:val="0"/>
              <w:marBottom w:val="0"/>
              <w:divBdr>
                <w:top w:val="none" w:sz="0" w:space="0" w:color="auto"/>
                <w:left w:val="none" w:sz="0" w:space="0" w:color="auto"/>
                <w:bottom w:val="none" w:sz="0" w:space="0" w:color="auto"/>
                <w:right w:val="none" w:sz="0" w:space="0" w:color="auto"/>
              </w:divBdr>
              <w:divsChild>
                <w:div w:id="12331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49972">
      <w:bodyDiv w:val="1"/>
      <w:marLeft w:val="0"/>
      <w:marRight w:val="0"/>
      <w:marTop w:val="0"/>
      <w:marBottom w:val="0"/>
      <w:divBdr>
        <w:top w:val="none" w:sz="0" w:space="0" w:color="auto"/>
        <w:left w:val="none" w:sz="0" w:space="0" w:color="auto"/>
        <w:bottom w:val="none" w:sz="0" w:space="0" w:color="auto"/>
        <w:right w:val="none" w:sz="0" w:space="0" w:color="auto"/>
      </w:divBdr>
      <w:divsChild>
        <w:div w:id="171338425">
          <w:marLeft w:val="0"/>
          <w:marRight w:val="0"/>
          <w:marTop w:val="0"/>
          <w:marBottom w:val="0"/>
          <w:divBdr>
            <w:top w:val="none" w:sz="0" w:space="0" w:color="auto"/>
            <w:left w:val="none" w:sz="0" w:space="0" w:color="auto"/>
            <w:bottom w:val="none" w:sz="0" w:space="0" w:color="auto"/>
            <w:right w:val="none" w:sz="0" w:space="0" w:color="auto"/>
          </w:divBdr>
          <w:divsChild>
            <w:div w:id="1360668832">
              <w:marLeft w:val="0"/>
              <w:marRight w:val="0"/>
              <w:marTop w:val="0"/>
              <w:marBottom w:val="0"/>
              <w:divBdr>
                <w:top w:val="none" w:sz="0" w:space="0" w:color="auto"/>
                <w:left w:val="none" w:sz="0" w:space="0" w:color="auto"/>
                <w:bottom w:val="none" w:sz="0" w:space="0" w:color="auto"/>
                <w:right w:val="none" w:sz="0" w:space="0" w:color="auto"/>
              </w:divBdr>
              <w:divsChild>
                <w:div w:id="1650017527">
                  <w:marLeft w:val="0"/>
                  <w:marRight w:val="0"/>
                  <w:marTop w:val="0"/>
                  <w:marBottom w:val="0"/>
                  <w:divBdr>
                    <w:top w:val="none" w:sz="0" w:space="0" w:color="auto"/>
                    <w:left w:val="none" w:sz="0" w:space="0" w:color="auto"/>
                    <w:bottom w:val="none" w:sz="0" w:space="0" w:color="auto"/>
                    <w:right w:val="none" w:sz="0" w:space="0" w:color="auto"/>
                  </w:divBdr>
                  <w:divsChild>
                    <w:div w:id="11935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10297">
      <w:bodyDiv w:val="1"/>
      <w:marLeft w:val="0"/>
      <w:marRight w:val="0"/>
      <w:marTop w:val="0"/>
      <w:marBottom w:val="0"/>
      <w:divBdr>
        <w:top w:val="none" w:sz="0" w:space="0" w:color="auto"/>
        <w:left w:val="none" w:sz="0" w:space="0" w:color="auto"/>
        <w:bottom w:val="none" w:sz="0" w:space="0" w:color="auto"/>
        <w:right w:val="none" w:sz="0" w:space="0" w:color="auto"/>
      </w:divBdr>
      <w:divsChild>
        <w:div w:id="898125725">
          <w:marLeft w:val="0"/>
          <w:marRight w:val="0"/>
          <w:marTop w:val="0"/>
          <w:marBottom w:val="0"/>
          <w:divBdr>
            <w:top w:val="none" w:sz="0" w:space="0" w:color="auto"/>
            <w:left w:val="none" w:sz="0" w:space="0" w:color="auto"/>
            <w:bottom w:val="none" w:sz="0" w:space="0" w:color="auto"/>
            <w:right w:val="none" w:sz="0" w:space="0" w:color="auto"/>
          </w:divBdr>
          <w:divsChild>
            <w:div w:id="1133912244">
              <w:marLeft w:val="0"/>
              <w:marRight w:val="0"/>
              <w:marTop w:val="0"/>
              <w:marBottom w:val="0"/>
              <w:divBdr>
                <w:top w:val="none" w:sz="0" w:space="0" w:color="auto"/>
                <w:left w:val="none" w:sz="0" w:space="0" w:color="auto"/>
                <w:bottom w:val="none" w:sz="0" w:space="0" w:color="auto"/>
                <w:right w:val="none" w:sz="0" w:space="0" w:color="auto"/>
              </w:divBdr>
              <w:divsChild>
                <w:div w:id="450053196">
                  <w:marLeft w:val="0"/>
                  <w:marRight w:val="0"/>
                  <w:marTop w:val="0"/>
                  <w:marBottom w:val="0"/>
                  <w:divBdr>
                    <w:top w:val="none" w:sz="0" w:space="0" w:color="auto"/>
                    <w:left w:val="none" w:sz="0" w:space="0" w:color="auto"/>
                    <w:bottom w:val="none" w:sz="0" w:space="0" w:color="auto"/>
                    <w:right w:val="none" w:sz="0" w:space="0" w:color="auto"/>
                  </w:divBdr>
                  <w:divsChild>
                    <w:div w:id="10558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364">
      <w:bodyDiv w:val="1"/>
      <w:marLeft w:val="0"/>
      <w:marRight w:val="0"/>
      <w:marTop w:val="0"/>
      <w:marBottom w:val="0"/>
      <w:divBdr>
        <w:top w:val="none" w:sz="0" w:space="0" w:color="auto"/>
        <w:left w:val="none" w:sz="0" w:space="0" w:color="auto"/>
        <w:bottom w:val="none" w:sz="0" w:space="0" w:color="auto"/>
        <w:right w:val="none" w:sz="0" w:space="0" w:color="auto"/>
      </w:divBdr>
      <w:divsChild>
        <w:div w:id="600646858">
          <w:marLeft w:val="0"/>
          <w:marRight w:val="0"/>
          <w:marTop w:val="0"/>
          <w:marBottom w:val="0"/>
          <w:divBdr>
            <w:top w:val="none" w:sz="0" w:space="0" w:color="auto"/>
            <w:left w:val="none" w:sz="0" w:space="0" w:color="auto"/>
            <w:bottom w:val="none" w:sz="0" w:space="0" w:color="auto"/>
            <w:right w:val="none" w:sz="0" w:space="0" w:color="auto"/>
          </w:divBdr>
          <w:divsChild>
            <w:div w:id="188111409">
              <w:marLeft w:val="0"/>
              <w:marRight w:val="0"/>
              <w:marTop w:val="0"/>
              <w:marBottom w:val="0"/>
              <w:divBdr>
                <w:top w:val="none" w:sz="0" w:space="0" w:color="auto"/>
                <w:left w:val="none" w:sz="0" w:space="0" w:color="auto"/>
                <w:bottom w:val="none" w:sz="0" w:space="0" w:color="auto"/>
                <w:right w:val="none" w:sz="0" w:space="0" w:color="auto"/>
              </w:divBdr>
              <w:divsChild>
                <w:div w:id="1710063455">
                  <w:marLeft w:val="0"/>
                  <w:marRight w:val="0"/>
                  <w:marTop w:val="0"/>
                  <w:marBottom w:val="0"/>
                  <w:divBdr>
                    <w:top w:val="none" w:sz="0" w:space="0" w:color="auto"/>
                    <w:left w:val="none" w:sz="0" w:space="0" w:color="auto"/>
                    <w:bottom w:val="none" w:sz="0" w:space="0" w:color="auto"/>
                    <w:right w:val="none" w:sz="0" w:space="0" w:color="auto"/>
                  </w:divBdr>
                  <w:divsChild>
                    <w:div w:id="11759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153">
      <w:bodyDiv w:val="1"/>
      <w:marLeft w:val="0"/>
      <w:marRight w:val="0"/>
      <w:marTop w:val="0"/>
      <w:marBottom w:val="0"/>
      <w:divBdr>
        <w:top w:val="none" w:sz="0" w:space="0" w:color="auto"/>
        <w:left w:val="none" w:sz="0" w:space="0" w:color="auto"/>
        <w:bottom w:val="none" w:sz="0" w:space="0" w:color="auto"/>
        <w:right w:val="none" w:sz="0" w:space="0" w:color="auto"/>
      </w:divBdr>
      <w:divsChild>
        <w:div w:id="1095856735">
          <w:marLeft w:val="0"/>
          <w:marRight w:val="0"/>
          <w:marTop w:val="0"/>
          <w:marBottom w:val="0"/>
          <w:divBdr>
            <w:top w:val="none" w:sz="0" w:space="0" w:color="auto"/>
            <w:left w:val="none" w:sz="0" w:space="0" w:color="auto"/>
            <w:bottom w:val="none" w:sz="0" w:space="0" w:color="auto"/>
            <w:right w:val="none" w:sz="0" w:space="0" w:color="auto"/>
          </w:divBdr>
          <w:divsChild>
            <w:div w:id="1721510146">
              <w:marLeft w:val="0"/>
              <w:marRight w:val="0"/>
              <w:marTop w:val="0"/>
              <w:marBottom w:val="0"/>
              <w:divBdr>
                <w:top w:val="none" w:sz="0" w:space="0" w:color="auto"/>
                <w:left w:val="none" w:sz="0" w:space="0" w:color="auto"/>
                <w:bottom w:val="none" w:sz="0" w:space="0" w:color="auto"/>
                <w:right w:val="none" w:sz="0" w:space="0" w:color="auto"/>
              </w:divBdr>
              <w:divsChild>
                <w:div w:id="2011562774">
                  <w:marLeft w:val="0"/>
                  <w:marRight w:val="0"/>
                  <w:marTop w:val="0"/>
                  <w:marBottom w:val="0"/>
                  <w:divBdr>
                    <w:top w:val="none" w:sz="0" w:space="0" w:color="auto"/>
                    <w:left w:val="none" w:sz="0" w:space="0" w:color="auto"/>
                    <w:bottom w:val="none" w:sz="0" w:space="0" w:color="auto"/>
                    <w:right w:val="none" w:sz="0" w:space="0" w:color="auto"/>
                  </w:divBdr>
                  <w:divsChild>
                    <w:div w:id="11256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724549">
          <w:marLeft w:val="0"/>
          <w:marRight w:val="0"/>
          <w:marTop w:val="0"/>
          <w:marBottom w:val="0"/>
          <w:divBdr>
            <w:top w:val="none" w:sz="0" w:space="0" w:color="auto"/>
            <w:left w:val="none" w:sz="0" w:space="0" w:color="auto"/>
            <w:bottom w:val="none" w:sz="0" w:space="0" w:color="auto"/>
            <w:right w:val="none" w:sz="0" w:space="0" w:color="auto"/>
          </w:divBdr>
          <w:divsChild>
            <w:div w:id="2146314053">
              <w:marLeft w:val="0"/>
              <w:marRight w:val="0"/>
              <w:marTop w:val="0"/>
              <w:marBottom w:val="0"/>
              <w:divBdr>
                <w:top w:val="none" w:sz="0" w:space="0" w:color="auto"/>
                <w:left w:val="none" w:sz="0" w:space="0" w:color="auto"/>
                <w:bottom w:val="none" w:sz="0" w:space="0" w:color="auto"/>
                <w:right w:val="none" w:sz="0" w:space="0" w:color="auto"/>
              </w:divBdr>
              <w:divsChild>
                <w:div w:id="1549610351">
                  <w:marLeft w:val="0"/>
                  <w:marRight w:val="0"/>
                  <w:marTop w:val="0"/>
                  <w:marBottom w:val="0"/>
                  <w:divBdr>
                    <w:top w:val="none" w:sz="0" w:space="0" w:color="auto"/>
                    <w:left w:val="none" w:sz="0" w:space="0" w:color="auto"/>
                    <w:bottom w:val="none" w:sz="0" w:space="0" w:color="auto"/>
                    <w:right w:val="none" w:sz="0" w:space="0" w:color="auto"/>
                  </w:divBdr>
                  <w:divsChild>
                    <w:div w:id="12788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86506">
      <w:bodyDiv w:val="1"/>
      <w:marLeft w:val="0"/>
      <w:marRight w:val="0"/>
      <w:marTop w:val="0"/>
      <w:marBottom w:val="0"/>
      <w:divBdr>
        <w:top w:val="none" w:sz="0" w:space="0" w:color="auto"/>
        <w:left w:val="none" w:sz="0" w:space="0" w:color="auto"/>
        <w:bottom w:val="none" w:sz="0" w:space="0" w:color="auto"/>
        <w:right w:val="none" w:sz="0" w:space="0" w:color="auto"/>
      </w:divBdr>
      <w:divsChild>
        <w:div w:id="907498832">
          <w:marLeft w:val="0"/>
          <w:marRight w:val="0"/>
          <w:marTop w:val="0"/>
          <w:marBottom w:val="0"/>
          <w:divBdr>
            <w:top w:val="none" w:sz="0" w:space="0" w:color="auto"/>
            <w:left w:val="none" w:sz="0" w:space="0" w:color="auto"/>
            <w:bottom w:val="none" w:sz="0" w:space="0" w:color="auto"/>
            <w:right w:val="none" w:sz="0" w:space="0" w:color="auto"/>
          </w:divBdr>
          <w:divsChild>
            <w:div w:id="192424017">
              <w:marLeft w:val="0"/>
              <w:marRight w:val="0"/>
              <w:marTop w:val="0"/>
              <w:marBottom w:val="0"/>
              <w:divBdr>
                <w:top w:val="none" w:sz="0" w:space="0" w:color="auto"/>
                <w:left w:val="none" w:sz="0" w:space="0" w:color="auto"/>
                <w:bottom w:val="none" w:sz="0" w:space="0" w:color="auto"/>
                <w:right w:val="none" w:sz="0" w:space="0" w:color="auto"/>
              </w:divBdr>
              <w:divsChild>
                <w:div w:id="1724283392">
                  <w:marLeft w:val="0"/>
                  <w:marRight w:val="0"/>
                  <w:marTop w:val="0"/>
                  <w:marBottom w:val="0"/>
                  <w:divBdr>
                    <w:top w:val="none" w:sz="0" w:space="0" w:color="auto"/>
                    <w:left w:val="none" w:sz="0" w:space="0" w:color="auto"/>
                    <w:bottom w:val="none" w:sz="0" w:space="0" w:color="auto"/>
                    <w:right w:val="none" w:sz="0" w:space="0" w:color="auto"/>
                  </w:divBdr>
                  <w:divsChild>
                    <w:div w:id="487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042768">
      <w:bodyDiv w:val="1"/>
      <w:marLeft w:val="0"/>
      <w:marRight w:val="0"/>
      <w:marTop w:val="0"/>
      <w:marBottom w:val="0"/>
      <w:divBdr>
        <w:top w:val="none" w:sz="0" w:space="0" w:color="auto"/>
        <w:left w:val="none" w:sz="0" w:space="0" w:color="auto"/>
        <w:bottom w:val="none" w:sz="0" w:space="0" w:color="auto"/>
        <w:right w:val="none" w:sz="0" w:space="0" w:color="auto"/>
      </w:divBdr>
      <w:divsChild>
        <w:div w:id="1440222305">
          <w:marLeft w:val="0"/>
          <w:marRight w:val="0"/>
          <w:marTop w:val="0"/>
          <w:marBottom w:val="0"/>
          <w:divBdr>
            <w:top w:val="none" w:sz="0" w:space="0" w:color="auto"/>
            <w:left w:val="none" w:sz="0" w:space="0" w:color="auto"/>
            <w:bottom w:val="none" w:sz="0" w:space="0" w:color="auto"/>
            <w:right w:val="none" w:sz="0" w:space="0" w:color="auto"/>
          </w:divBdr>
          <w:divsChild>
            <w:div w:id="1539509127">
              <w:marLeft w:val="0"/>
              <w:marRight w:val="0"/>
              <w:marTop w:val="0"/>
              <w:marBottom w:val="0"/>
              <w:divBdr>
                <w:top w:val="none" w:sz="0" w:space="0" w:color="auto"/>
                <w:left w:val="none" w:sz="0" w:space="0" w:color="auto"/>
                <w:bottom w:val="none" w:sz="0" w:space="0" w:color="auto"/>
                <w:right w:val="none" w:sz="0" w:space="0" w:color="auto"/>
              </w:divBdr>
              <w:divsChild>
                <w:div w:id="629674084">
                  <w:marLeft w:val="0"/>
                  <w:marRight w:val="0"/>
                  <w:marTop w:val="0"/>
                  <w:marBottom w:val="0"/>
                  <w:divBdr>
                    <w:top w:val="none" w:sz="0" w:space="0" w:color="auto"/>
                    <w:left w:val="none" w:sz="0" w:space="0" w:color="auto"/>
                    <w:bottom w:val="none" w:sz="0" w:space="0" w:color="auto"/>
                    <w:right w:val="none" w:sz="0" w:space="0" w:color="auto"/>
                  </w:divBdr>
                  <w:divsChild>
                    <w:div w:id="5271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810107">
      <w:bodyDiv w:val="1"/>
      <w:marLeft w:val="0"/>
      <w:marRight w:val="0"/>
      <w:marTop w:val="0"/>
      <w:marBottom w:val="0"/>
      <w:divBdr>
        <w:top w:val="none" w:sz="0" w:space="0" w:color="auto"/>
        <w:left w:val="none" w:sz="0" w:space="0" w:color="auto"/>
        <w:bottom w:val="none" w:sz="0" w:space="0" w:color="auto"/>
        <w:right w:val="none" w:sz="0" w:space="0" w:color="auto"/>
      </w:divBdr>
      <w:divsChild>
        <w:div w:id="242226204">
          <w:marLeft w:val="0"/>
          <w:marRight w:val="0"/>
          <w:marTop w:val="0"/>
          <w:marBottom w:val="0"/>
          <w:divBdr>
            <w:top w:val="none" w:sz="0" w:space="0" w:color="auto"/>
            <w:left w:val="none" w:sz="0" w:space="0" w:color="auto"/>
            <w:bottom w:val="none" w:sz="0" w:space="0" w:color="auto"/>
            <w:right w:val="none" w:sz="0" w:space="0" w:color="auto"/>
          </w:divBdr>
          <w:divsChild>
            <w:div w:id="665091071">
              <w:marLeft w:val="0"/>
              <w:marRight w:val="0"/>
              <w:marTop w:val="0"/>
              <w:marBottom w:val="0"/>
              <w:divBdr>
                <w:top w:val="none" w:sz="0" w:space="0" w:color="auto"/>
                <w:left w:val="none" w:sz="0" w:space="0" w:color="auto"/>
                <w:bottom w:val="none" w:sz="0" w:space="0" w:color="auto"/>
                <w:right w:val="none" w:sz="0" w:space="0" w:color="auto"/>
              </w:divBdr>
              <w:divsChild>
                <w:div w:id="8153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2CFB5-0A46-4B8D-9982-44D36F6A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37</Pages>
  <Words>12668</Words>
  <Characters>72211</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Thunderbird Christian</Company>
  <LinksUpToDate>false</LinksUpToDate>
  <CharactersWithSpaces>84710</CharactersWithSpaces>
  <SharedDoc>false</SharedDoc>
  <HLinks>
    <vt:vector size="246" baseType="variant">
      <vt:variant>
        <vt:i4>1507391</vt:i4>
      </vt:variant>
      <vt:variant>
        <vt:i4>227</vt:i4>
      </vt:variant>
      <vt:variant>
        <vt:i4>0</vt:i4>
      </vt:variant>
      <vt:variant>
        <vt:i4>5</vt:i4>
      </vt:variant>
      <vt:variant>
        <vt:lpwstr/>
      </vt:variant>
      <vt:variant>
        <vt:lpwstr>_Toc455574949</vt:lpwstr>
      </vt:variant>
      <vt:variant>
        <vt:i4>1507391</vt:i4>
      </vt:variant>
      <vt:variant>
        <vt:i4>221</vt:i4>
      </vt:variant>
      <vt:variant>
        <vt:i4>0</vt:i4>
      </vt:variant>
      <vt:variant>
        <vt:i4>5</vt:i4>
      </vt:variant>
      <vt:variant>
        <vt:lpwstr/>
      </vt:variant>
      <vt:variant>
        <vt:lpwstr>_Toc455574948</vt:lpwstr>
      </vt:variant>
      <vt:variant>
        <vt:i4>1507391</vt:i4>
      </vt:variant>
      <vt:variant>
        <vt:i4>215</vt:i4>
      </vt:variant>
      <vt:variant>
        <vt:i4>0</vt:i4>
      </vt:variant>
      <vt:variant>
        <vt:i4>5</vt:i4>
      </vt:variant>
      <vt:variant>
        <vt:lpwstr/>
      </vt:variant>
      <vt:variant>
        <vt:lpwstr>_Toc455574947</vt:lpwstr>
      </vt:variant>
      <vt:variant>
        <vt:i4>1507391</vt:i4>
      </vt:variant>
      <vt:variant>
        <vt:i4>209</vt:i4>
      </vt:variant>
      <vt:variant>
        <vt:i4>0</vt:i4>
      </vt:variant>
      <vt:variant>
        <vt:i4>5</vt:i4>
      </vt:variant>
      <vt:variant>
        <vt:lpwstr/>
      </vt:variant>
      <vt:variant>
        <vt:lpwstr>_Toc455574946</vt:lpwstr>
      </vt:variant>
      <vt:variant>
        <vt:i4>1507391</vt:i4>
      </vt:variant>
      <vt:variant>
        <vt:i4>203</vt:i4>
      </vt:variant>
      <vt:variant>
        <vt:i4>0</vt:i4>
      </vt:variant>
      <vt:variant>
        <vt:i4>5</vt:i4>
      </vt:variant>
      <vt:variant>
        <vt:lpwstr/>
      </vt:variant>
      <vt:variant>
        <vt:lpwstr>_Toc455574945</vt:lpwstr>
      </vt:variant>
      <vt:variant>
        <vt:i4>1507391</vt:i4>
      </vt:variant>
      <vt:variant>
        <vt:i4>197</vt:i4>
      </vt:variant>
      <vt:variant>
        <vt:i4>0</vt:i4>
      </vt:variant>
      <vt:variant>
        <vt:i4>5</vt:i4>
      </vt:variant>
      <vt:variant>
        <vt:lpwstr/>
      </vt:variant>
      <vt:variant>
        <vt:lpwstr>_Toc455574944</vt:lpwstr>
      </vt:variant>
      <vt:variant>
        <vt:i4>1507391</vt:i4>
      </vt:variant>
      <vt:variant>
        <vt:i4>191</vt:i4>
      </vt:variant>
      <vt:variant>
        <vt:i4>0</vt:i4>
      </vt:variant>
      <vt:variant>
        <vt:i4>5</vt:i4>
      </vt:variant>
      <vt:variant>
        <vt:lpwstr/>
      </vt:variant>
      <vt:variant>
        <vt:lpwstr>_Toc455574943</vt:lpwstr>
      </vt:variant>
      <vt:variant>
        <vt:i4>1507391</vt:i4>
      </vt:variant>
      <vt:variant>
        <vt:i4>185</vt:i4>
      </vt:variant>
      <vt:variant>
        <vt:i4>0</vt:i4>
      </vt:variant>
      <vt:variant>
        <vt:i4>5</vt:i4>
      </vt:variant>
      <vt:variant>
        <vt:lpwstr/>
      </vt:variant>
      <vt:variant>
        <vt:lpwstr>_Toc455574942</vt:lpwstr>
      </vt:variant>
      <vt:variant>
        <vt:i4>1507391</vt:i4>
      </vt:variant>
      <vt:variant>
        <vt:i4>179</vt:i4>
      </vt:variant>
      <vt:variant>
        <vt:i4>0</vt:i4>
      </vt:variant>
      <vt:variant>
        <vt:i4>5</vt:i4>
      </vt:variant>
      <vt:variant>
        <vt:lpwstr/>
      </vt:variant>
      <vt:variant>
        <vt:lpwstr>_Toc455574941</vt:lpwstr>
      </vt:variant>
      <vt:variant>
        <vt:i4>1507391</vt:i4>
      </vt:variant>
      <vt:variant>
        <vt:i4>173</vt:i4>
      </vt:variant>
      <vt:variant>
        <vt:i4>0</vt:i4>
      </vt:variant>
      <vt:variant>
        <vt:i4>5</vt:i4>
      </vt:variant>
      <vt:variant>
        <vt:lpwstr/>
      </vt:variant>
      <vt:variant>
        <vt:lpwstr>_Toc455574940</vt:lpwstr>
      </vt:variant>
      <vt:variant>
        <vt:i4>1048639</vt:i4>
      </vt:variant>
      <vt:variant>
        <vt:i4>167</vt:i4>
      </vt:variant>
      <vt:variant>
        <vt:i4>0</vt:i4>
      </vt:variant>
      <vt:variant>
        <vt:i4>5</vt:i4>
      </vt:variant>
      <vt:variant>
        <vt:lpwstr/>
      </vt:variant>
      <vt:variant>
        <vt:lpwstr>_Toc455574939</vt:lpwstr>
      </vt:variant>
      <vt:variant>
        <vt:i4>1048639</vt:i4>
      </vt:variant>
      <vt:variant>
        <vt:i4>161</vt:i4>
      </vt:variant>
      <vt:variant>
        <vt:i4>0</vt:i4>
      </vt:variant>
      <vt:variant>
        <vt:i4>5</vt:i4>
      </vt:variant>
      <vt:variant>
        <vt:lpwstr/>
      </vt:variant>
      <vt:variant>
        <vt:lpwstr>_Toc455574938</vt:lpwstr>
      </vt:variant>
      <vt:variant>
        <vt:i4>1048639</vt:i4>
      </vt:variant>
      <vt:variant>
        <vt:i4>155</vt:i4>
      </vt:variant>
      <vt:variant>
        <vt:i4>0</vt:i4>
      </vt:variant>
      <vt:variant>
        <vt:i4>5</vt:i4>
      </vt:variant>
      <vt:variant>
        <vt:lpwstr/>
      </vt:variant>
      <vt:variant>
        <vt:lpwstr>_Toc455574937</vt:lpwstr>
      </vt:variant>
      <vt:variant>
        <vt:i4>1048639</vt:i4>
      </vt:variant>
      <vt:variant>
        <vt:i4>149</vt:i4>
      </vt:variant>
      <vt:variant>
        <vt:i4>0</vt:i4>
      </vt:variant>
      <vt:variant>
        <vt:i4>5</vt:i4>
      </vt:variant>
      <vt:variant>
        <vt:lpwstr/>
      </vt:variant>
      <vt:variant>
        <vt:lpwstr>_Toc455574936</vt:lpwstr>
      </vt:variant>
      <vt:variant>
        <vt:i4>1048639</vt:i4>
      </vt:variant>
      <vt:variant>
        <vt:i4>143</vt:i4>
      </vt:variant>
      <vt:variant>
        <vt:i4>0</vt:i4>
      </vt:variant>
      <vt:variant>
        <vt:i4>5</vt:i4>
      </vt:variant>
      <vt:variant>
        <vt:lpwstr/>
      </vt:variant>
      <vt:variant>
        <vt:lpwstr>_Toc455574935</vt:lpwstr>
      </vt:variant>
      <vt:variant>
        <vt:i4>1048639</vt:i4>
      </vt:variant>
      <vt:variant>
        <vt:i4>137</vt:i4>
      </vt:variant>
      <vt:variant>
        <vt:i4>0</vt:i4>
      </vt:variant>
      <vt:variant>
        <vt:i4>5</vt:i4>
      </vt:variant>
      <vt:variant>
        <vt:lpwstr/>
      </vt:variant>
      <vt:variant>
        <vt:lpwstr>_Toc455574934</vt:lpwstr>
      </vt:variant>
      <vt:variant>
        <vt:i4>1048639</vt:i4>
      </vt:variant>
      <vt:variant>
        <vt:i4>131</vt:i4>
      </vt:variant>
      <vt:variant>
        <vt:i4>0</vt:i4>
      </vt:variant>
      <vt:variant>
        <vt:i4>5</vt:i4>
      </vt:variant>
      <vt:variant>
        <vt:lpwstr/>
      </vt:variant>
      <vt:variant>
        <vt:lpwstr>_Toc455574933</vt:lpwstr>
      </vt:variant>
      <vt:variant>
        <vt:i4>1048639</vt:i4>
      </vt:variant>
      <vt:variant>
        <vt:i4>125</vt:i4>
      </vt:variant>
      <vt:variant>
        <vt:i4>0</vt:i4>
      </vt:variant>
      <vt:variant>
        <vt:i4>5</vt:i4>
      </vt:variant>
      <vt:variant>
        <vt:lpwstr/>
      </vt:variant>
      <vt:variant>
        <vt:lpwstr>_Toc455574932</vt:lpwstr>
      </vt:variant>
      <vt:variant>
        <vt:i4>1048639</vt:i4>
      </vt:variant>
      <vt:variant>
        <vt:i4>119</vt:i4>
      </vt:variant>
      <vt:variant>
        <vt:i4>0</vt:i4>
      </vt:variant>
      <vt:variant>
        <vt:i4>5</vt:i4>
      </vt:variant>
      <vt:variant>
        <vt:lpwstr/>
      </vt:variant>
      <vt:variant>
        <vt:lpwstr>_Toc455574931</vt:lpwstr>
      </vt:variant>
      <vt:variant>
        <vt:i4>1048639</vt:i4>
      </vt:variant>
      <vt:variant>
        <vt:i4>113</vt:i4>
      </vt:variant>
      <vt:variant>
        <vt:i4>0</vt:i4>
      </vt:variant>
      <vt:variant>
        <vt:i4>5</vt:i4>
      </vt:variant>
      <vt:variant>
        <vt:lpwstr/>
      </vt:variant>
      <vt:variant>
        <vt:lpwstr>_Toc455574930</vt:lpwstr>
      </vt:variant>
      <vt:variant>
        <vt:i4>1114175</vt:i4>
      </vt:variant>
      <vt:variant>
        <vt:i4>107</vt:i4>
      </vt:variant>
      <vt:variant>
        <vt:i4>0</vt:i4>
      </vt:variant>
      <vt:variant>
        <vt:i4>5</vt:i4>
      </vt:variant>
      <vt:variant>
        <vt:lpwstr/>
      </vt:variant>
      <vt:variant>
        <vt:lpwstr>_Toc455574929</vt:lpwstr>
      </vt:variant>
      <vt:variant>
        <vt:i4>1114175</vt:i4>
      </vt:variant>
      <vt:variant>
        <vt:i4>101</vt:i4>
      </vt:variant>
      <vt:variant>
        <vt:i4>0</vt:i4>
      </vt:variant>
      <vt:variant>
        <vt:i4>5</vt:i4>
      </vt:variant>
      <vt:variant>
        <vt:lpwstr/>
      </vt:variant>
      <vt:variant>
        <vt:lpwstr>_Toc455574928</vt:lpwstr>
      </vt:variant>
      <vt:variant>
        <vt:i4>1114175</vt:i4>
      </vt:variant>
      <vt:variant>
        <vt:i4>95</vt:i4>
      </vt:variant>
      <vt:variant>
        <vt:i4>0</vt:i4>
      </vt:variant>
      <vt:variant>
        <vt:i4>5</vt:i4>
      </vt:variant>
      <vt:variant>
        <vt:lpwstr/>
      </vt:variant>
      <vt:variant>
        <vt:lpwstr>_Toc455574927</vt:lpwstr>
      </vt:variant>
      <vt:variant>
        <vt:i4>1114175</vt:i4>
      </vt:variant>
      <vt:variant>
        <vt:i4>89</vt:i4>
      </vt:variant>
      <vt:variant>
        <vt:i4>0</vt:i4>
      </vt:variant>
      <vt:variant>
        <vt:i4>5</vt:i4>
      </vt:variant>
      <vt:variant>
        <vt:lpwstr/>
      </vt:variant>
      <vt:variant>
        <vt:lpwstr>_Toc455574926</vt:lpwstr>
      </vt:variant>
      <vt:variant>
        <vt:i4>1114175</vt:i4>
      </vt:variant>
      <vt:variant>
        <vt:i4>83</vt:i4>
      </vt:variant>
      <vt:variant>
        <vt:i4>0</vt:i4>
      </vt:variant>
      <vt:variant>
        <vt:i4>5</vt:i4>
      </vt:variant>
      <vt:variant>
        <vt:lpwstr/>
      </vt:variant>
      <vt:variant>
        <vt:lpwstr>_Toc455574925</vt:lpwstr>
      </vt:variant>
      <vt:variant>
        <vt:i4>1114175</vt:i4>
      </vt:variant>
      <vt:variant>
        <vt:i4>80</vt:i4>
      </vt:variant>
      <vt:variant>
        <vt:i4>0</vt:i4>
      </vt:variant>
      <vt:variant>
        <vt:i4>5</vt:i4>
      </vt:variant>
      <vt:variant>
        <vt:lpwstr/>
      </vt:variant>
      <vt:variant>
        <vt:lpwstr>_Toc455574924</vt:lpwstr>
      </vt:variant>
      <vt:variant>
        <vt:i4>1114175</vt:i4>
      </vt:variant>
      <vt:variant>
        <vt:i4>77</vt:i4>
      </vt:variant>
      <vt:variant>
        <vt:i4>0</vt:i4>
      </vt:variant>
      <vt:variant>
        <vt:i4>5</vt:i4>
      </vt:variant>
      <vt:variant>
        <vt:lpwstr/>
      </vt:variant>
      <vt:variant>
        <vt:lpwstr>_Toc455574923</vt:lpwstr>
      </vt:variant>
      <vt:variant>
        <vt:i4>1114175</vt:i4>
      </vt:variant>
      <vt:variant>
        <vt:i4>74</vt:i4>
      </vt:variant>
      <vt:variant>
        <vt:i4>0</vt:i4>
      </vt:variant>
      <vt:variant>
        <vt:i4>5</vt:i4>
      </vt:variant>
      <vt:variant>
        <vt:lpwstr/>
      </vt:variant>
      <vt:variant>
        <vt:lpwstr>_Toc455574922</vt:lpwstr>
      </vt:variant>
      <vt:variant>
        <vt:i4>1114175</vt:i4>
      </vt:variant>
      <vt:variant>
        <vt:i4>71</vt:i4>
      </vt:variant>
      <vt:variant>
        <vt:i4>0</vt:i4>
      </vt:variant>
      <vt:variant>
        <vt:i4>5</vt:i4>
      </vt:variant>
      <vt:variant>
        <vt:lpwstr/>
      </vt:variant>
      <vt:variant>
        <vt:lpwstr>_Toc455574921</vt:lpwstr>
      </vt:variant>
      <vt:variant>
        <vt:i4>1114175</vt:i4>
      </vt:variant>
      <vt:variant>
        <vt:i4>65</vt:i4>
      </vt:variant>
      <vt:variant>
        <vt:i4>0</vt:i4>
      </vt:variant>
      <vt:variant>
        <vt:i4>5</vt:i4>
      </vt:variant>
      <vt:variant>
        <vt:lpwstr/>
      </vt:variant>
      <vt:variant>
        <vt:lpwstr>_Toc455574921</vt:lpwstr>
      </vt:variant>
      <vt:variant>
        <vt:i4>1114175</vt:i4>
      </vt:variant>
      <vt:variant>
        <vt:i4>59</vt:i4>
      </vt:variant>
      <vt:variant>
        <vt:i4>0</vt:i4>
      </vt:variant>
      <vt:variant>
        <vt:i4>5</vt:i4>
      </vt:variant>
      <vt:variant>
        <vt:lpwstr/>
      </vt:variant>
      <vt:variant>
        <vt:lpwstr>_Toc455574920</vt:lpwstr>
      </vt:variant>
      <vt:variant>
        <vt:i4>1179711</vt:i4>
      </vt:variant>
      <vt:variant>
        <vt:i4>53</vt:i4>
      </vt:variant>
      <vt:variant>
        <vt:i4>0</vt:i4>
      </vt:variant>
      <vt:variant>
        <vt:i4>5</vt:i4>
      </vt:variant>
      <vt:variant>
        <vt:lpwstr/>
      </vt:variant>
      <vt:variant>
        <vt:lpwstr>_Toc455574919</vt:lpwstr>
      </vt:variant>
      <vt:variant>
        <vt:i4>1179711</vt:i4>
      </vt:variant>
      <vt:variant>
        <vt:i4>47</vt:i4>
      </vt:variant>
      <vt:variant>
        <vt:i4>0</vt:i4>
      </vt:variant>
      <vt:variant>
        <vt:i4>5</vt:i4>
      </vt:variant>
      <vt:variant>
        <vt:lpwstr/>
      </vt:variant>
      <vt:variant>
        <vt:lpwstr>_Toc455574918</vt:lpwstr>
      </vt:variant>
      <vt:variant>
        <vt:i4>1179711</vt:i4>
      </vt:variant>
      <vt:variant>
        <vt:i4>41</vt:i4>
      </vt:variant>
      <vt:variant>
        <vt:i4>0</vt:i4>
      </vt:variant>
      <vt:variant>
        <vt:i4>5</vt:i4>
      </vt:variant>
      <vt:variant>
        <vt:lpwstr/>
      </vt:variant>
      <vt:variant>
        <vt:lpwstr>_Toc455574917</vt:lpwstr>
      </vt:variant>
      <vt:variant>
        <vt:i4>1179711</vt:i4>
      </vt:variant>
      <vt:variant>
        <vt:i4>35</vt:i4>
      </vt:variant>
      <vt:variant>
        <vt:i4>0</vt:i4>
      </vt:variant>
      <vt:variant>
        <vt:i4>5</vt:i4>
      </vt:variant>
      <vt:variant>
        <vt:lpwstr/>
      </vt:variant>
      <vt:variant>
        <vt:lpwstr>_Toc455574916</vt:lpwstr>
      </vt:variant>
      <vt:variant>
        <vt:i4>1179711</vt:i4>
      </vt:variant>
      <vt:variant>
        <vt:i4>29</vt:i4>
      </vt:variant>
      <vt:variant>
        <vt:i4>0</vt:i4>
      </vt:variant>
      <vt:variant>
        <vt:i4>5</vt:i4>
      </vt:variant>
      <vt:variant>
        <vt:lpwstr/>
      </vt:variant>
      <vt:variant>
        <vt:lpwstr>_Toc455574915</vt:lpwstr>
      </vt:variant>
      <vt:variant>
        <vt:i4>1179711</vt:i4>
      </vt:variant>
      <vt:variant>
        <vt:i4>23</vt:i4>
      </vt:variant>
      <vt:variant>
        <vt:i4>0</vt:i4>
      </vt:variant>
      <vt:variant>
        <vt:i4>5</vt:i4>
      </vt:variant>
      <vt:variant>
        <vt:lpwstr/>
      </vt:variant>
      <vt:variant>
        <vt:lpwstr>_Toc455574914</vt:lpwstr>
      </vt:variant>
      <vt:variant>
        <vt:i4>1179711</vt:i4>
      </vt:variant>
      <vt:variant>
        <vt:i4>17</vt:i4>
      </vt:variant>
      <vt:variant>
        <vt:i4>0</vt:i4>
      </vt:variant>
      <vt:variant>
        <vt:i4>5</vt:i4>
      </vt:variant>
      <vt:variant>
        <vt:lpwstr/>
      </vt:variant>
      <vt:variant>
        <vt:lpwstr>_Toc455574913</vt:lpwstr>
      </vt:variant>
      <vt:variant>
        <vt:i4>1179711</vt:i4>
      </vt:variant>
      <vt:variant>
        <vt:i4>11</vt:i4>
      </vt:variant>
      <vt:variant>
        <vt:i4>0</vt:i4>
      </vt:variant>
      <vt:variant>
        <vt:i4>5</vt:i4>
      </vt:variant>
      <vt:variant>
        <vt:lpwstr/>
      </vt:variant>
      <vt:variant>
        <vt:lpwstr>_Toc455574912</vt:lpwstr>
      </vt:variant>
      <vt:variant>
        <vt:i4>1179711</vt:i4>
      </vt:variant>
      <vt:variant>
        <vt:i4>5</vt:i4>
      </vt:variant>
      <vt:variant>
        <vt:i4>0</vt:i4>
      </vt:variant>
      <vt:variant>
        <vt:i4>5</vt:i4>
      </vt:variant>
      <vt:variant>
        <vt:lpwstr/>
      </vt:variant>
      <vt:variant>
        <vt:lpwstr>_Toc455574911</vt:lpwstr>
      </vt:variant>
      <vt:variant>
        <vt:i4>5111836</vt:i4>
      </vt:variant>
      <vt:variant>
        <vt:i4>0</vt:i4>
      </vt:variant>
      <vt:variant>
        <vt:i4>0</vt:i4>
      </vt:variant>
      <vt:variant>
        <vt:i4>5</vt:i4>
      </vt:variant>
      <vt:variant>
        <vt:lpwstr>http://www.thunderbirdelementary.org/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dc:creator>
  <cp:lastModifiedBy>Young</cp:lastModifiedBy>
  <cp:revision>17</cp:revision>
  <cp:lastPrinted>2023-06-05T16:43:00Z</cp:lastPrinted>
  <dcterms:created xsi:type="dcterms:W3CDTF">2023-08-15T01:13:00Z</dcterms:created>
  <dcterms:modified xsi:type="dcterms:W3CDTF">2023-08-15T02:24:00Z</dcterms:modified>
</cp:coreProperties>
</file>